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58C9" w:rsidRDefault="00E858C9" w:rsidP="00312797">
      <w:pPr>
        <w:tabs>
          <w:tab w:val="left" w:pos="1586"/>
        </w:tabs>
        <w:spacing w:line="360" w:lineRule="auto"/>
        <w:jc w:val="center"/>
        <w:rPr>
          <w:sz w:val="26"/>
        </w:rPr>
      </w:pPr>
      <w:r w:rsidRPr="003C593C">
        <w:rPr>
          <w:rFonts w:cs="Times New Roman"/>
          <w:b/>
          <w:bCs/>
          <w:noProof/>
          <w:szCs w:val="24"/>
        </w:rPr>
        <w:drawing>
          <wp:inline distT="0" distB="0" distL="0" distR="0">
            <wp:extent cx="1992630" cy="1776730"/>
            <wp:effectExtent l="0" t="0" r="0" b="0"/>
            <wp:docPr id="14" name="Picture 14" descr="ppu 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ppu 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2630" cy="1776730"/>
                    </a:xfrm>
                    <a:prstGeom prst="rect">
                      <a:avLst/>
                    </a:prstGeom>
                    <a:noFill/>
                    <a:ln>
                      <a:noFill/>
                    </a:ln>
                  </pic:spPr>
                </pic:pic>
              </a:graphicData>
            </a:graphic>
          </wp:inline>
        </w:drawing>
      </w:r>
      <w:r>
        <w:rPr>
          <w:rFonts w:hint="cs"/>
          <w:sz w:val="20"/>
          <w:rtl/>
        </w:rPr>
        <w:br/>
      </w:r>
      <w:r>
        <w:rPr>
          <w:rFonts w:hint="cs"/>
          <w:sz w:val="20"/>
          <w:rtl/>
        </w:rPr>
        <w:br/>
      </w:r>
    </w:p>
    <w:p w:rsidR="00E858C9" w:rsidRDefault="00E858C9" w:rsidP="00E858C9">
      <w:pPr>
        <w:tabs>
          <w:tab w:val="left" w:pos="90"/>
        </w:tabs>
        <w:spacing w:before="50" w:line="266" w:lineRule="auto"/>
        <w:ind w:left="1874" w:right="1872"/>
        <w:jc w:val="center"/>
        <w:rPr>
          <w:b/>
          <w:sz w:val="28"/>
        </w:rPr>
      </w:pPr>
      <w:r>
        <w:rPr>
          <w:b/>
          <w:sz w:val="28"/>
        </w:rPr>
        <w:t>Palestine Polytechnic University</w:t>
      </w:r>
    </w:p>
    <w:p w:rsidR="00E858C9" w:rsidRDefault="00E858C9" w:rsidP="00E858C9">
      <w:pPr>
        <w:tabs>
          <w:tab w:val="left" w:pos="90"/>
        </w:tabs>
        <w:spacing w:before="50" w:line="266" w:lineRule="auto"/>
        <w:ind w:left="1874" w:right="1872"/>
        <w:jc w:val="center"/>
        <w:rPr>
          <w:b/>
          <w:sz w:val="28"/>
        </w:rPr>
      </w:pPr>
      <w:r>
        <w:rPr>
          <w:b/>
          <w:sz w:val="28"/>
        </w:rPr>
        <w:t xml:space="preserve"> Faculty of Engineering </w:t>
      </w:r>
    </w:p>
    <w:p w:rsidR="00E858C9" w:rsidRPr="00C35A37" w:rsidRDefault="00E858C9" w:rsidP="00E858C9">
      <w:pPr>
        <w:tabs>
          <w:tab w:val="left" w:pos="90"/>
        </w:tabs>
        <w:spacing w:before="2" w:line="266" w:lineRule="auto"/>
        <w:ind w:left="530" w:right="528"/>
        <w:jc w:val="center"/>
        <w:rPr>
          <w:b/>
          <w:bCs/>
          <w:sz w:val="28"/>
        </w:rPr>
      </w:pPr>
      <w:r w:rsidRPr="00C35A37">
        <w:rPr>
          <w:b/>
          <w:bCs/>
          <w:sz w:val="28"/>
        </w:rPr>
        <w:t>Department of Civil Engineering and Architecture</w:t>
      </w:r>
    </w:p>
    <w:p w:rsidR="00E858C9" w:rsidRDefault="00E858C9" w:rsidP="00E858C9">
      <w:pPr>
        <w:pStyle w:val="ae"/>
        <w:tabs>
          <w:tab w:val="left" w:pos="90"/>
        </w:tabs>
        <w:rPr>
          <w:sz w:val="28"/>
        </w:rPr>
      </w:pPr>
    </w:p>
    <w:p w:rsidR="00E858C9" w:rsidRDefault="00E858C9" w:rsidP="00E858C9">
      <w:pPr>
        <w:pStyle w:val="ae"/>
        <w:tabs>
          <w:tab w:val="left" w:pos="90"/>
        </w:tabs>
        <w:rPr>
          <w:sz w:val="32"/>
        </w:rPr>
      </w:pPr>
    </w:p>
    <w:p w:rsidR="00E858C9" w:rsidRDefault="00E858C9" w:rsidP="00E858C9">
      <w:pPr>
        <w:tabs>
          <w:tab w:val="left" w:pos="90"/>
        </w:tabs>
        <w:ind w:left="1872" w:right="1872"/>
        <w:jc w:val="center"/>
        <w:rPr>
          <w:b/>
          <w:sz w:val="24"/>
        </w:rPr>
      </w:pPr>
      <w:r>
        <w:rPr>
          <w:b/>
          <w:sz w:val="24"/>
        </w:rPr>
        <w:t>Project Name</w:t>
      </w:r>
    </w:p>
    <w:p w:rsidR="00E858C9" w:rsidRDefault="00E858C9" w:rsidP="00E858C9">
      <w:pPr>
        <w:pStyle w:val="ae"/>
        <w:tabs>
          <w:tab w:val="left" w:pos="90"/>
        </w:tabs>
        <w:jc w:val="center"/>
        <w:rPr>
          <w:b/>
          <w:sz w:val="34"/>
          <w:rtl/>
        </w:rPr>
      </w:pPr>
      <w:r>
        <w:rPr>
          <w:b/>
          <w:color w:val="0000FF"/>
          <w:sz w:val="34"/>
        </w:rPr>
        <w:t xml:space="preserve">AL </w:t>
      </w:r>
      <w:r w:rsidRPr="000076BA">
        <w:rPr>
          <w:b/>
          <w:color w:val="0000FF"/>
          <w:sz w:val="34"/>
        </w:rPr>
        <w:t>Wihdat Hospital</w:t>
      </w:r>
    </w:p>
    <w:p w:rsidR="00E858C9" w:rsidRDefault="00E858C9" w:rsidP="00E858C9">
      <w:pPr>
        <w:tabs>
          <w:tab w:val="left" w:pos="90"/>
        </w:tabs>
        <w:jc w:val="center"/>
        <w:rPr>
          <w:b/>
          <w:sz w:val="28"/>
          <w:rtl/>
        </w:rPr>
      </w:pPr>
      <w:r>
        <w:rPr>
          <w:b/>
          <w:sz w:val="28"/>
        </w:rPr>
        <w:t>Team:</w:t>
      </w:r>
    </w:p>
    <w:p w:rsidR="00E858C9" w:rsidRPr="00D74D61" w:rsidRDefault="00E858C9" w:rsidP="00771C18">
      <w:pPr>
        <w:pStyle w:val="ae"/>
        <w:tabs>
          <w:tab w:val="left" w:pos="90"/>
        </w:tabs>
        <w:spacing w:before="3" w:line="480" w:lineRule="auto"/>
        <w:jc w:val="center"/>
        <w:rPr>
          <w:b/>
          <w:sz w:val="28"/>
          <w:rtl/>
        </w:rPr>
      </w:pPr>
      <w:r>
        <w:t>Ibraheem</w:t>
      </w:r>
      <w:r w:rsidR="00771C18">
        <w:t xml:space="preserve"> </w:t>
      </w:r>
      <w:r>
        <w:t>Barqawi</w:t>
      </w:r>
      <w:r>
        <w:tab/>
      </w:r>
      <w:r>
        <w:tab/>
      </w:r>
      <w:r>
        <w:tab/>
        <w:t>Baha</w:t>
      </w:r>
      <w:r w:rsidR="00771C18">
        <w:t xml:space="preserve"> </w:t>
      </w:r>
      <w:r>
        <w:t>Alawneh</w:t>
      </w:r>
      <w:r w:rsidR="00771C18">
        <w:br/>
      </w:r>
      <w:r w:rsidR="005A1EF6">
        <w:t>Usaid</w:t>
      </w:r>
      <w:r w:rsidR="00771C18">
        <w:t xml:space="preserve"> </w:t>
      </w:r>
      <w:r w:rsidR="005A1EF6">
        <w:t>Muslet</w:t>
      </w:r>
      <w:r w:rsidR="00771C18">
        <w:t xml:space="preserve">   </w:t>
      </w:r>
      <w:r w:rsidR="00771C18">
        <w:rPr>
          <w:rFonts w:hint="cs"/>
          <w:rtl/>
        </w:rPr>
        <w:t xml:space="preserve">                                  </w:t>
      </w:r>
      <w:r w:rsidR="00771C18">
        <w:t>Naeema Tubakhi</w:t>
      </w:r>
      <w:r w:rsidR="00771C18">
        <w:br/>
      </w:r>
      <w:r>
        <w:rPr>
          <w:b/>
          <w:sz w:val="28"/>
          <w:rtl/>
        </w:rPr>
        <w:br/>
      </w:r>
      <w:r>
        <w:rPr>
          <w:b/>
          <w:sz w:val="28"/>
        </w:rPr>
        <w:t>Supervision:</w:t>
      </w:r>
      <w:r>
        <w:rPr>
          <w:b/>
          <w:sz w:val="28"/>
        </w:rPr>
        <w:br/>
      </w:r>
      <w:r>
        <w:rPr>
          <w:sz w:val="28"/>
        </w:rPr>
        <w:t>ENG. Fahed</w:t>
      </w:r>
      <w:r w:rsidR="00771C18">
        <w:rPr>
          <w:sz w:val="28"/>
        </w:rPr>
        <w:t xml:space="preserve"> </w:t>
      </w:r>
      <w:r>
        <w:rPr>
          <w:sz w:val="28"/>
        </w:rPr>
        <w:t>Salahat</w:t>
      </w:r>
    </w:p>
    <w:p w:rsidR="00E858C9" w:rsidRDefault="00E858C9" w:rsidP="00E858C9">
      <w:pPr>
        <w:rPr>
          <w:sz w:val="28"/>
        </w:rPr>
      </w:pPr>
    </w:p>
    <w:p w:rsidR="00E858C9" w:rsidRDefault="00E858C9" w:rsidP="00E858C9">
      <w:pPr>
        <w:jc w:val="center"/>
        <w:rPr>
          <w:sz w:val="28"/>
        </w:rPr>
      </w:pPr>
      <w:r>
        <w:rPr>
          <w:sz w:val="28"/>
        </w:rPr>
        <w:t xml:space="preserve">Hebron – Palestine </w:t>
      </w:r>
    </w:p>
    <w:p w:rsidR="00E858C9" w:rsidRDefault="00E858C9" w:rsidP="00E858C9">
      <w:pPr>
        <w:jc w:val="center"/>
      </w:pPr>
      <w:r>
        <w:rPr>
          <w:sz w:val="28"/>
        </w:rPr>
        <w:t>2017-2018</w:t>
      </w:r>
    </w:p>
    <w:p w:rsidR="00E858C9" w:rsidRDefault="00E858C9" w:rsidP="00E858C9">
      <w:pPr>
        <w:pStyle w:val="31"/>
        <w:spacing w:line="360" w:lineRule="auto"/>
        <w:jc w:val="center"/>
        <w:rPr>
          <w:b/>
          <w:bCs/>
          <w:sz w:val="32"/>
          <w:szCs w:val="32"/>
          <w:rtl/>
        </w:rPr>
      </w:pPr>
      <w:r>
        <w:rPr>
          <w:b/>
          <w:bCs/>
          <w:sz w:val="32"/>
          <w:szCs w:val="32"/>
        </w:rPr>
        <w:lastRenderedPageBreak/>
        <w:t>Project Abstract</w:t>
      </w:r>
    </w:p>
    <w:p w:rsidR="00E858C9" w:rsidRDefault="00E858C9" w:rsidP="00E858C9">
      <w:pPr>
        <w:pStyle w:val="31"/>
        <w:spacing w:line="360" w:lineRule="auto"/>
        <w:jc w:val="center"/>
        <w:rPr>
          <w:b/>
          <w:bCs/>
          <w:sz w:val="32"/>
          <w:szCs w:val="32"/>
          <w:rtl/>
        </w:rPr>
      </w:pPr>
    </w:p>
    <w:p w:rsidR="00E858C9" w:rsidRPr="00500E38" w:rsidRDefault="00E858C9" w:rsidP="00056EFE">
      <w:pPr>
        <w:tabs>
          <w:tab w:val="left" w:pos="3176"/>
          <w:tab w:val="center" w:pos="4183"/>
        </w:tabs>
        <w:ind w:left="60"/>
        <w:rPr>
          <w:rtl/>
        </w:rPr>
      </w:pPr>
      <w:r>
        <w:t xml:space="preserve">Structural design is the most important design of the building after the necessary of architectural design, the distribution of columns, loads, offer durability, the best prices and the highest degree of safety are the responsibility of the structural designer. </w:t>
      </w:r>
      <w:r w:rsidR="00056EFE">
        <w:t>I</w:t>
      </w:r>
      <w:r>
        <w:t>n this project we will do the structural design of hospital building. The building consists</w:t>
      </w:r>
      <w:r w:rsidR="00A050DE">
        <w:t xml:space="preserve"> ten</w:t>
      </w:r>
      <w:r>
        <w:t xml:space="preserve"> floors with a total area of </w:t>
      </w:r>
      <w:r w:rsidR="00F87012">
        <w:t>33707</w:t>
      </w:r>
      <w:r>
        <w:t xml:space="preserve"> m</w:t>
      </w:r>
      <w:r w:rsidRPr="008C2EFC">
        <w:rPr>
          <w:vertAlign w:val="superscript"/>
        </w:rPr>
        <w:t>2</w:t>
      </w:r>
      <w:r>
        <w:t>.</w:t>
      </w:r>
      <w:r w:rsidR="00056EFE">
        <w:br/>
      </w:r>
      <w:r w:rsidR="00056EFE">
        <w:br/>
      </w:r>
      <w:r>
        <w:t xml:space="preserve"> This project was selected  because of the importance to know how to design these buildings, which have a design requirements higher than other tiles with long spans and diversity in the form of the building by the architectural design, also it has been chosen for the importance of increasing this structure in this area ”</w:t>
      </w:r>
      <w:r w:rsidR="00F87012">
        <w:t>Nemra</w:t>
      </w:r>
      <w:r>
        <w:t>”.</w:t>
      </w:r>
    </w:p>
    <w:p w:rsidR="00E858C9" w:rsidRDefault="00E858C9" w:rsidP="00E858C9">
      <w:pPr>
        <w:tabs>
          <w:tab w:val="left" w:pos="3176"/>
          <w:tab w:val="center" w:pos="4183"/>
        </w:tabs>
      </w:pPr>
      <w:r>
        <w:rPr>
          <w:rFonts w:hint="cs"/>
          <w:rtl/>
        </w:rPr>
        <w:t xml:space="preserve">      </w:t>
      </w:r>
      <w:r>
        <w:t>It is important mentioning that we will use the Jordanian code to determine the live loads, and to determine the loads of earthquakes, for the analysis of the structural and design sections we will use the US Code (ACI_318_11), it must be noted that we will be relying on some computer programs such as: Autocad2007, Safe , Office2007,  Atir, and others.</w:t>
      </w:r>
    </w:p>
    <w:p w:rsidR="00E858C9" w:rsidRDefault="00E858C9" w:rsidP="00E858C9">
      <w:pPr>
        <w:tabs>
          <w:tab w:val="left" w:pos="3176"/>
          <w:tab w:val="center" w:pos="4183"/>
        </w:tabs>
        <w:ind w:left="60"/>
        <w:rPr>
          <w:rtl/>
        </w:rPr>
      </w:pPr>
    </w:p>
    <w:p w:rsidR="00E858C9" w:rsidRDefault="00E858C9" w:rsidP="00056EFE">
      <w:pPr>
        <w:tabs>
          <w:tab w:val="left" w:pos="426"/>
          <w:tab w:val="center" w:pos="4183"/>
        </w:tabs>
      </w:pPr>
      <w:r>
        <w:tab/>
      </w:r>
      <w:r w:rsidR="00056EFE">
        <w:t>Expected a</w:t>
      </w:r>
      <w:r w:rsidRPr="00C35A37">
        <w:t xml:space="preserve">fter completion of the project </w:t>
      </w:r>
      <w:r w:rsidR="00056EFE">
        <w:t xml:space="preserve">to </w:t>
      </w:r>
      <w:r w:rsidRPr="00C35A37">
        <w:t>be able to provide structural design of all the structural elements of the project accordance to the requirements of the code.</w:t>
      </w:r>
    </w:p>
    <w:p w:rsidR="00E858C9" w:rsidRDefault="00E858C9" w:rsidP="00E858C9">
      <w:pPr>
        <w:tabs>
          <w:tab w:val="left" w:pos="426"/>
          <w:tab w:val="center" w:pos="4183"/>
        </w:tabs>
        <w:jc w:val="center"/>
      </w:pPr>
    </w:p>
    <w:p w:rsidR="00E858C9" w:rsidRPr="002B79B6" w:rsidRDefault="00E858C9" w:rsidP="00E858C9">
      <w:pPr>
        <w:tabs>
          <w:tab w:val="left" w:pos="426"/>
          <w:tab w:val="center" w:pos="4183"/>
        </w:tabs>
        <w:jc w:val="center"/>
        <w:rPr>
          <w:b/>
          <w:bCs/>
        </w:rPr>
      </w:pPr>
      <w:r w:rsidRPr="002B79B6">
        <w:rPr>
          <w:b/>
          <w:bCs/>
        </w:rPr>
        <w:t xml:space="preserve">Allah </w:t>
      </w:r>
      <w:r w:rsidRPr="00FD5B02">
        <w:rPr>
          <w:b/>
          <w:bCs/>
        </w:rPr>
        <w:t>grants success</w:t>
      </w:r>
    </w:p>
    <w:p w:rsidR="00E858C9" w:rsidRDefault="00E858C9" w:rsidP="00E858C9">
      <w:pPr>
        <w:pStyle w:val="31"/>
        <w:spacing w:line="360" w:lineRule="auto"/>
        <w:jc w:val="center"/>
        <w:rPr>
          <w:rtl/>
        </w:rPr>
      </w:pPr>
    </w:p>
    <w:p w:rsidR="00E858C9" w:rsidRDefault="00E858C9" w:rsidP="00E858C9"/>
    <w:p w:rsidR="00E858C9" w:rsidRPr="00A4185E" w:rsidRDefault="00E858C9" w:rsidP="00E858C9">
      <w:pPr>
        <w:tabs>
          <w:tab w:val="left" w:pos="1586"/>
        </w:tabs>
        <w:spacing w:line="360" w:lineRule="auto"/>
        <w:jc w:val="both"/>
        <w:rPr>
          <w:rFonts w:ascii="Times New Roman" w:hAnsi="Times New Roman" w:cs="Times New Roman"/>
          <w:sz w:val="28"/>
          <w:szCs w:val="28"/>
          <w:rtl/>
        </w:rPr>
      </w:pPr>
    </w:p>
    <w:p w:rsidR="00E858C9" w:rsidRPr="00A4185E" w:rsidRDefault="00E858C9" w:rsidP="00E858C9">
      <w:pPr>
        <w:tabs>
          <w:tab w:val="left" w:pos="1586"/>
        </w:tabs>
        <w:spacing w:line="360" w:lineRule="auto"/>
        <w:jc w:val="both"/>
        <w:rPr>
          <w:rFonts w:ascii="Times New Roman" w:hAnsi="Times New Roman" w:cs="Times New Roman"/>
          <w:sz w:val="28"/>
          <w:szCs w:val="28"/>
          <w:rtl/>
        </w:rPr>
      </w:pPr>
    </w:p>
    <w:p w:rsidR="00E858C9" w:rsidRPr="00A4185E" w:rsidRDefault="00E858C9" w:rsidP="00E858C9">
      <w:pPr>
        <w:tabs>
          <w:tab w:val="left" w:pos="1586"/>
        </w:tabs>
        <w:spacing w:line="360" w:lineRule="auto"/>
        <w:jc w:val="both"/>
        <w:rPr>
          <w:rFonts w:ascii="Times New Roman" w:hAnsi="Times New Roman" w:cs="Times New Roman"/>
          <w:sz w:val="28"/>
          <w:szCs w:val="28"/>
          <w:rtl/>
        </w:rPr>
      </w:pPr>
    </w:p>
    <w:p w:rsidR="00E858C9" w:rsidRPr="00A4185E" w:rsidRDefault="00E858C9" w:rsidP="00E858C9">
      <w:pPr>
        <w:tabs>
          <w:tab w:val="left" w:pos="1586"/>
        </w:tabs>
        <w:spacing w:line="360" w:lineRule="auto"/>
        <w:jc w:val="both"/>
        <w:rPr>
          <w:rFonts w:ascii="Times New Roman" w:hAnsi="Times New Roman" w:cs="Times New Roman"/>
          <w:sz w:val="28"/>
          <w:szCs w:val="28"/>
          <w:rtl/>
        </w:rPr>
      </w:pPr>
    </w:p>
    <w:p w:rsidR="00E858C9" w:rsidRPr="008C0C16" w:rsidRDefault="00E858C9" w:rsidP="00E858C9">
      <w:pPr>
        <w:spacing w:line="360" w:lineRule="auto"/>
        <w:jc w:val="center"/>
        <w:rPr>
          <w:rFonts w:ascii="Segoe UI Light" w:eastAsia="BatangChe" w:hAnsi="Segoe UI Light"/>
          <w:b/>
          <w:bCs/>
          <w:sz w:val="36"/>
          <w:szCs w:val="36"/>
          <w:lang w:bidi="ar-EG"/>
        </w:rPr>
      </w:pPr>
      <w:r>
        <w:rPr>
          <w:rFonts w:ascii="Times New Roman" w:hAnsi="Times New Roman" w:cs="Times New Roman"/>
          <w:sz w:val="28"/>
          <w:szCs w:val="28"/>
          <w:rtl/>
        </w:rPr>
        <w:br/>
      </w:r>
      <w:r>
        <w:rPr>
          <w:rFonts w:ascii="Times New Roman" w:hAnsi="Times New Roman" w:cs="Times New Roman"/>
          <w:sz w:val="28"/>
          <w:szCs w:val="28"/>
          <w:rtl/>
        </w:rPr>
        <w:br/>
      </w:r>
      <w:r>
        <w:rPr>
          <w:rFonts w:ascii="Times New Roman" w:hAnsi="Times New Roman" w:cs="Times New Roman"/>
          <w:sz w:val="28"/>
          <w:szCs w:val="28"/>
          <w:rtl/>
        </w:rPr>
        <w:br/>
      </w:r>
      <w:r>
        <w:rPr>
          <w:rFonts w:ascii="Times New Roman" w:hAnsi="Times New Roman" w:cs="Times New Roman"/>
          <w:sz w:val="28"/>
          <w:szCs w:val="28"/>
          <w:rtl/>
        </w:rPr>
        <w:lastRenderedPageBreak/>
        <w:br/>
      </w:r>
      <w:r>
        <w:rPr>
          <w:rFonts w:ascii="Times New Roman" w:hAnsi="Times New Roman" w:cs="Times New Roman"/>
          <w:sz w:val="28"/>
          <w:szCs w:val="28"/>
          <w:rtl/>
        </w:rPr>
        <w:br/>
      </w:r>
      <w:r w:rsidRPr="008C0C16">
        <w:rPr>
          <w:rFonts w:ascii="Segoe UI Light" w:eastAsia="BatangChe" w:hAnsi="Segoe UI Light"/>
          <w:b/>
          <w:bCs/>
          <w:sz w:val="36"/>
          <w:szCs w:val="36"/>
          <w:rtl/>
        </w:rPr>
        <w:t>الإه</w:t>
      </w:r>
      <w:r w:rsidRPr="008C0C16">
        <w:rPr>
          <w:rFonts w:ascii="Segoe UI Light" w:eastAsia="BatangChe" w:hAnsi="Segoe UI Light" w:hint="cs"/>
          <w:b/>
          <w:bCs/>
          <w:sz w:val="36"/>
          <w:szCs w:val="36"/>
          <w:rtl/>
        </w:rPr>
        <w:t>ـــــــــــــــــــــــــــــــــــــــــــــــــــــ</w:t>
      </w:r>
      <w:r w:rsidRPr="008C0C16">
        <w:rPr>
          <w:rFonts w:ascii="Segoe UI Light" w:eastAsia="BatangChe" w:hAnsi="Segoe UI Light"/>
          <w:b/>
          <w:bCs/>
          <w:sz w:val="36"/>
          <w:szCs w:val="36"/>
          <w:rtl/>
        </w:rPr>
        <w:t>داء</w:t>
      </w:r>
      <w:r>
        <w:rPr>
          <w:rFonts w:ascii="Segoe UI Light" w:eastAsia="BatangChe" w:hAnsi="Segoe UI Light"/>
          <w:b/>
          <w:bCs/>
          <w:sz w:val="36"/>
          <w:szCs w:val="36"/>
          <w:rtl/>
        </w:rPr>
        <w:br/>
      </w:r>
    </w:p>
    <w:p w:rsidR="00E858C9" w:rsidRPr="008C0C16" w:rsidRDefault="00E858C9" w:rsidP="00E858C9">
      <w:pPr>
        <w:spacing w:line="480" w:lineRule="auto"/>
        <w:jc w:val="center"/>
        <w:rPr>
          <w:rFonts w:ascii="Segoe UI Light" w:eastAsia="BatangChe" w:hAnsi="Segoe UI Light"/>
          <w:sz w:val="24"/>
          <w:szCs w:val="24"/>
          <w:rtl/>
        </w:rPr>
      </w:pPr>
      <w:r w:rsidRPr="00672FAF">
        <w:rPr>
          <w:rFonts w:ascii="Segoe UI Light" w:eastAsia="BatangChe" w:hAnsi="Segoe UI Light"/>
          <w:sz w:val="24"/>
          <w:szCs w:val="24"/>
          <w:rtl/>
        </w:rPr>
        <w:t>إلى</w:t>
      </w:r>
      <w:r w:rsidRPr="008C0C16">
        <w:rPr>
          <w:rFonts w:ascii="Segoe UI Light" w:eastAsia="BatangChe" w:hAnsi="Segoe UI Light" w:hint="cs"/>
          <w:sz w:val="24"/>
          <w:szCs w:val="24"/>
          <w:rtl/>
        </w:rPr>
        <w:t>....المعلم الأول ....رسولنا الكريم سيد البشرية محمد بن عبد الله</w:t>
      </w:r>
    </w:p>
    <w:p w:rsidR="00E858C9" w:rsidRPr="00672FAF" w:rsidRDefault="00E858C9" w:rsidP="00056EFE">
      <w:pPr>
        <w:spacing w:line="480" w:lineRule="auto"/>
        <w:jc w:val="center"/>
        <w:rPr>
          <w:rFonts w:ascii="Segoe UI Light" w:eastAsia="BatangChe" w:hAnsi="Segoe UI Light"/>
          <w:sz w:val="24"/>
          <w:szCs w:val="24"/>
          <w:rtl/>
        </w:rPr>
      </w:pPr>
      <w:r w:rsidRPr="00672FAF">
        <w:rPr>
          <w:rFonts w:ascii="Segoe UI Light" w:eastAsia="BatangChe" w:hAnsi="Segoe UI Light"/>
          <w:sz w:val="24"/>
          <w:szCs w:val="24"/>
          <w:rtl/>
        </w:rPr>
        <w:t xml:space="preserve">إلى </w:t>
      </w:r>
      <w:r>
        <w:rPr>
          <w:rFonts w:ascii="Segoe UI Light" w:eastAsia="BatangChe" w:hAnsi="Segoe UI Light" w:hint="cs"/>
          <w:sz w:val="24"/>
          <w:szCs w:val="24"/>
          <w:rtl/>
        </w:rPr>
        <w:t xml:space="preserve">... من هم أحق منا بالحياة </w:t>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 الشهداء</w:t>
      </w:r>
      <w:r>
        <w:rPr>
          <w:rFonts w:ascii="Segoe UI Light" w:eastAsia="BatangChe" w:hAnsi="Segoe UI Light"/>
          <w:sz w:val="24"/>
          <w:szCs w:val="24"/>
          <w:rtl/>
        </w:rPr>
        <w:br/>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 الأسود الرابضة خلف القضبان ..... </w:t>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من كسرو</w:t>
      </w:r>
      <w:r w:rsidR="00056EFE">
        <w:rPr>
          <w:rFonts w:ascii="Segoe UI Light" w:eastAsia="BatangChe" w:hAnsi="Segoe UI Light" w:hint="cs"/>
          <w:sz w:val="24"/>
          <w:szCs w:val="24"/>
          <w:rtl/>
        </w:rPr>
        <w:t>ا</w:t>
      </w:r>
      <w:r>
        <w:rPr>
          <w:rFonts w:ascii="Segoe UI Light" w:eastAsia="BatangChe" w:hAnsi="Segoe UI Light" w:hint="cs"/>
          <w:sz w:val="24"/>
          <w:szCs w:val="24"/>
          <w:rtl/>
        </w:rPr>
        <w:t xml:space="preserve"> قيد السجان .... الأسرى</w:t>
      </w:r>
    </w:p>
    <w:p w:rsidR="00E858C9" w:rsidRPr="00672FAF" w:rsidRDefault="00E858C9" w:rsidP="00E858C9">
      <w:pPr>
        <w:spacing w:line="480" w:lineRule="auto"/>
        <w:jc w:val="center"/>
        <w:rPr>
          <w:rFonts w:ascii="Segoe UI Light" w:eastAsia="BatangChe" w:hAnsi="Segoe UI Light"/>
          <w:sz w:val="24"/>
          <w:szCs w:val="24"/>
        </w:rPr>
      </w:pP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 أنشودة الصغر وقدوة الكبر </w:t>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 أبي العزيز</w:t>
      </w:r>
    </w:p>
    <w:p w:rsidR="00E858C9" w:rsidRPr="00672FAF" w:rsidRDefault="00E858C9" w:rsidP="00E858C9">
      <w:pPr>
        <w:spacing w:line="480" w:lineRule="auto"/>
        <w:jc w:val="center"/>
        <w:rPr>
          <w:rFonts w:ascii="Segoe UI Light" w:eastAsia="BatangChe" w:hAnsi="Segoe UI Light"/>
          <w:sz w:val="24"/>
          <w:szCs w:val="24"/>
        </w:rPr>
      </w:pP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....نبع العطاء وسيل الحنان </w:t>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....أمي العزيزة </w:t>
      </w:r>
    </w:p>
    <w:p w:rsidR="00E858C9" w:rsidRPr="00672FAF" w:rsidRDefault="00E858C9" w:rsidP="00E858C9">
      <w:pPr>
        <w:spacing w:line="480" w:lineRule="auto"/>
        <w:jc w:val="center"/>
        <w:rPr>
          <w:rFonts w:ascii="Segoe UI Light" w:eastAsia="BatangChe" w:hAnsi="Segoe UI Light"/>
          <w:sz w:val="24"/>
          <w:szCs w:val="24"/>
          <w:rtl/>
        </w:rPr>
      </w:pPr>
      <w:r w:rsidRPr="00672FAF">
        <w:rPr>
          <w:rFonts w:ascii="Segoe UI Light" w:eastAsia="BatangChe" w:hAnsi="Segoe UI Light"/>
          <w:sz w:val="24"/>
          <w:szCs w:val="24"/>
          <w:rtl/>
        </w:rPr>
        <w:t xml:space="preserve">إلى </w:t>
      </w:r>
      <w:r>
        <w:rPr>
          <w:rFonts w:ascii="Segoe UI Light" w:eastAsia="BatangChe" w:hAnsi="Segoe UI Light" w:hint="cs"/>
          <w:sz w:val="24"/>
          <w:szCs w:val="24"/>
          <w:rtl/>
        </w:rPr>
        <w:t xml:space="preserve">....عنوان سعادتي </w:t>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 </w:t>
      </w:r>
      <w:r>
        <w:rPr>
          <w:rFonts w:ascii="Segoe UI Light" w:eastAsia="BatangChe" w:hAnsi="Segoe UI Light"/>
          <w:sz w:val="24"/>
          <w:szCs w:val="24"/>
          <w:rtl/>
        </w:rPr>
        <w:t>إ</w:t>
      </w:r>
      <w:r>
        <w:rPr>
          <w:rFonts w:ascii="Segoe UI Light" w:eastAsia="BatangChe" w:hAnsi="Segoe UI Light" w:hint="cs"/>
          <w:sz w:val="24"/>
          <w:szCs w:val="24"/>
          <w:rtl/>
        </w:rPr>
        <w:t>خوتي الأعزاء</w:t>
      </w:r>
    </w:p>
    <w:p w:rsidR="00E858C9" w:rsidRPr="00672FAF" w:rsidRDefault="00E858C9" w:rsidP="00E858C9">
      <w:pPr>
        <w:spacing w:line="480" w:lineRule="auto"/>
        <w:jc w:val="center"/>
        <w:rPr>
          <w:rFonts w:ascii="Segoe UI Light" w:eastAsia="BatangChe" w:hAnsi="Segoe UI Light"/>
          <w:sz w:val="24"/>
          <w:szCs w:val="24"/>
          <w:rtl/>
        </w:rPr>
      </w:pPr>
      <w:r w:rsidRPr="00672FAF">
        <w:rPr>
          <w:rFonts w:ascii="Segoe UI Light" w:eastAsia="BatangChe" w:hAnsi="Segoe UI Light"/>
          <w:sz w:val="24"/>
          <w:szCs w:val="24"/>
          <w:rtl/>
        </w:rPr>
        <w:t xml:space="preserve">إِلى </w:t>
      </w:r>
      <w:r>
        <w:rPr>
          <w:rFonts w:ascii="Segoe UI Light" w:eastAsia="BatangChe" w:hAnsi="Segoe UI Light" w:hint="cs"/>
          <w:sz w:val="24"/>
          <w:szCs w:val="24"/>
          <w:rtl/>
        </w:rPr>
        <w:t>.... هبة السماء ..... أصدقائي الأوفياء</w:t>
      </w:r>
    </w:p>
    <w:p w:rsidR="00E858C9" w:rsidRPr="00672FAF" w:rsidRDefault="00E858C9" w:rsidP="00E858C9">
      <w:pPr>
        <w:spacing w:line="480" w:lineRule="auto"/>
        <w:jc w:val="center"/>
        <w:rPr>
          <w:rFonts w:ascii="Segoe UI Light" w:eastAsia="BatangChe" w:hAnsi="Segoe UI Light"/>
          <w:sz w:val="24"/>
          <w:szCs w:val="24"/>
          <w:rtl/>
        </w:rPr>
      </w:pPr>
      <w:r w:rsidRPr="00672FAF">
        <w:rPr>
          <w:rFonts w:ascii="Segoe UI Light" w:eastAsia="BatangChe" w:hAnsi="Segoe UI Light"/>
          <w:sz w:val="24"/>
          <w:szCs w:val="24"/>
          <w:rtl/>
        </w:rPr>
        <w:t xml:space="preserve">إِلى </w:t>
      </w:r>
      <w:r>
        <w:rPr>
          <w:rFonts w:ascii="Segoe UI Light" w:eastAsia="BatangChe" w:hAnsi="Segoe UI Light" w:hint="cs"/>
          <w:sz w:val="24"/>
          <w:szCs w:val="24"/>
          <w:rtl/>
        </w:rPr>
        <w:t xml:space="preserve">.... الشموع التي احترقت لتنير الدرب </w:t>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 أساتذتي</w:t>
      </w:r>
    </w:p>
    <w:p w:rsidR="005A1EF6" w:rsidRPr="00E01BF7" w:rsidRDefault="00E858C9" w:rsidP="00E01BF7">
      <w:pPr>
        <w:widowControl w:val="0"/>
        <w:autoSpaceDE w:val="0"/>
        <w:autoSpaceDN w:val="0"/>
        <w:bidi/>
        <w:adjustRightInd w:val="0"/>
        <w:spacing w:after="0" w:line="480" w:lineRule="auto"/>
        <w:jc w:val="center"/>
        <w:rPr>
          <w:rFonts w:asciiTheme="majorBidi" w:hAnsiTheme="majorBidi" w:cstheme="majorBidi"/>
          <w:b/>
          <w:bCs/>
          <w:sz w:val="28"/>
          <w:szCs w:val="28"/>
          <w:rtl/>
        </w:rPr>
      </w:pP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w:t>
      </w:r>
      <w:r w:rsidRPr="00672FAF">
        <w:rPr>
          <w:rFonts w:ascii="Segoe UI Light" w:eastAsia="BatangChe" w:hAnsi="Segoe UI Light"/>
          <w:sz w:val="24"/>
          <w:szCs w:val="24"/>
          <w:rtl/>
        </w:rPr>
        <w:t xml:space="preserve"> مَن </w:t>
      </w:r>
      <w:r>
        <w:rPr>
          <w:rFonts w:ascii="Segoe UI Light" w:eastAsia="BatangChe" w:hAnsi="Segoe UI Light" w:hint="cs"/>
          <w:sz w:val="24"/>
          <w:szCs w:val="24"/>
          <w:rtl/>
        </w:rPr>
        <w:t>عر</w:t>
      </w:r>
      <w:r>
        <w:rPr>
          <w:rFonts w:ascii="Segoe UI Light" w:eastAsia="BatangChe" w:hAnsi="Segoe UI Light" w:hint="cs"/>
          <w:sz w:val="24"/>
          <w:szCs w:val="24"/>
          <w:rtl/>
          <w:lang w:bidi="ar-JO"/>
        </w:rPr>
        <w:t>فتهم في هذا الصرح العلمي ... زملائي و زميلاتي</w:t>
      </w:r>
      <w:r w:rsidR="00E01BF7">
        <w:rPr>
          <w:rFonts w:ascii="Segoe UI Light" w:eastAsia="BatangChe" w:hAnsi="Segoe UI Light" w:hint="cs"/>
          <w:sz w:val="24"/>
          <w:szCs w:val="24"/>
          <w:rtl/>
          <w:lang w:bidi="ar-JO"/>
        </w:rPr>
        <w:br/>
      </w:r>
      <w:r>
        <w:rPr>
          <w:rFonts w:ascii="Segoe UI Light" w:eastAsia="BatangChe" w:hAnsi="Segoe UI Light"/>
          <w:sz w:val="24"/>
          <w:szCs w:val="24"/>
          <w:rtl/>
          <w:lang w:bidi="ar-JO"/>
        </w:rPr>
        <w:br/>
      </w:r>
      <w:r w:rsidRPr="00672FAF">
        <w:rPr>
          <w:rFonts w:ascii="Segoe UI Light" w:eastAsia="BatangChe" w:hAnsi="Segoe UI Light"/>
          <w:sz w:val="24"/>
          <w:szCs w:val="24"/>
          <w:rtl/>
        </w:rPr>
        <w:t>إلى</w:t>
      </w:r>
      <w:r>
        <w:rPr>
          <w:rFonts w:ascii="Segoe UI Light" w:eastAsia="BatangChe" w:hAnsi="Segoe UI Light" w:hint="cs"/>
          <w:sz w:val="24"/>
          <w:szCs w:val="24"/>
          <w:rtl/>
        </w:rPr>
        <w:t xml:space="preserve"> م</w:t>
      </w:r>
      <w:r w:rsidR="00056EFE">
        <w:rPr>
          <w:rFonts w:ascii="Segoe UI Light" w:eastAsia="BatangChe" w:hAnsi="Segoe UI Light" w:hint="cs"/>
          <w:sz w:val="24"/>
          <w:szCs w:val="24"/>
          <w:rtl/>
        </w:rPr>
        <w:t>َ</w:t>
      </w:r>
      <w:r>
        <w:rPr>
          <w:rFonts w:ascii="Segoe UI Light" w:eastAsia="BatangChe" w:hAnsi="Segoe UI Light" w:hint="cs"/>
          <w:sz w:val="24"/>
          <w:szCs w:val="24"/>
          <w:rtl/>
        </w:rPr>
        <w:t>نهل العلم ..... جامعتي</w:t>
      </w:r>
      <w:r>
        <w:rPr>
          <w:rFonts w:ascii="Segoe UI Light" w:eastAsia="BatangChe" w:hAnsi="Segoe UI Light"/>
          <w:sz w:val="24"/>
          <w:szCs w:val="24"/>
          <w:rtl/>
        </w:rPr>
        <w:br/>
      </w:r>
      <w:r w:rsidRPr="00672FAF">
        <w:rPr>
          <w:rFonts w:ascii="Segoe UI Light" w:eastAsia="BatangChe" w:hAnsi="Segoe UI Light"/>
          <w:sz w:val="24"/>
          <w:szCs w:val="24"/>
          <w:rtl/>
        </w:rPr>
        <w:t xml:space="preserve">إِليكُم جَميعاً نُهدي فاتِحَة العَطاء </w:t>
      </w:r>
      <w:r>
        <w:rPr>
          <w:rFonts w:ascii="Segoe UI Light" w:eastAsia="BatangChe" w:hAnsi="Segoe UI Light"/>
          <w:sz w:val="24"/>
          <w:szCs w:val="24"/>
          <w:rtl/>
        </w:rPr>
        <w:br/>
      </w:r>
      <w:r w:rsidRPr="00672FAF">
        <w:rPr>
          <w:rFonts w:ascii="Segoe UI Light" w:eastAsia="BatangChe" w:hAnsi="Segoe UI Light"/>
          <w:sz w:val="24"/>
          <w:szCs w:val="24"/>
          <w:rtl/>
        </w:rPr>
        <w:t>على أَمل</w:t>
      </w:r>
      <w:r w:rsidRPr="00672FAF">
        <w:rPr>
          <w:rFonts w:ascii="Segoe UI Light" w:eastAsia="BatangChe" w:hAnsi="Segoe UI Light" w:hint="cs"/>
          <w:sz w:val="24"/>
          <w:szCs w:val="24"/>
          <w:rtl/>
        </w:rPr>
        <w:t>ِ</w:t>
      </w:r>
      <w:r w:rsidRPr="00672FAF">
        <w:rPr>
          <w:rFonts w:ascii="Segoe UI Light" w:eastAsia="BatangChe" w:hAnsi="Segoe UI Light"/>
          <w:sz w:val="24"/>
          <w:szCs w:val="24"/>
          <w:rtl/>
        </w:rPr>
        <w:t xml:space="preserve"> البَقاء بِإذنِ الله تَعالى.</w:t>
      </w:r>
      <w:r>
        <w:rPr>
          <w:rFonts w:ascii="Segoe UI Light" w:eastAsia="BatangChe" w:hAnsi="Segoe UI Light"/>
          <w:sz w:val="24"/>
          <w:szCs w:val="24"/>
          <w:rtl/>
        </w:rPr>
        <w:br/>
      </w:r>
      <w:r>
        <w:rPr>
          <w:rFonts w:ascii="Segoe UI Light" w:eastAsia="BatangChe" w:hAnsi="Segoe UI Light"/>
          <w:sz w:val="24"/>
          <w:szCs w:val="24"/>
          <w:rtl/>
        </w:rPr>
        <w:br/>
      </w:r>
      <w:r w:rsidRPr="007C434D">
        <w:rPr>
          <w:rFonts w:ascii="Segoe UI Light" w:eastAsia="BatangChe" w:hAnsi="Segoe UI Light" w:hint="cs"/>
          <w:b/>
          <w:bCs/>
          <w:sz w:val="36"/>
          <w:szCs w:val="36"/>
          <w:rtl/>
        </w:rPr>
        <w:t>فريق العمل</w:t>
      </w:r>
      <w:r>
        <w:rPr>
          <w:rFonts w:ascii="Segoe UI Light" w:eastAsia="BatangChe" w:hAnsi="Segoe UI Light"/>
          <w:b/>
          <w:bCs/>
          <w:sz w:val="36"/>
          <w:szCs w:val="36"/>
          <w:rtl/>
        </w:rPr>
        <w:br/>
      </w:r>
      <w:r w:rsidR="00E01BF7">
        <w:rPr>
          <w:rFonts w:ascii="Andalus" w:hAnsi="Andalus" w:cs="Andalus" w:hint="cs"/>
          <w:bCs/>
          <w:sz w:val="24"/>
          <w:szCs w:val="24"/>
          <w:rtl/>
        </w:rPr>
        <w:br/>
      </w:r>
      <w:r w:rsidR="005A1EF6" w:rsidRPr="00E01BF7">
        <w:rPr>
          <w:rFonts w:asciiTheme="majorBidi" w:hAnsiTheme="majorBidi" w:cstheme="majorBidi"/>
          <w:b/>
          <w:bCs/>
          <w:sz w:val="28"/>
          <w:szCs w:val="28"/>
          <w:rtl/>
        </w:rPr>
        <w:lastRenderedPageBreak/>
        <w:t>شكر و تقدير</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w:t>
      </w:r>
      <w:r w:rsidR="00E01BF7">
        <w:rPr>
          <w:rFonts w:asciiTheme="majorBidi" w:hAnsiTheme="majorBidi" w:cstheme="majorBidi" w:hint="cs"/>
          <w:b/>
          <w:bCs/>
          <w:sz w:val="24"/>
          <w:szCs w:val="24"/>
          <w:rtl/>
        </w:rPr>
        <w:t>و</w:t>
      </w:r>
      <w:r w:rsidRPr="00E01BF7">
        <w:rPr>
          <w:rFonts w:asciiTheme="majorBidi" w:hAnsiTheme="majorBidi" w:cstheme="majorBidi"/>
          <w:b/>
          <w:bCs/>
          <w:sz w:val="24"/>
          <w:szCs w:val="24"/>
          <w:rtl/>
        </w:rPr>
        <w:t xml:space="preserve">قل </w:t>
      </w:r>
      <w:r w:rsidR="00E01BF7" w:rsidRPr="00E01BF7">
        <w:rPr>
          <w:rFonts w:asciiTheme="majorBidi" w:hAnsiTheme="majorBidi" w:cstheme="majorBidi" w:hint="cs"/>
          <w:b/>
          <w:bCs/>
          <w:sz w:val="24"/>
          <w:szCs w:val="24"/>
          <w:rtl/>
        </w:rPr>
        <w:t>اعملو</w:t>
      </w:r>
      <w:r w:rsidR="00E01BF7" w:rsidRPr="00E01BF7">
        <w:rPr>
          <w:rFonts w:asciiTheme="majorBidi" w:hAnsiTheme="majorBidi" w:cstheme="majorBidi" w:hint="eastAsia"/>
          <w:b/>
          <w:bCs/>
          <w:sz w:val="24"/>
          <w:szCs w:val="24"/>
          <w:rtl/>
        </w:rPr>
        <w:t>ا</w:t>
      </w:r>
      <w:r w:rsidRPr="00E01BF7">
        <w:rPr>
          <w:rFonts w:asciiTheme="majorBidi" w:hAnsiTheme="majorBidi" w:cstheme="majorBidi"/>
          <w:b/>
          <w:bCs/>
          <w:sz w:val="24"/>
          <w:szCs w:val="24"/>
          <w:rtl/>
        </w:rPr>
        <w:t xml:space="preserve"> فسيرى الله عملكم ورسوله والمؤمنون)</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صدق الله العظيم</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الهي لا يطيب الليل إل</w:t>
      </w:r>
      <w:r w:rsidR="00E01BF7">
        <w:rPr>
          <w:rFonts w:asciiTheme="majorBidi" w:hAnsiTheme="majorBidi" w:cstheme="majorBidi" w:hint="cs"/>
          <w:b/>
          <w:bCs/>
          <w:sz w:val="24"/>
          <w:szCs w:val="24"/>
          <w:rtl/>
        </w:rPr>
        <w:t>ا</w:t>
      </w:r>
      <w:r w:rsidRPr="00E01BF7">
        <w:rPr>
          <w:rFonts w:asciiTheme="majorBidi" w:hAnsiTheme="majorBidi" w:cstheme="majorBidi"/>
          <w:b/>
          <w:bCs/>
          <w:sz w:val="24"/>
          <w:szCs w:val="24"/>
          <w:rtl/>
        </w:rPr>
        <w:t xml:space="preserve"> بشكرك ولا يطيب النهار إلا بطاعتك .. ولا تطيب اللحظات إلا بذكرك</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 xml:space="preserve">ولا تطيب </w:t>
      </w:r>
      <w:r w:rsidR="00E01BF7" w:rsidRPr="00E01BF7">
        <w:rPr>
          <w:rFonts w:asciiTheme="majorBidi" w:hAnsiTheme="majorBidi" w:cstheme="majorBidi"/>
          <w:b/>
          <w:bCs/>
          <w:sz w:val="24"/>
          <w:szCs w:val="24"/>
          <w:rtl/>
        </w:rPr>
        <w:t xml:space="preserve">الآخرة </w:t>
      </w:r>
      <w:r w:rsidRPr="00E01BF7">
        <w:rPr>
          <w:rFonts w:asciiTheme="majorBidi" w:hAnsiTheme="majorBidi" w:cstheme="majorBidi"/>
          <w:b/>
          <w:bCs/>
          <w:sz w:val="24"/>
          <w:szCs w:val="24"/>
          <w:rtl/>
        </w:rPr>
        <w:t xml:space="preserve"> إلا بعفوك .. ولا تطيب الجنة إلا برؤيتك</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 xml:space="preserve">لابد لنا ونحن نخطو خطواتنا </w:t>
      </w:r>
      <w:r w:rsidR="00E01BF7" w:rsidRPr="00E01BF7">
        <w:rPr>
          <w:rFonts w:asciiTheme="majorBidi" w:hAnsiTheme="majorBidi" w:cstheme="majorBidi"/>
          <w:b/>
          <w:bCs/>
          <w:sz w:val="24"/>
          <w:szCs w:val="24"/>
          <w:rtl/>
        </w:rPr>
        <w:t>الأخيرة</w:t>
      </w:r>
      <w:r w:rsidRPr="00E01BF7">
        <w:rPr>
          <w:rFonts w:asciiTheme="majorBidi" w:hAnsiTheme="majorBidi" w:cstheme="majorBidi"/>
          <w:b/>
          <w:bCs/>
          <w:sz w:val="24"/>
          <w:szCs w:val="24"/>
          <w:rtl/>
        </w:rPr>
        <w:t xml:space="preserve"> في الحياة الجامعية من وقفة نعود إ</w:t>
      </w:r>
      <w:r w:rsidR="00E01BF7" w:rsidRPr="00E01BF7">
        <w:rPr>
          <w:rFonts w:asciiTheme="majorBidi" w:hAnsiTheme="majorBidi" w:cstheme="majorBidi"/>
          <w:b/>
          <w:bCs/>
          <w:sz w:val="24"/>
          <w:szCs w:val="24"/>
          <w:rtl/>
        </w:rPr>
        <w:t>لى أعوام</w:t>
      </w:r>
      <w:r w:rsidRPr="00E01BF7">
        <w:rPr>
          <w:rFonts w:asciiTheme="majorBidi" w:hAnsiTheme="majorBidi" w:cstheme="majorBidi"/>
          <w:b/>
          <w:bCs/>
          <w:sz w:val="24"/>
          <w:szCs w:val="24"/>
          <w:rtl/>
        </w:rPr>
        <w:t xml:space="preserve"> قضيناها في</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رحاب الجامعة مع أساتذتنا الكرام الذين قدموا لنا الكثير باذلين بذلك جهودا كبيرة في بناء</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 xml:space="preserve">جيل </w:t>
      </w:r>
      <w:r w:rsidR="00E01BF7" w:rsidRPr="00E01BF7">
        <w:rPr>
          <w:rFonts w:asciiTheme="majorBidi" w:hAnsiTheme="majorBidi" w:cstheme="majorBidi"/>
          <w:b/>
          <w:bCs/>
          <w:sz w:val="24"/>
          <w:szCs w:val="24"/>
          <w:rtl/>
        </w:rPr>
        <w:t>الغد لتبعث</w:t>
      </w:r>
      <w:r w:rsidRPr="00E01BF7">
        <w:rPr>
          <w:rFonts w:asciiTheme="majorBidi" w:hAnsiTheme="majorBidi" w:cstheme="majorBidi"/>
          <w:b/>
          <w:bCs/>
          <w:sz w:val="24"/>
          <w:szCs w:val="24"/>
          <w:rtl/>
        </w:rPr>
        <w:t xml:space="preserve"> الأمة من جديد...</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 xml:space="preserve">وقبل أن نمضي نقدم أسمى </w:t>
      </w:r>
      <w:r w:rsidR="00E01BF7" w:rsidRPr="00E01BF7">
        <w:rPr>
          <w:rFonts w:asciiTheme="majorBidi" w:hAnsiTheme="majorBidi" w:cstheme="majorBidi"/>
          <w:b/>
          <w:bCs/>
          <w:sz w:val="24"/>
          <w:szCs w:val="24"/>
          <w:rtl/>
        </w:rPr>
        <w:t>آيات</w:t>
      </w:r>
      <w:r w:rsidRPr="00E01BF7">
        <w:rPr>
          <w:rFonts w:asciiTheme="majorBidi" w:hAnsiTheme="majorBidi" w:cstheme="majorBidi"/>
          <w:b/>
          <w:bCs/>
          <w:sz w:val="24"/>
          <w:szCs w:val="24"/>
          <w:rtl/>
        </w:rPr>
        <w:t xml:space="preserve"> الشكر والامتنان والتقدير والمحبة إلى الذين حملوا أقدس</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رسالة في الحياة ...</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إلى الذين مهدوا لنا طريق العلم والمعرفة ...</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إلى جميع أساتذتنا الأفاضل......</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 كن عالما ... فإن لم تستطع فكن متعلما ، فإن لم تستطع فأحب العلماء ، فإن لم تستطع فلا تبغضهم"</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ونخص بالتقدير والشكر إلى من قدم لنا يد العون والمساعدة وكان لنا سندا وال</w:t>
      </w:r>
      <w:r w:rsidR="00E01BF7">
        <w:rPr>
          <w:rFonts w:asciiTheme="majorBidi" w:hAnsiTheme="majorBidi" w:cstheme="majorBidi" w:hint="cs"/>
          <w:b/>
          <w:bCs/>
          <w:sz w:val="24"/>
          <w:szCs w:val="24"/>
          <w:rtl/>
        </w:rPr>
        <w:t>ذ</w:t>
      </w:r>
      <w:r w:rsidRPr="00E01BF7">
        <w:rPr>
          <w:rFonts w:asciiTheme="majorBidi" w:hAnsiTheme="majorBidi" w:cstheme="majorBidi"/>
          <w:b/>
          <w:bCs/>
          <w:sz w:val="24"/>
          <w:szCs w:val="24"/>
          <w:rtl/>
        </w:rPr>
        <w:t>ي عل</w:t>
      </w:r>
      <w:r w:rsidR="00E01BF7">
        <w:rPr>
          <w:rFonts w:asciiTheme="majorBidi" w:hAnsiTheme="majorBidi" w:cstheme="majorBidi" w:hint="cs"/>
          <w:b/>
          <w:bCs/>
          <w:sz w:val="24"/>
          <w:szCs w:val="24"/>
          <w:rtl/>
        </w:rPr>
        <w:t>من</w:t>
      </w:r>
      <w:r w:rsidRPr="00E01BF7">
        <w:rPr>
          <w:rFonts w:asciiTheme="majorBidi" w:hAnsiTheme="majorBidi" w:cstheme="majorBidi"/>
          <w:b/>
          <w:bCs/>
          <w:sz w:val="24"/>
          <w:szCs w:val="24"/>
          <w:rtl/>
        </w:rPr>
        <w:t>ا التفاؤل والمضي إلى الأمام ، إلى من رع</w:t>
      </w:r>
      <w:r w:rsidR="00E01BF7" w:rsidRPr="00E01BF7">
        <w:rPr>
          <w:rFonts w:asciiTheme="majorBidi" w:hAnsiTheme="majorBidi" w:cstheme="majorBidi"/>
          <w:b/>
          <w:bCs/>
          <w:sz w:val="24"/>
          <w:szCs w:val="24"/>
          <w:rtl/>
        </w:rPr>
        <w:t>انا</w:t>
      </w:r>
      <w:r w:rsidRPr="00E01BF7">
        <w:rPr>
          <w:rFonts w:asciiTheme="majorBidi" w:hAnsiTheme="majorBidi" w:cstheme="majorBidi"/>
          <w:b/>
          <w:bCs/>
          <w:sz w:val="24"/>
          <w:szCs w:val="24"/>
          <w:rtl/>
        </w:rPr>
        <w:t xml:space="preserve"> وحافظعلينا ، إلى من وقف إلى جانبنا عندما ضللنا الطريق ..... </w:t>
      </w:r>
      <w:r w:rsidR="00E01BF7" w:rsidRPr="00E01BF7">
        <w:rPr>
          <w:rFonts w:asciiTheme="majorBidi" w:hAnsiTheme="majorBidi" w:cstheme="majorBidi"/>
          <w:b/>
          <w:bCs/>
          <w:sz w:val="24"/>
          <w:szCs w:val="24"/>
          <w:rtl/>
        </w:rPr>
        <w:t>المهندس فهد صلاحات</w:t>
      </w:r>
      <w:r w:rsidRPr="00E01BF7">
        <w:rPr>
          <w:rFonts w:asciiTheme="majorBidi" w:hAnsiTheme="majorBidi" w:cstheme="majorBidi"/>
          <w:b/>
          <w:bCs/>
          <w:sz w:val="24"/>
          <w:szCs w:val="24"/>
          <w:rtl/>
        </w:rPr>
        <w:t xml:space="preserve"> ....</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ال</w:t>
      </w:r>
      <w:r w:rsidR="00E01BF7" w:rsidRPr="00E01BF7">
        <w:rPr>
          <w:rFonts w:asciiTheme="majorBidi" w:hAnsiTheme="majorBidi" w:cstheme="majorBidi"/>
          <w:b/>
          <w:bCs/>
          <w:sz w:val="24"/>
          <w:szCs w:val="24"/>
          <w:rtl/>
        </w:rPr>
        <w:t>ذي</w:t>
      </w:r>
      <w:r w:rsidRPr="00E01BF7">
        <w:rPr>
          <w:rFonts w:asciiTheme="majorBidi" w:hAnsiTheme="majorBidi" w:cstheme="majorBidi"/>
          <w:b/>
          <w:bCs/>
          <w:sz w:val="24"/>
          <w:szCs w:val="24"/>
          <w:rtl/>
        </w:rPr>
        <w:t xml:space="preserve"> نقول له بشراك قول رسول الله صلى الله عليه وسلم :</w:t>
      </w:r>
    </w:p>
    <w:p w:rsidR="005A1EF6" w:rsidRPr="00E01BF7" w:rsidRDefault="005A1EF6" w:rsidP="00E01BF7">
      <w:pPr>
        <w:widowControl w:val="0"/>
        <w:autoSpaceDE w:val="0"/>
        <w:autoSpaceDN w:val="0"/>
        <w:bidi/>
        <w:adjustRightInd w:val="0"/>
        <w:spacing w:after="0" w:line="480" w:lineRule="auto"/>
        <w:ind w:left="380"/>
        <w:jc w:val="center"/>
        <w:rPr>
          <w:rFonts w:asciiTheme="majorBidi" w:hAnsiTheme="majorBidi" w:cstheme="majorBidi"/>
          <w:b/>
          <w:bCs/>
          <w:sz w:val="24"/>
          <w:szCs w:val="24"/>
          <w:rtl/>
        </w:rPr>
      </w:pPr>
      <w:r w:rsidRPr="00E01BF7">
        <w:rPr>
          <w:rFonts w:asciiTheme="majorBidi" w:hAnsiTheme="majorBidi" w:cstheme="majorBidi"/>
          <w:b/>
          <w:bCs/>
          <w:sz w:val="24"/>
          <w:szCs w:val="24"/>
          <w:rtl/>
        </w:rPr>
        <w:t>" إن الحوت في البحر ، والطير في السماء ، ليصلون على معلم الناس الخير "</w:t>
      </w:r>
    </w:p>
    <w:p w:rsidR="005A1EF6" w:rsidRPr="00E01BF7" w:rsidRDefault="005A1EF6" w:rsidP="00E01BF7">
      <w:pPr>
        <w:widowControl w:val="0"/>
        <w:autoSpaceDE w:val="0"/>
        <w:autoSpaceDN w:val="0"/>
        <w:bidi/>
        <w:adjustRightInd w:val="0"/>
        <w:spacing w:after="0" w:line="480" w:lineRule="auto"/>
        <w:ind w:left="380"/>
        <w:rPr>
          <w:rFonts w:asciiTheme="majorBidi" w:hAnsiTheme="majorBidi" w:cstheme="majorBidi"/>
          <w:b/>
          <w:bCs/>
          <w:sz w:val="24"/>
          <w:szCs w:val="24"/>
          <w:rtl/>
        </w:rPr>
      </w:pPr>
      <w:r w:rsidRPr="00E01BF7">
        <w:rPr>
          <w:rFonts w:asciiTheme="majorBidi" w:hAnsiTheme="majorBidi" w:cstheme="majorBidi"/>
          <w:b/>
          <w:bCs/>
          <w:sz w:val="24"/>
          <w:szCs w:val="24"/>
          <w:rtl/>
        </w:rPr>
        <w:t>فريق العمل</w:t>
      </w:r>
    </w:p>
    <w:p w:rsidR="005E241E" w:rsidRDefault="00E858C9" w:rsidP="00E01BF7">
      <w:pPr>
        <w:spacing w:line="480" w:lineRule="auto"/>
        <w:jc w:val="center"/>
        <w:rPr>
          <w:lang w:bidi="ar-EG"/>
        </w:rPr>
      </w:pPr>
      <w:r>
        <w:rPr>
          <w:rtl/>
          <w:lang w:bidi="ar-EG"/>
        </w:rPr>
        <w:br/>
      </w:r>
    </w:p>
    <w:p w:rsidR="00F45894" w:rsidRPr="00F45894" w:rsidRDefault="00E858C9" w:rsidP="0078238A">
      <w:pPr>
        <w:jc w:val="center"/>
        <w:rPr>
          <w:rtl/>
          <w:lang w:bidi="ar-EG"/>
        </w:rPr>
      </w:pPr>
      <w:r>
        <w:rPr>
          <w:rFonts w:cs="Times New Roman"/>
          <w:b/>
          <w:bCs/>
          <w:noProof/>
          <w:szCs w:val="24"/>
        </w:rPr>
        <w:br/>
      </w:r>
      <w:r>
        <w:rPr>
          <w:rFonts w:cs="Times New Roman"/>
          <w:b/>
          <w:bCs/>
          <w:noProof/>
          <w:szCs w:val="24"/>
        </w:rPr>
        <w:br/>
      </w:r>
      <w:r>
        <w:rPr>
          <w:rFonts w:cs="Times New Roman"/>
          <w:b/>
          <w:bCs/>
          <w:noProof/>
          <w:szCs w:val="24"/>
        </w:rPr>
        <w:br/>
      </w:r>
      <w:r>
        <w:rPr>
          <w:rFonts w:cs="Times New Roman"/>
          <w:b/>
          <w:bCs/>
          <w:noProof/>
          <w:szCs w:val="24"/>
        </w:rPr>
        <w:br/>
      </w:r>
      <w:r>
        <w:rPr>
          <w:rFonts w:cs="Times New Roman"/>
          <w:b/>
          <w:bCs/>
          <w:noProof/>
          <w:szCs w:val="24"/>
        </w:rPr>
        <w:lastRenderedPageBreak/>
        <w:br/>
      </w:r>
    </w:p>
    <w:sdt>
      <w:sdtPr>
        <w:rPr>
          <w:rFonts w:asciiTheme="majorBidi" w:eastAsia="Times New Roman" w:hAnsiTheme="majorBidi" w:cs="Times New Roman"/>
          <w:b w:val="0"/>
          <w:bCs w:val="0"/>
          <w:color w:val="auto"/>
          <w:sz w:val="24"/>
          <w:szCs w:val="24"/>
        </w:rPr>
        <w:id w:val="497541585"/>
        <w:docPartObj>
          <w:docPartGallery w:val="Table of Contents"/>
          <w:docPartUnique/>
        </w:docPartObj>
      </w:sdtPr>
      <w:sdtEndPr>
        <w:rPr>
          <w:rFonts w:eastAsiaTheme="minorHAnsi" w:cstheme="minorBidi"/>
        </w:rPr>
      </w:sdtEndPr>
      <w:sdtContent>
        <w:p w:rsidR="00E81D00" w:rsidRPr="00E81D00" w:rsidRDefault="00E81D00" w:rsidP="00AD5214">
          <w:pPr>
            <w:pStyle w:val="1"/>
            <w:bidi w:val="0"/>
            <w:spacing w:line="360" w:lineRule="auto"/>
            <w:jc w:val="center"/>
            <w:rPr>
              <w:rFonts w:asciiTheme="majorBidi" w:hAnsiTheme="majorBidi"/>
              <w:color w:val="auto"/>
            </w:rPr>
          </w:pPr>
          <w:r w:rsidRPr="00E81D00">
            <w:rPr>
              <w:rFonts w:asciiTheme="majorBidi" w:hAnsiTheme="majorBidi"/>
              <w:color w:val="auto"/>
            </w:rPr>
            <w:t>Table of Contents</w:t>
          </w:r>
        </w:p>
        <w:p w:rsidR="00E81D00" w:rsidRPr="00E81D00" w:rsidRDefault="00E81D00" w:rsidP="00917670">
          <w:pPr>
            <w:pStyle w:val="a9"/>
            <w:spacing w:line="360" w:lineRule="auto"/>
            <w:ind w:right="-116"/>
          </w:pPr>
          <w:r w:rsidRPr="00E81D00">
            <w:t>Cover page………………………………</w:t>
          </w:r>
          <w:r w:rsidR="000D4FCC">
            <w:t>……..………………..……………....…………..........i</w:t>
          </w:r>
        </w:p>
        <w:p w:rsidR="00E81D00" w:rsidRPr="00E81D00" w:rsidRDefault="00917670" w:rsidP="00CE13F8">
          <w:pPr>
            <w:pStyle w:val="a9"/>
            <w:spacing w:line="360" w:lineRule="auto"/>
          </w:pPr>
          <w:r>
            <w:t>Abstract.……</w:t>
          </w:r>
          <w:r w:rsidR="00E81D00" w:rsidRPr="00E81D00">
            <w:t>…………………………………………….……………</w:t>
          </w:r>
          <w:r>
            <w:t>….</w:t>
          </w:r>
          <w:r w:rsidR="00E81D00" w:rsidRPr="00E81D00">
            <w:t>....</w:t>
          </w:r>
          <w:r>
            <w:t>.</w:t>
          </w:r>
          <w:r w:rsidR="000D4FCC">
            <w:t>……..……………ii</w:t>
          </w:r>
        </w:p>
        <w:p w:rsidR="00E81D00" w:rsidRPr="00917670" w:rsidRDefault="00E81D00" w:rsidP="00CE13F8">
          <w:pPr>
            <w:pStyle w:val="a9"/>
            <w:spacing w:line="360" w:lineRule="auto"/>
            <w:rPr>
              <w:b/>
              <w:bCs/>
            </w:rPr>
          </w:pPr>
          <w:r w:rsidRPr="00E81D00">
            <w:t>Dedication…………………………</w:t>
          </w:r>
          <w:r w:rsidR="00917670">
            <w:t>..……………...……….</w:t>
          </w:r>
          <w:r w:rsidRPr="00E81D00">
            <w:t>..……………</w:t>
          </w:r>
          <w:r w:rsidR="00917670">
            <w:t>.</w:t>
          </w:r>
          <w:r w:rsidRPr="00E81D00">
            <w:t>……………...</w:t>
          </w:r>
          <w:r w:rsidR="00917670">
            <w:t>.</w:t>
          </w:r>
          <w:r w:rsidR="000D4FCC">
            <w:t>........iii</w:t>
          </w:r>
        </w:p>
        <w:p w:rsidR="00E81D00" w:rsidRPr="00E81D00" w:rsidRDefault="00917670" w:rsidP="00CE13F8">
          <w:pPr>
            <w:pStyle w:val="a9"/>
            <w:spacing w:line="360" w:lineRule="auto"/>
          </w:pPr>
          <w:r>
            <w:t>Acknowledgment ……………..</w:t>
          </w:r>
          <w:r w:rsidR="00E81D00" w:rsidRPr="00E81D00">
            <w:t>……………………….......………………………...</w:t>
          </w:r>
          <w:r>
            <w:t>...</w:t>
          </w:r>
          <w:r w:rsidR="00E81D00" w:rsidRPr="00E81D00">
            <w:t>………</w:t>
          </w:r>
          <w:r w:rsidR="00DC1EA9">
            <w:t>.</w:t>
          </w:r>
          <w:r w:rsidR="000D4FCC">
            <w:t>.iv</w:t>
          </w:r>
        </w:p>
        <w:p w:rsidR="00E81D00" w:rsidRDefault="00917670" w:rsidP="00C96B75">
          <w:pPr>
            <w:pStyle w:val="a9"/>
            <w:spacing w:line="360" w:lineRule="auto"/>
          </w:pPr>
          <w:r>
            <w:t>List of Figures……………</w:t>
          </w:r>
          <w:r w:rsidR="00E81D00" w:rsidRPr="00E81D00">
            <w:t>…………………………………..……………...……...….</w:t>
          </w:r>
          <w:r>
            <w:t>.</w:t>
          </w:r>
          <w:r w:rsidR="00E81D00" w:rsidRPr="00E81D00">
            <w:t>…....</w:t>
          </w:r>
          <w:r w:rsidR="00DC1EA9">
            <w:t>.</w:t>
          </w:r>
          <w:r w:rsidR="000D4FCC">
            <w:t>....x</w:t>
          </w:r>
        </w:p>
        <w:p w:rsidR="00DC1EA9" w:rsidRDefault="00DC1EA9" w:rsidP="00DC1EA9">
          <w:pPr>
            <w:pStyle w:val="a9"/>
            <w:spacing w:line="360" w:lineRule="auto"/>
          </w:pPr>
          <w:r w:rsidRPr="00E81D00">
            <w:t xml:space="preserve">List of </w:t>
          </w:r>
          <w:r>
            <w:t>Table……….…</w:t>
          </w:r>
          <w:r w:rsidRPr="00E81D00">
            <w:t>……………………………</w:t>
          </w:r>
          <w:r>
            <w:t>………..……………...…………............ ...</w:t>
          </w:r>
          <w:r w:rsidR="000D4FCC">
            <w:t>xi</w:t>
          </w:r>
        </w:p>
        <w:p w:rsidR="00E81D00" w:rsidRDefault="00E81D00" w:rsidP="003168CA">
          <w:pPr>
            <w:pStyle w:val="a9"/>
            <w:spacing w:line="360" w:lineRule="auto"/>
          </w:pPr>
          <w:r w:rsidRPr="00E81D00">
            <w:t xml:space="preserve">List of </w:t>
          </w:r>
          <w:r w:rsidR="003168CA" w:rsidRPr="002B344D">
            <w:t>Abbreviation</w:t>
          </w:r>
          <w:r w:rsidR="00440FBC">
            <w:t>s</w:t>
          </w:r>
          <w:r w:rsidRPr="00E81D00">
            <w:t>……………………</w:t>
          </w:r>
          <w:r w:rsidR="000D4FCC">
            <w:t>………………..……………...…………................xii</w:t>
          </w:r>
        </w:p>
        <w:p w:rsidR="00E81D00" w:rsidRPr="00E81D00" w:rsidRDefault="00E81D00" w:rsidP="00CE13F8">
          <w:pPr>
            <w:pStyle w:val="a9"/>
            <w:spacing w:line="360" w:lineRule="auto"/>
            <w:rPr>
              <w:b/>
              <w:bCs/>
            </w:rPr>
          </w:pPr>
          <w:r w:rsidRPr="00E81D00">
            <w:rPr>
              <w:b/>
              <w:bCs/>
            </w:rPr>
            <w:t>Chapter1</w:t>
          </w:r>
        </w:p>
        <w:p w:rsidR="00E81D00" w:rsidRPr="00E81D00" w:rsidRDefault="00BA05BE" w:rsidP="00CE13F8">
          <w:pPr>
            <w:pStyle w:val="a9"/>
            <w:spacing w:line="360" w:lineRule="auto"/>
            <w:rPr>
              <w:rFonts w:asciiTheme="majorBidi" w:hAnsiTheme="majorBidi"/>
            </w:rPr>
          </w:pPr>
          <w:r>
            <w:rPr>
              <w:rFonts w:asciiTheme="majorBidi" w:hAnsiTheme="majorBidi"/>
            </w:rPr>
            <w:t>Proposal………</w:t>
          </w:r>
          <w:r w:rsidR="00E81D00" w:rsidRPr="00E81D00">
            <w:rPr>
              <w:rFonts w:asciiTheme="majorBidi" w:hAnsiTheme="majorBidi"/>
            </w:rPr>
            <w:t>………………...……………………………..……………….……………..…..1</w:t>
          </w:r>
        </w:p>
        <w:p w:rsidR="00E81D00" w:rsidRPr="00E81D00" w:rsidRDefault="00E81D00" w:rsidP="00CE13F8">
          <w:pPr>
            <w:pStyle w:val="a9"/>
            <w:spacing w:line="360" w:lineRule="auto"/>
            <w:rPr>
              <w:rFonts w:asciiTheme="majorBidi" w:hAnsiTheme="majorBidi"/>
            </w:rPr>
          </w:pPr>
          <w:r w:rsidRPr="00E81D00">
            <w:rPr>
              <w:rFonts w:asciiTheme="majorBidi" w:hAnsiTheme="majorBidi"/>
            </w:rPr>
            <w:t>1.1 Introduction.</w:t>
          </w:r>
          <w:r w:rsidRPr="00E81D00">
            <w:rPr>
              <w:rFonts w:asciiTheme="majorBidi" w:hAnsiTheme="majorBidi"/>
            </w:rPr>
            <w:ptab w:relativeTo="margin" w:alignment="right" w:leader="dot"/>
          </w:r>
          <w:r w:rsidRPr="00E81D00">
            <w:rPr>
              <w:rFonts w:asciiTheme="majorBidi" w:hAnsiTheme="majorBidi"/>
            </w:rPr>
            <w:t>.2</w:t>
          </w:r>
        </w:p>
        <w:p w:rsidR="00E81D00" w:rsidRPr="00E81D00" w:rsidRDefault="00E81D00" w:rsidP="00A26F16">
          <w:pPr>
            <w:pStyle w:val="a9"/>
            <w:spacing w:line="360" w:lineRule="auto"/>
            <w:rPr>
              <w:rFonts w:asciiTheme="majorBidi" w:hAnsiTheme="majorBidi"/>
            </w:rPr>
          </w:pPr>
          <w:r w:rsidRPr="00E81D00">
            <w:rPr>
              <w:rFonts w:asciiTheme="majorBidi" w:hAnsiTheme="majorBidi"/>
            </w:rPr>
            <w:t xml:space="preserve">1.2 </w:t>
          </w:r>
          <w:r w:rsidR="00A26F16">
            <w:rPr>
              <w:rFonts w:asciiTheme="majorBidi" w:hAnsiTheme="majorBidi" w:cstheme="majorBidi"/>
            </w:rPr>
            <w:t>Research problem</w:t>
          </w:r>
          <w:r w:rsidRPr="00E81D00">
            <w:rPr>
              <w:rFonts w:asciiTheme="majorBidi" w:hAnsiTheme="majorBidi"/>
            </w:rPr>
            <w:ptab w:relativeTo="margin" w:alignment="right" w:leader="dot"/>
          </w:r>
          <w:r w:rsidR="00DC1EA9">
            <w:rPr>
              <w:rFonts w:asciiTheme="majorBidi" w:hAnsiTheme="majorBidi"/>
            </w:rPr>
            <w:t>2</w:t>
          </w:r>
        </w:p>
        <w:p w:rsidR="00E81D00" w:rsidRPr="00E81D00" w:rsidRDefault="00E81D00" w:rsidP="00A26F16">
          <w:pPr>
            <w:pStyle w:val="a9"/>
            <w:spacing w:line="360" w:lineRule="auto"/>
            <w:rPr>
              <w:rFonts w:asciiTheme="majorBidi" w:hAnsiTheme="majorBidi"/>
            </w:rPr>
          </w:pPr>
          <w:r w:rsidRPr="00E81D00">
            <w:rPr>
              <w:rFonts w:asciiTheme="majorBidi" w:hAnsiTheme="majorBidi"/>
            </w:rPr>
            <w:t xml:space="preserve">1.3 </w:t>
          </w:r>
          <w:r w:rsidR="00A26F16">
            <w:rPr>
              <w:rFonts w:asciiTheme="majorBidi" w:hAnsiTheme="majorBidi" w:cstheme="majorBidi"/>
            </w:rPr>
            <w:t>An overview of the project</w:t>
          </w:r>
          <w:r w:rsidRPr="00E81D00">
            <w:rPr>
              <w:rFonts w:asciiTheme="majorBidi" w:hAnsiTheme="majorBidi"/>
            </w:rPr>
            <w:ptab w:relativeTo="margin" w:alignment="right" w:leader="dot"/>
          </w:r>
          <w:r w:rsidR="00DC1EA9">
            <w:rPr>
              <w:rFonts w:asciiTheme="majorBidi" w:hAnsiTheme="majorBidi"/>
            </w:rPr>
            <w:t>2</w:t>
          </w:r>
        </w:p>
        <w:p w:rsidR="00E81D00" w:rsidRPr="00E81D00" w:rsidRDefault="00E81D00" w:rsidP="00F149C1">
          <w:pPr>
            <w:pStyle w:val="a9"/>
            <w:spacing w:line="360" w:lineRule="auto"/>
            <w:rPr>
              <w:rFonts w:asciiTheme="majorBidi" w:hAnsiTheme="majorBidi"/>
            </w:rPr>
          </w:pPr>
          <w:r w:rsidRPr="00E81D00">
            <w:rPr>
              <w:rFonts w:asciiTheme="majorBidi" w:hAnsiTheme="majorBidi"/>
            </w:rPr>
            <w:t xml:space="preserve">1.4 </w:t>
          </w:r>
          <w:r w:rsidR="00A26F16">
            <w:rPr>
              <w:rFonts w:asciiTheme="majorBidi" w:hAnsiTheme="majorBidi" w:cstheme="majorBidi"/>
            </w:rPr>
            <w:t>The objectives of the project</w:t>
          </w:r>
          <w:r w:rsidRPr="00E81D00">
            <w:rPr>
              <w:rFonts w:asciiTheme="majorBidi" w:hAnsiTheme="majorBidi"/>
            </w:rPr>
            <w:ptab w:relativeTo="margin" w:alignment="right" w:leader="dot"/>
          </w:r>
          <w:r w:rsidR="00F149C1">
            <w:rPr>
              <w:rFonts w:asciiTheme="majorBidi" w:hAnsiTheme="majorBidi"/>
            </w:rPr>
            <w:t>4</w:t>
          </w:r>
        </w:p>
        <w:p w:rsidR="00E81D00" w:rsidRPr="00E81D00" w:rsidRDefault="00E81D00" w:rsidP="00F149C1">
          <w:pPr>
            <w:pStyle w:val="a9"/>
            <w:spacing w:line="360" w:lineRule="auto"/>
            <w:rPr>
              <w:rFonts w:asciiTheme="majorBidi" w:hAnsiTheme="majorBidi"/>
            </w:rPr>
          </w:pPr>
          <w:r w:rsidRPr="00E81D00">
            <w:rPr>
              <w:rFonts w:asciiTheme="majorBidi" w:hAnsiTheme="majorBidi"/>
            </w:rPr>
            <w:t xml:space="preserve">1.5 </w:t>
          </w:r>
          <w:r w:rsidR="00200E1F">
            <w:rPr>
              <w:rFonts w:asciiTheme="majorBidi" w:hAnsiTheme="majorBidi" w:cstheme="majorBidi"/>
            </w:rPr>
            <w:t>Pro</w:t>
          </w:r>
          <w:r w:rsidR="00C62B04">
            <w:rPr>
              <w:rFonts w:asciiTheme="majorBidi" w:hAnsiTheme="majorBidi" w:cstheme="majorBidi"/>
            </w:rPr>
            <w:t>cedure</w:t>
          </w:r>
          <w:r w:rsidRPr="00E81D00">
            <w:rPr>
              <w:rFonts w:asciiTheme="majorBidi" w:hAnsiTheme="majorBidi"/>
            </w:rPr>
            <w:ptab w:relativeTo="margin" w:alignment="right" w:leader="dot"/>
          </w:r>
          <w:r w:rsidR="00F149C1">
            <w:rPr>
              <w:rFonts w:asciiTheme="majorBidi" w:hAnsiTheme="majorBidi"/>
            </w:rPr>
            <w:t>4</w:t>
          </w:r>
        </w:p>
        <w:p w:rsidR="00E81D00" w:rsidRPr="00E81D00" w:rsidRDefault="00E81D00" w:rsidP="00B90A8F">
          <w:pPr>
            <w:pStyle w:val="a9"/>
            <w:spacing w:line="360" w:lineRule="auto"/>
            <w:rPr>
              <w:rFonts w:asciiTheme="majorBidi" w:hAnsiTheme="majorBidi"/>
            </w:rPr>
          </w:pPr>
          <w:r w:rsidRPr="00E81D00">
            <w:rPr>
              <w:rFonts w:asciiTheme="majorBidi" w:hAnsiTheme="majorBidi"/>
            </w:rPr>
            <w:t xml:space="preserve">1.6 </w:t>
          </w:r>
          <w:r w:rsidR="00200E1F">
            <w:rPr>
              <w:rFonts w:asciiTheme="majorBidi" w:hAnsiTheme="majorBidi" w:cstheme="majorBidi"/>
            </w:rPr>
            <w:t>Reasons to choose project</w:t>
          </w:r>
          <w:r w:rsidRPr="00E81D00">
            <w:rPr>
              <w:rFonts w:asciiTheme="majorBidi" w:hAnsiTheme="majorBidi"/>
            </w:rPr>
            <w:ptab w:relativeTo="margin" w:alignment="right" w:leader="dot"/>
          </w:r>
          <w:r w:rsidR="00B90A8F">
            <w:rPr>
              <w:rFonts w:asciiTheme="majorBidi" w:hAnsiTheme="majorBidi"/>
            </w:rPr>
            <w:t>5</w:t>
          </w:r>
        </w:p>
        <w:p w:rsidR="00E81D00" w:rsidRPr="00E81D00" w:rsidRDefault="00E81D00" w:rsidP="00200E1F">
          <w:pPr>
            <w:pStyle w:val="a9"/>
            <w:spacing w:line="360" w:lineRule="auto"/>
            <w:rPr>
              <w:rFonts w:asciiTheme="majorBidi" w:hAnsiTheme="majorBidi"/>
            </w:rPr>
          </w:pPr>
          <w:r w:rsidRPr="00E81D00">
            <w:rPr>
              <w:rFonts w:asciiTheme="majorBidi" w:hAnsiTheme="majorBidi"/>
            </w:rPr>
            <w:t xml:space="preserve">1.7 </w:t>
          </w:r>
          <w:r w:rsidR="00200E1F">
            <w:rPr>
              <w:rFonts w:asciiTheme="majorBidi" w:hAnsiTheme="majorBidi" w:cstheme="majorBidi"/>
            </w:rPr>
            <w:t>The scope of the project</w:t>
          </w:r>
          <w:r w:rsidRPr="00E81D00">
            <w:rPr>
              <w:rFonts w:asciiTheme="majorBidi" w:hAnsiTheme="majorBidi"/>
            </w:rPr>
            <w:ptab w:relativeTo="margin" w:alignment="right" w:leader="dot"/>
          </w:r>
          <w:r w:rsidR="00DC1EA9">
            <w:rPr>
              <w:rFonts w:asciiTheme="majorBidi" w:hAnsiTheme="majorBidi"/>
            </w:rPr>
            <w:t>5</w:t>
          </w:r>
        </w:p>
        <w:p w:rsidR="00E81D00" w:rsidRDefault="00E81D00" w:rsidP="00123216">
          <w:pPr>
            <w:pStyle w:val="a9"/>
            <w:spacing w:line="360" w:lineRule="auto"/>
            <w:rPr>
              <w:rFonts w:asciiTheme="majorBidi" w:hAnsiTheme="majorBidi"/>
            </w:rPr>
          </w:pPr>
          <w:r w:rsidRPr="00E81D00">
            <w:rPr>
              <w:rFonts w:asciiTheme="majorBidi" w:hAnsiTheme="majorBidi"/>
            </w:rPr>
            <w:lastRenderedPageBreak/>
            <w:t>1.8 Action Plan</w:t>
          </w:r>
          <w:r w:rsidRPr="00E81D00">
            <w:rPr>
              <w:rFonts w:asciiTheme="majorBidi" w:hAnsiTheme="majorBidi"/>
            </w:rPr>
            <w:ptab w:relativeTo="margin" w:alignment="right" w:leader="dot"/>
          </w:r>
          <w:r w:rsidR="00123216">
            <w:rPr>
              <w:rFonts w:asciiTheme="majorBidi" w:hAnsiTheme="majorBidi"/>
            </w:rPr>
            <w:t>6</w:t>
          </w:r>
        </w:p>
        <w:p w:rsidR="00E81D00" w:rsidRPr="00E81D00" w:rsidRDefault="00E81D00" w:rsidP="00CE13F8">
          <w:pPr>
            <w:pStyle w:val="a9"/>
            <w:spacing w:line="360" w:lineRule="auto"/>
            <w:rPr>
              <w:rStyle w:val="2Char"/>
              <w:rFonts w:asciiTheme="majorBidi" w:hAnsiTheme="majorBidi"/>
              <w:color w:val="auto"/>
              <w:sz w:val="24"/>
              <w:szCs w:val="24"/>
            </w:rPr>
          </w:pPr>
          <w:r w:rsidRPr="00E81D00">
            <w:rPr>
              <w:rStyle w:val="2Char"/>
              <w:rFonts w:asciiTheme="majorBidi" w:hAnsiTheme="majorBidi"/>
              <w:color w:val="auto"/>
              <w:sz w:val="24"/>
              <w:szCs w:val="24"/>
            </w:rPr>
            <w:t>Chapter 2</w:t>
          </w:r>
        </w:p>
        <w:p w:rsidR="00E81D00" w:rsidRPr="00E81D00" w:rsidRDefault="00123216" w:rsidP="00200E1F">
          <w:pPr>
            <w:pStyle w:val="a9"/>
            <w:spacing w:line="360" w:lineRule="auto"/>
            <w:rPr>
              <w:rFonts w:asciiTheme="majorBidi" w:hAnsiTheme="majorBidi"/>
            </w:rPr>
          </w:pPr>
          <w:r>
            <w:rPr>
              <w:rFonts w:asciiTheme="majorBidi" w:hAnsiTheme="majorBidi"/>
            </w:rPr>
            <w:t xml:space="preserve"> </w:t>
          </w:r>
          <w:r w:rsidR="00200E1F">
            <w:rPr>
              <w:rFonts w:asciiTheme="majorBidi" w:hAnsiTheme="majorBidi"/>
            </w:rPr>
            <w:t>A</w:t>
          </w:r>
          <w:r w:rsidR="00200E1F" w:rsidRPr="00200E1F">
            <w:rPr>
              <w:rFonts w:asciiTheme="majorBidi" w:hAnsiTheme="majorBidi"/>
            </w:rPr>
            <w:t xml:space="preserve">rchitecture </w:t>
          </w:r>
          <w:r w:rsidR="00200E1F">
            <w:rPr>
              <w:rFonts w:asciiTheme="majorBidi" w:hAnsiTheme="majorBidi"/>
            </w:rPr>
            <w:t>D</w:t>
          </w:r>
          <w:r w:rsidR="00200E1F" w:rsidRPr="00200E1F">
            <w:rPr>
              <w:rFonts w:asciiTheme="majorBidi" w:hAnsiTheme="majorBidi"/>
            </w:rPr>
            <w:t>escription</w:t>
          </w:r>
          <w:r w:rsidR="00BA05BE">
            <w:rPr>
              <w:rFonts w:asciiTheme="majorBidi" w:hAnsiTheme="majorBidi"/>
            </w:rPr>
            <w:t>…………………………</w:t>
          </w:r>
          <w:r w:rsidR="00A61070">
            <w:rPr>
              <w:rFonts w:asciiTheme="majorBidi" w:hAnsiTheme="majorBidi"/>
            </w:rPr>
            <w:t>……………………...……..</w:t>
          </w:r>
          <w:r w:rsidR="00E527C2">
            <w:rPr>
              <w:rFonts w:asciiTheme="majorBidi" w:hAnsiTheme="majorBidi"/>
            </w:rPr>
            <w:t>….…...…..……7</w:t>
          </w:r>
        </w:p>
        <w:p w:rsidR="00E81D00" w:rsidRPr="00E81D00" w:rsidRDefault="00E81D00" w:rsidP="0013374B">
          <w:pPr>
            <w:pStyle w:val="a9"/>
            <w:spacing w:line="360" w:lineRule="auto"/>
            <w:rPr>
              <w:rFonts w:asciiTheme="majorBidi" w:hAnsiTheme="majorBidi"/>
              <w:b/>
              <w:bCs/>
            </w:rPr>
          </w:pPr>
          <w:r w:rsidRPr="00E81D00">
            <w:rPr>
              <w:rFonts w:asciiTheme="majorBidi" w:hAnsiTheme="majorBidi"/>
            </w:rPr>
            <w:t>2.1</w:t>
          </w:r>
          <w:r w:rsidR="0013374B" w:rsidRPr="00B8607E">
            <w:rPr>
              <w:rFonts w:asciiTheme="majorBidi" w:hAnsiTheme="majorBidi" w:cstheme="majorBidi"/>
            </w:rPr>
            <w:t>Introduction</w:t>
          </w:r>
          <w:r w:rsidRPr="00E81D00">
            <w:rPr>
              <w:rFonts w:asciiTheme="majorBidi" w:hAnsiTheme="majorBidi"/>
            </w:rPr>
            <w:ptab w:relativeTo="margin" w:alignment="right" w:leader="dot"/>
          </w:r>
          <w:r w:rsidR="00E527C2">
            <w:rPr>
              <w:rFonts w:asciiTheme="majorBidi" w:hAnsiTheme="majorBidi"/>
            </w:rPr>
            <w:t>8</w:t>
          </w:r>
        </w:p>
        <w:p w:rsidR="00E81D00" w:rsidRDefault="008D032D" w:rsidP="008D032D">
          <w:pPr>
            <w:pStyle w:val="a9"/>
            <w:spacing w:line="360" w:lineRule="auto"/>
            <w:rPr>
              <w:rFonts w:asciiTheme="majorBidi" w:hAnsiTheme="majorBidi"/>
            </w:rPr>
          </w:pPr>
          <w:r>
            <w:rPr>
              <w:rFonts w:asciiTheme="majorBidi" w:hAnsiTheme="majorBidi" w:cstheme="majorBidi"/>
            </w:rPr>
            <w:t>2.2</w:t>
          </w:r>
          <w:r w:rsidR="006B755E">
            <w:rPr>
              <w:rFonts w:asciiTheme="majorBidi" w:hAnsiTheme="majorBidi" w:cstheme="majorBidi"/>
            </w:rPr>
            <w:t>The main elements in Al-Wihdat</w:t>
          </w:r>
          <w:r w:rsidR="0013374B">
            <w:rPr>
              <w:rFonts w:asciiTheme="majorBidi" w:hAnsiTheme="majorBidi" w:cstheme="majorBidi"/>
            </w:rPr>
            <w:t xml:space="preserve"> Hospital</w:t>
          </w:r>
          <w:r w:rsidR="00E81D00" w:rsidRPr="00E81D00">
            <w:rPr>
              <w:rFonts w:asciiTheme="majorBidi" w:hAnsiTheme="majorBidi"/>
            </w:rPr>
            <w:ptab w:relativeTo="margin" w:alignment="right" w:leader="dot"/>
          </w:r>
          <w:r w:rsidR="00E527C2">
            <w:rPr>
              <w:rFonts w:asciiTheme="majorBidi" w:hAnsiTheme="majorBidi"/>
            </w:rPr>
            <w:t>8</w:t>
          </w:r>
        </w:p>
        <w:p w:rsidR="00DC1EA9" w:rsidRDefault="00DC1EA9" w:rsidP="00DC1EA9">
          <w:pPr>
            <w:pStyle w:val="a9"/>
            <w:spacing w:line="360" w:lineRule="auto"/>
            <w:rPr>
              <w:rFonts w:asciiTheme="majorBidi" w:hAnsiTheme="majorBidi"/>
            </w:rPr>
          </w:pPr>
          <w:r>
            <w:rPr>
              <w:rFonts w:asciiTheme="majorBidi" w:hAnsiTheme="majorBidi"/>
            </w:rPr>
            <w:t xml:space="preserve">    2.2.1 Interior Spaces</w:t>
          </w:r>
          <w:r w:rsidRPr="00E81D00">
            <w:rPr>
              <w:rFonts w:asciiTheme="majorBidi" w:hAnsiTheme="majorBidi"/>
            </w:rPr>
            <w:ptab w:relativeTo="margin" w:alignment="right" w:leader="dot"/>
          </w:r>
          <w:r w:rsidR="00E527C2">
            <w:rPr>
              <w:rFonts w:asciiTheme="majorBidi" w:hAnsiTheme="majorBidi"/>
            </w:rPr>
            <w:t>8</w:t>
          </w:r>
        </w:p>
        <w:p w:rsidR="00DC1EA9" w:rsidRPr="00E81D00" w:rsidRDefault="00DC1EA9" w:rsidP="00B325CC">
          <w:pPr>
            <w:pStyle w:val="a9"/>
            <w:spacing w:line="360" w:lineRule="auto"/>
            <w:rPr>
              <w:rFonts w:asciiTheme="majorBidi" w:hAnsiTheme="majorBidi"/>
            </w:rPr>
          </w:pPr>
          <w:r>
            <w:rPr>
              <w:rFonts w:asciiTheme="majorBidi" w:hAnsiTheme="majorBidi"/>
            </w:rPr>
            <w:t xml:space="preserve">    2.2.</w:t>
          </w:r>
          <w:r w:rsidR="0047507A">
            <w:rPr>
              <w:rFonts w:asciiTheme="majorBidi" w:hAnsiTheme="majorBidi"/>
            </w:rPr>
            <w:t>2</w:t>
          </w:r>
          <w:r>
            <w:rPr>
              <w:rFonts w:asciiTheme="majorBidi" w:hAnsiTheme="majorBidi"/>
            </w:rPr>
            <w:t xml:space="preserve"> Exterior Spaces</w:t>
          </w:r>
          <w:r w:rsidRPr="00E81D00">
            <w:rPr>
              <w:rFonts w:asciiTheme="majorBidi" w:hAnsiTheme="majorBidi"/>
            </w:rPr>
            <w:ptab w:relativeTo="margin" w:alignment="right" w:leader="dot"/>
          </w:r>
          <w:r w:rsidR="00E527C2">
            <w:rPr>
              <w:rFonts w:asciiTheme="majorBidi" w:hAnsiTheme="majorBidi"/>
            </w:rPr>
            <w:t>1</w:t>
          </w:r>
          <w:r w:rsidR="00B325CC">
            <w:rPr>
              <w:rFonts w:asciiTheme="majorBidi" w:hAnsiTheme="majorBidi"/>
            </w:rPr>
            <w:t>4</w:t>
          </w:r>
        </w:p>
        <w:p w:rsidR="00E81D00" w:rsidRPr="00E81D00" w:rsidRDefault="00E81D00" w:rsidP="00B325CC">
          <w:pPr>
            <w:pStyle w:val="a9"/>
            <w:spacing w:line="360" w:lineRule="auto"/>
            <w:rPr>
              <w:rFonts w:asciiTheme="majorBidi" w:eastAsiaTheme="minorHAnsi" w:hAnsiTheme="majorBidi" w:cstheme="minorBidi"/>
            </w:rPr>
          </w:pPr>
          <w:r w:rsidRPr="00E81D00">
            <w:rPr>
              <w:rFonts w:asciiTheme="majorBidi" w:hAnsiTheme="majorBidi" w:cstheme="majorBidi"/>
            </w:rPr>
            <w:t>2.</w:t>
          </w:r>
          <w:r w:rsidR="008D032D">
            <w:rPr>
              <w:rFonts w:asciiTheme="majorBidi" w:hAnsiTheme="majorBidi" w:cstheme="majorBidi"/>
            </w:rPr>
            <w:t>3Project plans</w:t>
          </w:r>
          <w:r w:rsidRPr="00E81D00">
            <w:rPr>
              <w:rFonts w:asciiTheme="majorBidi" w:hAnsiTheme="majorBidi"/>
            </w:rPr>
            <w:ptab w:relativeTo="margin" w:alignment="right" w:leader="dot"/>
          </w:r>
          <w:r w:rsidR="00E527C2">
            <w:rPr>
              <w:rFonts w:asciiTheme="majorBidi" w:hAnsiTheme="majorBidi"/>
            </w:rPr>
            <w:t>1</w:t>
          </w:r>
          <w:r w:rsidR="00B325CC">
            <w:rPr>
              <w:rFonts w:asciiTheme="majorBidi" w:hAnsiTheme="majorBidi"/>
            </w:rPr>
            <w:t>5</w:t>
          </w:r>
        </w:p>
      </w:sdtContent>
    </w:sdt>
    <w:p w:rsidR="00E81D00" w:rsidRPr="00E81D00" w:rsidRDefault="008D032D" w:rsidP="008D1783">
      <w:pPr>
        <w:pStyle w:val="a9"/>
        <w:spacing w:line="360" w:lineRule="auto"/>
        <w:rPr>
          <w:rFonts w:asciiTheme="majorBidi" w:eastAsiaTheme="minorHAnsi" w:hAnsiTheme="majorBidi" w:cstheme="minorBidi"/>
        </w:rPr>
      </w:pPr>
      <w:r>
        <w:rPr>
          <w:rFonts w:asciiTheme="majorBidi" w:hAnsiTheme="majorBidi"/>
        </w:rPr>
        <w:t>2.4</w:t>
      </w:r>
      <w:r>
        <w:rPr>
          <w:rFonts w:asciiTheme="majorBidi" w:hAnsiTheme="majorBidi" w:cstheme="majorBidi"/>
        </w:rPr>
        <w:t>Project elevations</w:t>
      </w:r>
      <w:r w:rsidR="00E81D00" w:rsidRPr="00E81D00">
        <w:rPr>
          <w:rFonts w:asciiTheme="majorBidi" w:hAnsiTheme="majorBidi"/>
        </w:rPr>
        <w:ptab w:relativeTo="margin" w:alignment="right" w:leader="dot"/>
      </w:r>
      <w:r w:rsidR="008D1783">
        <w:rPr>
          <w:rFonts w:asciiTheme="majorBidi" w:hAnsiTheme="majorBidi"/>
        </w:rPr>
        <w:t>20</w:t>
      </w:r>
    </w:p>
    <w:p w:rsidR="00E81D00" w:rsidRPr="00E81D00" w:rsidRDefault="008D032D" w:rsidP="008D1783">
      <w:pPr>
        <w:spacing w:line="360" w:lineRule="auto"/>
        <w:rPr>
          <w:rFonts w:asciiTheme="majorBidi" w:hAnsiTheme="majorBidi"/>
          <w:sz w:val="24"/>
          <w:szCs w:val="24"/>
        </w:rPr>
      </w:pPr>
      <w:r>
        <w:rPr>
          <w:rFonts w:asciiTheme="majorBidi" w:hAnsiTheme="majorBidi"/>
          <w:sz w:val="24"/>
          <w:szCs w:val="24"/>
        </w:rPr>
        <w:t>2.5</w:t>
      </w:r>
      <w:r>
        <w:rPr>
          <w:rFonts w:asciiTheme="majorBidi" w:hAnsiTheme="majorBidi" w:cstheme="majorBidi"/>
          <w:sz w:val="24"/>
          <w:szCs w:val="24"/>
        </w:rPr>
        <w:t>Project sections</w:t>
      </w:r>
      <w:r w:rsidR="00E81D00" w:rsidRPr="00E81D00">
        <w:rPr>
          <w:rFonts w:asciiTheme="majorBidi" w:hAnsiTheme="majorBidi"/>
          <w:sz w:val="24"/>
          <w:szCs w:val="24"/>
        </w:rPr>
        <w:t>.</w:t>
      </w:r>
      <w:r w:rsidR="00E81D00" w:rsidRPr="00E81D00">
        <w:rPr>
          <w:rFonts w:asciiTheme="majorBidi" w:hAnsiTheme="majorBidi"/>
          <w:sz w:val="24"/>
          <w:szCs w:val="24"/>
        </w:rPr>
        <w:ptab w:relativeTo="margin" w:alignment="right" w:leader="dot"/>
      </w:r>
      <w:r w:rsidR="008D1783">
        <w:rPr>
          <w:rFonts w:asciiTheme="majorBidi" w:hAnsiTheme="majorBidi"/>
          <w:sz w:val="24"/>
          <w:szCs w:val="24"/>
        </w:rPr>
        <w:t>22</w:t>
      </w:r>
    </w:p>
    <w:p w:rsidR="00E81D00" w:rsidRPr="00E81D00" w:rsidRDefault="00E81D00" w:rsidP="00CE13F8">
      <w:pPr>
        <w:spacing w:line="360" w:lineRule="auto"/>
        <w:rPr>
          <w:rStyle w:val="2Char"/>
          <w:rFonts w:asciiTheme="majorBidi" w:hAnsiTheme="majorBidi"/>
          <w:color w:val="auto"/>
          <w:sz w:val="24"/>
          <w:szCs w:val="24"/>
        </w:rPr>
      </w:pPr>
      <w:r w:rsidRPr="00E81D00">
        <w:rPr>
          <w:rStyle w:val="2Char"/>
          <w:rFonts w:asciiTheme="majorBidi" w:hAnsiTheme="majorBidi"/>
          <w:color w:val="auto"/>
          <w:sz w:val="24"/>
          <w:szCs w:val="24"/>
        </w:rPr>
        <w:t>Chapter 3</w:t>
      </w:r>
    </w:p>
    <w:p w:rsidR="00E81D00" w:rsidRPr="00E81D00" w:rsidRDefault="008D032D" w:rsidP="00394C3E">
      <w:pPr>
        <w:spacing w:line="360" w:lineRule="auto"/>
        <w:rPr>
          <w:rFonts w:asciiTheme="majorBidi" w:hAnsiTheme="majorBidi"/>
          <w:sz w:val="24"/>
          <w:szCs w:val="24"/>
        </w:rPr>
      </w:pPr>
      <w:r>
        <w:rPr>
          <w:rFonts w:asciiTheme="majorBidi" w:hAnsiTheme="majorBidi"/>
        </w:rPr>
        <w:t>S</w:t>
      </w:r>
      <w:r w:rsidRPr="008D032D">
        <w:rPr>
          <w:rFonts w:asciiTheme="majorBidi" w:hAnsiTheme="majorBidi"/>
        </w:rPr>
        <w:t xml:space="preserve">tructural </w:t>
      </w:r>
      <w:r>
        <w:rPr>
          <w:rFonts w:asciiTheme="majorBidi" w:hAnsiTheme="majorBidi"/>
        </w:rPr>
        <w:t>D</w:t>
      </w:r>
      <w:r w:rsidRPr="00200E1F">
        <w:rPr>
          <w:rFonts w:asciiTheme="majorBidi" w:hAnsiTheme="majorBidi"/>
        </w:rPr>
        <w:t>escription</w:t>
      </w:r>
      <w:r w:rsidR="00BA05BE">
        <w:rPr>
          <w:rFonts w:asciiTheme="majorBidi" w:hAnsiTheme="majorBidi"/>
          <w:sz w:val="24"/>
          <w:szCs w:val="24"/>
        </w:rPr>
        <w:t>…..………….....………………</w:t>
      </w:r>
      <w:r w:rsidR="00E81D00" w:rsidRPr="00E81D00">
        <w:rPr>
          <w:rFonts w:asciiTheme="majorBidi" w:hAnsiTheme="majorBidi"/>
          <w:sz w:val="24"/>
          <w:szCs w:val="24"/>
        </w:rPr>
        <w:t>..………………</w:t>
      </w:r>
      <w:r>
        <w:rPr>
          <w:rFonts w:asciiTheme="majorBidi" w:hAnsiTheme="majorBidi"/>
          <w:sz w:val="24"/>
          <w:szCs w:val="24"/>
        </w:rPr>
        <w:t>….</w:t>
      </w:r>
      <w:r w:rsidR="00E81D00" w:rsidRPr="00E81D00">
        <w:rPr>
          <w:rFonts w:asciiTheme="majorBidi" w:hAnsiTheme="majorBidi"/>
          <w:sz w:val="24"/>
          <w:szCs w:val="24"/>
        </w:rPr>
        <w:t>………..…</w:t>
      </w:r>
      <w:r w:rsidR="00394C3E">
        <w:rPr>
          <w:rFonts w:asciiTheme="majorBidi" w:hAnsiTheme="majorBidi"/>
          <w:sz w:val="24"/>
          <w:szCs w:val="24"/>
        </w:rPr>
        <w:t>…</w:t>
      </w:r>
      <w:r>
        <w:rPr>
          <w:rFonts w:asciiTheme="majorBidi" w:hAnsiTheme="majorBidi"/>
          <w:sz w:val="24"/>
          <w:szCs w:val="24"/>
        </w:rPr>
        <w:t>.</w:t>
      </w:r>
      <w:r w:rsidR="00E527C2">
        <w:rPr>
          <w:rFonts w:asciiTheme="majorBidi" w:hAnsiTheme="majorBidi"/>
          <w:sz w:val="24"/>
          <w:szCs w:val="24"/>
        </w:rPr>
        <w:t>….......</w:t>
      </w:r>
      <w:r w:rsidR="00242861">
        <w:rPr>
          <w:rFonts w:asciiTheme="majorBidi" w:hAnsiTheme="majorBidi"/>
          <w:sz w:val="24"/>
          <w:szCs w:val="24"/>
        </w:rPr>
        <w:t>24</w:t>
      </w:r>
    </w:p>
    <w:p w:rsidR="00E81D00" w:rsidRPr="00E81D00" w:rsidRDefault="008D032D" w:rsidP="00123216">
      <w:pPr>
        <w:pStyle w:val="a7"/>
        <w:numPr>
          <w:ilvl w:val="1"/>
          <w:numId w:val="1"/>
        </w:numPr>
        <w:spacing w:line="360" w:lineRule="auto"/>
        <w:rPr>
          <w:rFonts w:asciiTheme="majorBidi" w:hAnsiTheme="majorBidi"/>
          <w:sz w:val="24"/>
          <w:szCs w:val="24"/>
        </w:rPr>
      </w:pPr>
      <w:r w:rsidRPr="00B8607E">
        <w:rPr>
          <w:rFonts w:asciiTheme="majorBidi" w:hAnsiTheme="majorBidi" w:cstheme="majorBidi"/>
          <w:sz w:val="24"/>
          <w:szCs w:val="24"/>
        </w:rPr>
        <w:t>Introduction</w:t>
      </w:r>
      <w:r w:rsidR="00E81D00" w:rsidRPr="00E81D00">
        <w:rPr>
          <w:rFonts w:asciiTheme="majorBidi" w:hAnsiTheme="majorBidi" w:cstheme="majorBidi"/>
          <w:sz w:val="24"/>
          <w:szCs w:val="24"/>
        </w:rPr>
        <w:t>………..</w:t>
      </w:r>
      <w:r w:rsidR="00BA05BE">
        <w:rPr>
          <w:rFonts w:asciiTheme="majorBidi" w:hAnsiTheme="majorBidi"/>
          <w:sz w:val="24"/>
          <w:szCs w:val="24"/>
        </w:rPr>
        <w:t>…..…………....</w:t>
      </w:r>
      <w:r w:rsidR="00E81D00" w:rsidRPr="00E81D00">
        <w:rPr>
          <w:rFonts w:asciiTheme="majorBidi" w:hAnsiTheme="majorBidi"/>
          <w:sz w:val="24"/>
          <w:szCs w:val="24"/>
        </w:rPr>
        <w:t>..…………………………………</w:t>
      </w:r>
      <w:r>
        <w:rPr>
          <w:rFonts w:asciiTheme="majorBidi" w:hAnsiTheme="majorBidi"/>
          <w:sz w:val="24"/>
          <w:szCs w:val="24"/>
        </w:rPr>
        <w:t>…</w:t>
      </w:r>
      <w:r w:rsidR="00E527C2">
        <w:rPr>
          <w:rFonts w:asciiTheme="majorBidi" w:hAnsiTheme="majorBidi"/>
          <w:sz w:val="24"/>
          <w:szCs w:val="24"/>
        </w:rPr>
        <w:t>….…</w:t>
      </w:r>
      <w:r w:rsidR="00394C3E">
        <w:rPr>
          <w:rFonts w:asciiTheme="majorBidi" w:hAnsiTheme="majorBidi"/>
          <w:sz w:val="24"/>
          <w:szCs w:val="24"/>
        </w:rPr>
        <w:t>.</w:t>
      </w:r>
      <w:r w:rsidR="00E527C2">
        <w:rPr>
          <w:rFonts w:asciiTheme="majorBidi" w:hAnsiTheme="majorBidi"/>
          <w:sz w:val="24"/>
          <w:szCs w:val="24"/>
        </w:rPr>
        <w:t>..………..</w:t>
      </w:r>
      <w:r w:rsidR="00242861">
        <w:rPr>
          <w:rFonts w:asciiTheme="majorBidi" w:hAnsiTheme="majorBidi"/>
          <w:sz w:val="24"/>
          <w:szCs w:val="24"/>
        </w:rPr>
        <w:t>2</w:t>
      </w:r>
      <w:r w:rsidR="00123216">
        <w:rPr>
          <w:rFonts w:asciiTheme="majorBidi" w:hAnsiTheme="majorBidi"/>
          <w:sz w:val="24"/>
          <w:szCs w:val="24"/>
        </w:rPr>
        <w:t>5</w:t>
      </w:r>
    </w:p>
    <w:p w:rsidR="00E527C2" w:rsidRPr="00E527C2" w:rsidRDefault="00E81D00" w:rsidP="00123216">
      <w:pPr>
        <w:pStyle w:val="3"/>
        <w:spacing w:line="360" w:lineRule="auto"/>
        <w:rPr>
          <w:rFonts w:asciiTheme="majorBidi" w:hAnsiTheme="majorBidi"/>
          <w:b w:val="0"/>
          <w:bCs w:val="0"/>
          <w:color w:val="auto"/>
          <w:sz w:val="24"/>
          <w:szCs w:val="24"/>
        </w:rPr>
      </w:pPr>
      <w:r w:rsidRPr="00E81D00">
        <w:rPr>
          <w:rFonts w:asciiTheme="majorBidi" w:hAnsiTheme="majorBidi"/>
          <w:b w:val="0"/>
          <w:bCs w:val="0"/>
          <w:color w:val="auto"/>
          <w:sz w:val="24"/>
          <w:szCs w:val="24"/>
        </w:rPr>
        <w:t xml:space="preserve">3.2 </w:t>
      </w:r>
      <w:r w:rsidR="00CB2E93" w:rsidRPr="00CB2E93">
        <w:rPr>
          <w:rFonts w:asciiTheme="majorBidi" w:eastAsiaTheme="minorHAnsi" w:hAnsiTheme="majorBidi"/>
          <w:b w:val="0"/>
          <w:bCs w:val="0"/>
          <w:color w:val="auto"/>
          <w:sz w:val="24"/>
          <w:szCs w:val="24"/>
        </w:rPr>
        <w:t>The goal of the structural design</w:t>
      </w:r>
      <w:r w:rsidRPr="00E81D00">
        <w:rPr>
          <w:rFonts w:asciiTheme="majorBidi" w:hAnsiTheme="majorBidi"/>
          <w:b w:val="0"/>
          <w:bCs w:val="0"/>
          <w:color w:val="auto"/>
          <w:sz w:val="24"/>
          <w:szCs w:val="24"/>
        </w:rPr>
        <w:t>.</w:t>
      </w:r>
      <w:r w:rsidRPr="00E81D00">
        <w:rPr>
          <w:rFonts w:asciiTheme="majorBidi" w:hAnsiTheme="majorBidi"/>
          <w:b w:val="0"/>
          <w:bCs w:val="0"/>
          <w:color w:val="auto"/>
          <w:sz w:val="24"/>
          <w:szCs w:val="24"/>
        </w:rPr>
        <w:ptab w:relativeTo="margin" w:alignment="right" w:leader="dot"/>
      </w:r>
      <w:r w:rsidR="00242861">
        <w:rPr>
          <w:rFonts w:asciiTheme="majorBidi" w:hAnsiTheme="majorBidi"/>
          <w:b w:val="0"/>
          <w:bCs w:val="0"/>
          <w:color w:val="auto"/>
          <w:sz w:val="24"/>
          <w:szCs w:val="24"/>
        </w:rPr>
        <w:t>2</w:t>
      </w:r>
      <w:r w:rsidR="00123216">
        <w:rPr>
          <w:rFonts w:asciiTheme="majorBidi" w:hAnsiTheme="majorBidi"/>
          <w:b w:val="0"/>
          <w:bCs w:val="0"/>
          <w:color w:val="auto"/>
          <w:sz w:val="24"/>
          <w:szCs w:val="24"/>
        </w:rPr>
        <w:t>5</w:t>
      </w:r>
    </w:p>
    <w:p w:rsidR="00E527C2" w:rsidRDefault="00CB2E93" w:rsidP="00242861">
      <w:pPr>
        <w:spacing w:line="360" w:lineRule="auto"/>
        <w:rPr>
          <w:rFonts w:asciiTheme="majorBidi" w:hAnsiTheme="majorBidi" w:cstheme="majorBidi"/>
          <w:sz w:val="24"/>
          <w:szCs w:val="24"/>
          <w:lang w:bidi="ar-JO"/>
        </w:rPr>
      </w:pPr>
      <w:r>
        <w:rPr>
          <w:rFonts w:asciiTheme="majorBidi" w:hAnsiTheme="majorBidi" w:cstheme="majorBidi"/>
          <w:sz w:val="24"/>
          <w:szCs w:val="24"/>
          <w:lang w:bidi="ar-JO"/>
        </w:rPr>
        <w:t xml:space="preserve">3.3 </w:t>
      </w:r>
      <w:r w:rsidRPr="00B8607E">
        <w:rPr>
          <w:rFonts w:asciiTheme="majorBidi" w:hAnsiTheme="majorBidi" w:cstheme="majorBidi"/>
          <w:sz w:val="24"/>
          <w:szCs w:val="24"/>
        </w:rPr>
        <w:t>Scientific tests</w:t>
      </w:r>
      <w:r w:rsidR="00E81D00" w:rsidRPr="00E81D00">
        <w:rPr>
          <w:rFonts w:asciiTheme="majorBidi" w:hAnsiTheme="majorBidi"/>
          <w:sz w:val="24"/>
          <w:szCs w:val="24"/>
        </w:rPr>
        <w:ptab w:relativeTo="margin" w:alignment="right" w:leader="dot"/>
      </w:r>
      <w:r w:rsidR="00242861">
        <w:rPr>
          <w:rFonts w:asciiTheme="majorBidi" w:hAnsiTheme="majorBidi"/>
          <w:sz w:val="24"/>
          <w:szCs w:val="24"/>
        </w:rPr>
        <w:t>25</w:t>
      </w:r>
    </w:p>
    <w:p w:rsidR="00EB254B" w:rsidRDefault="00EB254B" w:rsidP="00242861">
      <w:pPr>
        <w:spacing w:line="360" w:lineRule="auto"/>
        <w:rPr>
          <w:rFonts w:asciiTheme="majorBidi" w:hAnsiTheme="majorBidi"/>
          <w:sz w:val="24"/>
          <w:szCs w:val="24"/>
        </w:rPr>
      </w:pPr>
      <w:r w:rsidRPr="00B8607E">
        <w:rPr>
          <w:rFonts w:asciiTheme="majorBidi" w:hAnsiTheme="majorBidi" w:cstheme="majorBidi"/>
          <w:sz w:val="24"/>
          <w:szCs w:val="24"/>
        </w:rPr>
        <w:t>3.4</w:t>
      </w:r>
      <w:r w:rsidRPr="00B8607E">
        <w:rPr>
          <w:rStyle w:val="hps"/>
          <w:rFonts w:asciiTheme="majorBidi" w:hAnsiTheme="majorBidi" w:cstheme="majorBidi"/>
          <w:sz w:val="24"/>
          <w:szCs w:val="24"/>
        </w:rPr>
        <w:t xml:space="preserve">Stages </w:t>
      </w:r>
      <w:r w:rsidR="0052124F" w:rsidRPr="00B8607E">
        <w:rPr>
          <w:rStyle w:val="hps"/>
          <w:rFonts w:asciiTheme="majorBidi" w:hAnsiTheme="majorBidi" w:cstheme="majorBidi"/>
          <w:sz w:val="24"/>
          <w:szCs w:val="24"/>
        </w:rPr>
        <w:t>of structural</w:t>
      </w:r>
      <w:r w:rsidRPr="00B8607E">
        <w:rPr>
          <w:rStyle w:val="hps"/>
          <w:rFonts w:asciiTheme="majorBidi" w:hAnsiTheme="majorBidi" w:cstheme="majorBidi"/>
          <w:sz w:val="24"/>
          <w:szCs w:val="24"/>
        </w:rPr>
        <w:t xml:space="preserve"> design</w:t>
      </w:r>
      <w:r w:rsidRPr="00E81D00">
        <w:rPr>
          <w:rFonts w:asciiTheme="majorBidi" w:hAnsiTheme="majorBidi"/>
          <w:sz w:val="24"/>
          <w:szCs w:val="24"/>
        </w:rPr>
        <w:ptab w:relativeTo="margin" w:alignment="right" w:leader="dot"/>
      </w:r>
      <w:r w:rsidR="00242861">
        <w:rPr>
          <w:rFonts w:asciiTheme="majorBidi" w:hAnsiTheme="majorBidi"/>
          <w:sz w:val="24"/>
          <w:szCs w:val="24"/>
        </w:rPr>
        <w:t>25</w:t>
      </w:r>
    </w:p>
    <w:p w:rsidR="00EB254B" w:rsidRDefault="00EB254B" w:rsidP="008836B1">
      <w:pPr>
        <w:spacing w:line="360" w:lineRule="auto"/>
        <w:rPr>
          <w:rFonts w:asciiTheme="majorBidi" w:hAnsiTheme="majorBidi"/>
          <w:sz w:val="24"/>
          <w:szCs w:val="24"/>
        </w:rPr>
      </w:pPr>
      <w:r w:rsidRPr="00B8607E">
        <w:rPr>
          <w:rStyle w:val="hps"/>
          <w:rFonts w:asciiTheme="majorBidi" w:hAnsiTheme="majorBidi" w:cstheme="majorBidi"/>
          <w:sz w:val="24"/>
          <w:szCs w:val="24"/>
        </w:rPr>
        <w:t xml:space="preserve">3.5 </w:t>
      </w:r>
      <w:r w:rsidR="0052124F" w:rsidRPr="002425B7">
        <w:rPr>
          <w:rStyle w:val="hps"/>
          <w:rFonts w:asciiTheme="majorBidi" w:hAnsiTheme="majorBidi" w:cstheme="majorBidi"/>
          <w:sz w:val="24"/>
          <w:szCs w:val="24"/>
        </w:rPr>
        <w:t>Loads acting</w:t>
      </w:r>
      <w:r w:rsidR="00123216">
        <w:rPr>
          <w:rStyle w:val="hps"/>
          <w:rFonts w:asciiTheme="majorBidi" w:hAnsiTheme="majorBidi" w:cstheme="majorBidi"/>
          <w:sz w:val="24"/>
          <w:szCs w:val="24"/>
        </w:rPr>
        <w:t xml:space="preserve"> </w:t>
      </w:r>
      <w:r w:rsidR="0052124F" w:rsidRPr="00B8607E">
        <w:rPr>
          <w:rStyle w:val="hps"/>
          <w:rFonts w:asciiTheme="majorBidi" w:hAnsiTheme="majorBidi" w:cstheme="majorBidi"/>
          <w:sz w:val="24"/>
          <w:szCs w:val="24"/>
        </w:rPr>
        <w:t>on the</w:t>
      </w:r>
      <w:r w:rsidRPr="00B8607E">
        <w:rPr>
          <w:rStyle w:val="hps"/>
          <w:rFonts w:asciiTheme="majorBidi" w:hAnsiTheme="majorBidi" w:cstheme="majorBidi"/>
          <w:sz w:val="24"/>
          <w:szCs w:val="24"/>
        </w:rPr>
        <w:t xml:space="preserve"> building</w:t>
      </w:r>
      <w:r w:rsidRPr="00E81D00">
        <w:rPr>
          <w:rFonts w:asciiTheme="majorBidi" w:hAnsiTheme="majorBidi"/>
          <w:sz w:val="24"/>
          <w:szCs w:val="24"/>
        </w:rPr>
        <w:ptab w:relativeTo="margin" w:alignment="right" w:leader="dot"/>
      </w:r>
      <w:r w:rsidR="008836B1">
        <w:rPr>
          <w:rFonts w:asciiTheme="majorBidi" w:hAnsiTheme="majorBidi"/>
          <w:sz w:val="24"/>
          <w:szCs w:val="24"/>
        </w:rPr>
        <w:t>26</w:t>
      </w:r>
    </w:p>
    <w:p w:rsidR="00E527C2" w:rsidRDefault="00E527C2" w:rsidP="008836B1">
      <w:pPr>
        <w:spacing w:line="360" w:lineRule="auto"/>
        <w:rPr>
          <w:rFonts w:asciiTheme="majorBidi" w:hAnsiTheme="majorBidi"/>
          <w:sz w:val="24"/>
          <w:szCs w:val="24"/>
        </w:rPr>
      </w:pPr>
      <w:r w:rsidRPr="00B8607E">
        <w:rPr>
          <w:rStyle w:val="hps"/>
          <w:rFonts w:asciiTheme="majorBidi" w:hAnsiTheme="majorBidi" w:cstheme="majorBidi"/>
          <w:sz w:val="24"/>
          <w:szCs w:val="24"/>
        </w:rPr>
        <w:t>3.5</w:t>
      </w:r>
      <w:r>
        <w:rPr>
          <w:rStyle w:val="hps"/>
          <w:rFonts w:asciiTheme="majorBidi" w:hAnsiTheme="majorBidi" w:cstheme="majorBidi"/>
          <w:sz w:val="24"/>
          <w:szCs w:val="24"/>
        </w:rPr>
        <w:t>.1Dead Loads</w:t>
      </w:r>
      <w:r w:rsidRPr="00E81D00">
        <w:rPr>
          <w:rFonts w:asciiTheme="majorBidi" w:hAnsiTheme="majorBidi"/>
          <w:sz w:val="24"/>
          <w:szCs w:val="24"/>
        </w:rPr>
        <w:ptab w:relativeTo="margin" w:alignment="right" w:leader="dot"/>
      </w:r>
      <w:r w:rsidR="008836B1">
        <w:rPr>
          <w:rFonts w:asciiTheme="majorBidi" w:hAnsiTheme="majorBidi"/>
          <w:sz w:val="24"/>
          <w:szCs w:val="24"/>
        </w:rPr>
        <w:t>26</w:t>
      </w:r>
    </w:p>
    <w:p w:rsidR="00E527C2" w:rsidRDefault="00E527C2" w:rsidP="008836B1">
      <w:pPr>
        <w:spacing w:line="360" w:lineRule="auto"/>
        <w:rPr>
          <w:rFonts w:asciiTheme="majorBidi" w:hAnsiTheme="majorBidi"/>
          <w:sz w:val="24"/>
          <w:szCs w:val="24"/>
        </w:rPr>
      </w:pPr>
      <w:r w:rsidRPr="00B8607E">
        <w:rPr>
          <w:rStyle w:val="hps"/>
          <w:rFonts w:asciiTheme="majorBidi" w:hAnsiTheme="majorBidi" w:cstheme="majorBidi"/>
          <w:sz w:val="24"/>
          <w:szCs w:val="24"/>
        </w:rPr>
        <w:t>3.5</w:t>
      </w:r>
      <w:r>
        <w:rPr>
          <w:rStyle w:val="hps"/>
          <w:rFonts w:asciiTheme="majorBidi" w:hAnsiTheme="majorBidi" w:cstheme="majorBidi"/>
          <w:sz w:val="24"/>
          <w:szCs w:val="24"/>
        </w:rPr>
        <w:t xml:space="preserve">.2 Live </w:t>
      </w:r>
      <w:r w:rsidRPr="002425B7">
        <w:rPr>
          <w:rStyle w:val="hps"/>
          <w:rFonts w:asciiTheme="majorBidi" w:hAnsiTheme="majorBidi" w:cstheme="majorBidi"/>
          <w:sz w:val="24"/>
          <w:szCs w:val="24"/>
        </w:rPr>
        <w:t xml:space="preserve">Loads </w:t>
      </w:r>
      <w:r w:rsidRPr="00E81D00">
        <w:rPr>
          <w:rFonts w:asciiTheme="majorBidi" w:hAnsiTheme="majorBidi"/>
          <w:sz w:val="24"/>
          <w:szCs w:val="24"/>
        </w:rPr>
        <w:ptab w:relativeTo="margin" w:alignment="right" w:leader="dot"/>
      </w:r>
      <w:r>
        <w:rPr>
          <w:rFonts w:asciiTheme="majorBidi" w:hAnsiTheme="majorBidi"/>
          <w:sz w:val="24"/>
          <w:szCs w:val="24"/>
        </w:rPr>
        <w:t>2</w:t>
      </w:r>
      <w:r w:rsidR="008836B1">
        <w:rPr>
          <w:rFonts w:asciiTheme="majorBidi" w:hAnsiTheme="majorBidi"/>
          <w:sz w:val="24"/>
          <w:szCs w:val="24"/>
        </w:rPr>
        <w:t>7</w:t>
      </w:r>
    </w:p>
    <w:p w:rsidR="00E527C2" w:rsidRDefault="00E527C2" w:rsidP="0055492F">
      <w:pPr>
        <w:spacing w:line="360" w:lineRule="auto"/>
        <w:rPr>
          <w:rFonts w:asciiTheme="majorBidi" w:hAnsiTheme="majorBidi"/>
          <w:sz w:val="24"/>
          <w:szCs w:val="24"/>
        </w:rPr>
      </w:pPr>
      <w:r w:rsidRPr="00B8607E">
        <w:rPr>
          <w:rStyle w:val="hps"/>
          <w:rFonts w:asciiTheme="majorBidi" w:hAnsiTheme="majorBidi" w:cstheme="majorBidi"/>
          <w:sz w:val="24"/>
          <w:szCs w:val="24"/>
        </w:rPr>
        <w:t>3.5</w:t>
      </w:r>
      <w:r>
        <w:rPr>
          <w:rStyle w:val="hps"/>
          <w:rFonts w:asciiTheme="majorBidi" w:hAnsiTheme="majorBidi" w:cstheme="majorBidi"/>
          <w:sz w:val="24"/>
          <w:szCs w:val="24"/>
        </w:rPr>
        <w:t xml:space="preserve">.3Snow </w:t>
      </w:r>
      <w:r w:rsidRPr="002425B7">
        <w:rPr>
          <w:rStyle w:val="hps"/>
          <w:rFonts w:asciiTheme="majorBidi" w:hAnsiTheme="majorBidi" w:cstheme="majorBidi"/>
          <w:sz w:val="24"/>
          <w:szCs w:val="24"/>
        </w:rPr>
        <w:t xml:space="preserve">Loads </w:t>
      </w:r>
      <w:r w:rsidRPr="00E81D00">
        <w:rPr>
          <w:rFonts w:asciiTheme="majorBidi" w:hAnsiTheme="majorBidi"/>
          <w:sz w:val="24"/>
          <w:szCs w:val="24"/>
        </w:rPr>
        <w:ptab w:relativeTo="margin" w:alignment="right" w:leader="dot"/>
      </w:r>
      <w:r>
        <w:rPr>
          <w:rFonts w:asciiTheme="majorBidi" w:hAnsiTheme="majorBidi"/>
          <w:sz w:val="24"/>
          <w:szCs w:val="24"/>
        </w:rPr>
        <w:t>2</w:t>
      </w:r>
      <w:r w:rsidR="0055492F">
        <w:rPr>
          <w:rFonts w:asciiTheme="majorBidi" w:hAnsiTheme="majorBidi"/>
          <w:sz w:val="24"/>
          <w:szCs w:val="24"/>
        </w:rPr>
        <w:t>8</w:t>
      </w:r>
    </w:p>
    <w:p w:rsidR="00E527C2" w:rsidRDefault="00E527C2" w:rsidP="00394C3E">
      <w:pPr>
        <w:spacing w:line="360" w:lineRule="auto"/>
        <w:rPr>
          <w:rFonts w:asciiTheme="majorBidi" w:hAnsiTheme="majorBidi"/>
          <w:sz w:val="24"/>
          <w:szCs w:val="24"/>
        </w:rPr>
      </w:pPr>
      <w:r w:rsidRPr="00B8607E">
        <w:rPr>
          <w:rStyle w:val="hps"/>
          <w:rFonts w:asciiTheme="majorBidi" w:hAnsiTheme="majorBidi" w:cstheme="majorBidi"/>
          <w:sz w:val="24"/>
          <w:szCs w:val="24"/>
        </w:rPr>
        <w:lastRenderedPageBreak/>
        <w:t>3.5</w:t>
      </w:r>
      <w:r>
        <w:rPr>
          <w:rStyle w:val="hps"/>
          <w:rFonts w:asciiTheme="majorBidi" w:hAnsiTheme="majorBidi" w:cstheme="majorBidi"/>
          <w:sz w:val="24"/>
          <w:szCs w:val="24"/>
        </w:rPr>
        <w:t xml:space="preserve">.4Earthquake </w:t>
      </w:r>
      <w:r w:rsidRPr="002425B7">
        <w:rPr>
          <w:rStyle w:val="hps"/>
          <w:rFonts w:asciiTheme="majorBidi" w:hAnsiTheme="majorBidi" w:cstheme="majorBidi"/>
          <w:sz w:val="24"/>
          <w:szCs w:val="24"/>
        </w:rPr>
        <w:t xml:space="preserve">Loads </w:t>
      </w:r>
      <w:r w:rsidR="00394C3E">
        <w:rPr>
          <w:rFonts w:asciiTheme="majorBidi" w:hAnsiTheme="majorBidi"/>
          <w:sz w:val="24"/>
          <w:szCs w:val="24"/>
        </w:rPr>
        <w:t>…………………………………………………………………………</w:t>
      </w:r>
      <w:r>
        <w:rPr>
          <w:rFonts w:asciiTheme="majorBidi" w:hAnsiTheme="majorBidi"/>
          <w:sz w:val="24"/>
          <w:szCs w:val="24"/>
        </w:rPr>
        <w:t>2</w:t>
      </w:r>
      <w:r w:rsidR="0055492F">
        <w:rPr>
          <w:rFonts w:asciiTheme="majorBidi" w:hAnsiTheme="majorBidi"/>
          <w:sz w:val="24"/>
          <w:szCs w:val="24"/>
        </w:rPr>
        <w:t>9</w:t>
      </w:r>
    </w:p>
    <w:p w:rsidR="00E527C2" w:rsidRDefault="00E527C2" w:rsidP="00394C3E">
      <w:pPr>
        <w:spacing w:line="360" w:lineRule="auto"/>
        <w:rPr>
          <w:rFonts w:asciiTheme="majorBidi" w:hAnsiTheme="majorBidi"/>
          <w:sz w:val="24"/>
          <w:szCs w:val="24"/>
        </w:rPr>
      </w:pPr>
      <w:r w:rsidRPr="00B8607E">
        <w:rPr>
          <w:rStyle w:val="hps"/>
          <w:rFonts w:asciiTheme="majorBidi" w:hAnsiTheme="majorBidi" w:cstheme="majorBidi"/>
          <w:sz w:val="24"/>
          <w:szCs w:val="24"/>
        </w:rPr>
        <w:t>3.5</w:t>
      </w:r>
      <w:r>
        <w:rPr>
          <w:rStyle w:val="hps"/>
          <w:rFonts w:asciiTheme="majorBidi" w:hAnsiTheme="majorBidi" w:cstheme="majorBidi"/>
          <w:sz w:val="24"/>
          <w:szCs w:val="24"/>
        </w:rPr>
        <w:t xml:space="preserve">.4Wind </w:t>
      </w:r>
      <w:r w:rsidRPr="002425B7">
        <w:rPr>
          <w:rStyle w:val="hps"/>
          <w:rFonts w:asciiTheme="majorBidi" w:hAnsiTheme="majorBidi" w:cstheme="majorBidi"/>
          <w:sz w:val="24"/>
          <w:szCs w:val="24"/>
        </w:rPr>
        <w:t>Loads</w:t>
      </w:r>
      <w:r w:rsidR="00394C3E">
        <w:rPr>
          <w:rStyle w:val="hps"/>
          <w:rFonts w:asciiTheme="majorBidi" w:hAnsiTheme="majorBidi" w:cstheme="majorBidi"/>
          <w:sz w:val="24"/>
          <w:szCs w:val="24"/>
        </w:rPr>
        <w:t>……………………………………………………………………………….</w:t>
      </w:r>
      <w:r w:rsidRPr="002425B7">
        <w:rPr>
          <w:rStyle w:val="hps"/>
          <w:rFonts w:asciiTheme="majorBidi" w:hAnsiTheme="majorBidi" w:cstheme="majorBidi"/>
          <w:sz w:val="24"/>
          <w:szCs w:val="24"/>
        </w:rPr>
        <w:t xml:space="preserve"> </w:t>
      </w:r>
      <w:r w:rsidR="0055492F">
        <w:rPr>
          <w:rFonts w:asciiTheme="majorBidi" w:hAnsiTheme="majorBidi"/>
          <w:sz w:val="24"/>
          <w:szCs w:val="24"/>
        </w:rPr>
        <w:t>30</w:t>
      </w:r>
    </w:p>
    <w:p w:rsidR="00EB254B" w:rsidRDefault="00EB254B" w:rsidP="00394C3E">
      <w:pPr>
        <w:spacing w:line="360" w:lineRule="auto"/>
        <w:rPr>
          <w:rStyle w:val="hps"/>
          <w:rFonts w:asciiTheme="majorBidi" w:hAnsiTheme="majorBidi" w:cstheme="majorBidi"/>
          <w:sz w:val="24"/>
          <w:szCs w:val="24"/>
        </w:rPr>
      </w:pPr>
      <w:r w:rsidRPr="00B8607E">
        <w:rPr>
          <w:rStyle w:val="hps"/>
          <w:rFonts w:asciiTheme="majorBidi" w:hAnsiTheme="majorBidi" w:cstheme="majorBidi"/>
          <w:sz w:val="24"/>
          <w:szCs w:val="24"/>
        </w:rPr>
        <w:t>3.6 Structural elements of the building</w:t>
      </w:r>
      <w:r w:rsidR="00BA05BE">
        <w:rPr>
          <w:rStyle w:val="hps"/>
          <w:rFonts w:asciiTheme="majorBidi" w:hAnsiTheme="majorBidi" w:cstheme="majorBidi"/>
          <w:sz w:val="24"/>
          <w:szCs w:val="24"/>
        </w:rPr>
        <w:t>………………………………………..</w:t>
      </w:r>
      <w:r w:rsidR="00E527C2">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E527C2">
        <w:rPr>
          <w:rStyle w:val="hps"/>
          <w:rFonts w:asciiTheme="majorBidi" w:hAnsiTheme="majorBidi" w:cstheme="majorBidi"/>
          <w:sz w:val="24"/>
          <w:szCs w:val="24"/>
        </w:rPr>
        <w:t>……..</w:t>
      </w:r>
      <w:r w:rsidR="00790427">
        <w:rPr>
          <w:rStyle w:val="hps"/>
          <w:rFonts w:asciiTheme="majorBidi" w:hAnsiTheme="majorBidi" w:cstheme="majorBidi"/>
          <w:sz w:val="24"/>
          <w:szCs w:val="24"/>
        </w:rPr>
        <w:t>30</w:t>
      </w:r>
    </w:p>
    <w:p w:rsidR="00E527C2" w:rsidRDefault="00E527C2" w:rsidP="00394C3E">
      <w:pPr>
        <w:spacing w:line="360" w:lineRule="auto"/>
        <w:rPr>
          <w:rFonts w:asciiTheme="majorBidi" w:hAnsiTheme="majorBidi"/>
          <w:sz w:val="24"/>
          <w:szCs w:val="24"/>
        </w:rPr>
      </w:pPr>
      <w:r>
        <w:rPr>
          <w:rStyle w:val="hps"/>
          <w:rFonts w:asciiTheme="majorBidi" w:hAnsiTheme="majorBidi" w:cstheme="majorBidi"/>
          <w:sz w:val="24"/>
          <w:szCs w:val="24"/>
        </w:rPr>
        <w:t>3.6.1Slabs</w:t>
      </w:r>
      <w:r w:rsidR="00394C3E">
        <w:rPr>
          <w:rFonts w:asciiTheme="majorBidi" w:hAnsiTheme="majorBidi"/>
          <w:sz w:val="24"/>
          <w:szCs w:val="24"/>
        </w:rPr>
        <w:t>……….………………………………………………………………………………</w:t>
      </w:r>
      <w:r w:rsidR="00790427">
        <w:rPr>
          <w:rFonts w:asciiTheme="majorBidi" w:hAnsiTheme="majorBidi"/>
          <w:sz w:val="24"/>
          <w:szCs w:val="24"/>
        </w:rPr>
        <w:t>31</w:t>
      </w:r>
    </w:p>
    <w:p w:rsidR="00E527C2" w:rsidRPr="00EB254B" w:rsidRDefault="00E527C2" w:rsidP="00394C3E">
      <w:pPr>
        <w:spacing w:line="360" w:lineRule="auto"/>
        <w:rPr>
          <w:rFonts w:asciiTheme="majorBidi" w:hAnsiTheme="majorBidi"/>
          <w:sz w:val="24"/>
          <w:szCs w:val="24"/>
        </w:rPr>
      </w:pPr>
      <w:r>
        <w:rPr>
          <w:rStyle w:val="hps"/>
          <w:rFonts w:asciiTheme="majorBidi" w:hAnsiTheme="majorBidi" w:cstheme="majorBidi"/>
          <w:sz w:val="24"/>
          <w:szCs w:val="24"/>
        </w:rPr>
        <w:t>3.6.2Stairs</w:t>
      </w:r>
      <w:r w:rsidR="00394C3E">
        <w:rPr>
          <w:rFonts w:asciiTheme="majorBidi" w:hAnsiTheme="majorBidi"/>
          <w:sz w:val="24"/>
          <w:szCs w:val="24"/>
        </w:rPr>
        <w:t>………………………………………………………………………………………</w:t>
      </w:r>
      <w:r w:rsidR="00790427">
        <w:rPr>
          <w:rFonts w:asciiTheme="majorBidi" w:hAnsiTheme="majorBidi"/>
          <w:sz w:val="24"/>
          <w:szCs w:val="24"/>
        </w:rPr>
        <w:t>3</w:t>
      </w:r>
      <w:r w:rsidR="00123216">
        <w:rPr>
          <w:rFonts w:asciiTheme="majorBidi" w:hAnsiTheme="majorBidi"/>
          <w:sz w:val="24"/>
          <w:szCs w:val="24"/>
        </w:rPr>
        <w:t>3</w:t>
      </w:r>
    </w:p>
    <w:p w:rsidR="00E527C2" w:rsidRPr="00EB254B" w:rsidRDefault="00E527C2" w:rsidP="00394C3E">
      <w:pPr>
        <w:spacing w:line="360" w:lineRule="auto"/>
        <w:rPr>
          <w:rFonts w:asciiTheme="majorBidi" w:hAnsiTheme="majorBidi"/>
          <w:sz w:val="24"/>
          <w:szCs w:val="24"/>
        </w:rPr>
      </w:pPr>
      <w:r>
        <w:rPr>
          <w:rStyle w:val="hps"/>
          <w:rFonts w:asciiTheme="majorBidi" w:hAnsiTheme="majorBidi" w:cstheme="majorBidi"/>
          <w:sz w:val="24"/>
          <w:szCs w:val="24"/>
        </w:rPr>
        <w:t>3.6.3 Beams</w:t>
      </w:r>
      <w:r w:rsidR="00394C3E">
        <w:rPr>
          <w:rStyle w:val="hps"/>
          <w:rFonts w:asciiTheme="majorBidi" w:hAnsiTheme="majorBidi" w:cstheme="majorBidi"/>
          <w:sz w:val="24"/>
          <w:szCs w:val="24"/>
        </w:rPr>
        <w:t>……………………………………………………………………………………..</w:t>
      </w:r>
      <w:r w:rsidR="00790427">
        <w:rPr>
          <w:rFonts w:asciiTheme="majorBidi" w:hAnsiTheme="majorBidi"/>
          <w:sz w:val="24"/>
          <w:szCs w:val="24"/>
        </w:rPr>
        <w:t>33</w:t>
      </w:r>
    </w:p>
    <w:p w:rsidR="00E527C2" w:rsidRPr="00EB254B" w:rsidRDefault="00E527C2" w:rsidP="00394C3E">
      <w:pPr>
        <w:spacing w:line="360" w:lineRule="auto"/>
        <w:rPr>
          <w:rFonts w:asciiTheme="majorBidi" w:hAnsiTheme="majorBidi"/>
          <w:sz w:val="24"/>
          <w:szCs w:val="24"/>
        </w:rPr>
      </w:pPr>
      <w:r>
        <w:rPr>
          <w:rStyle w:val="hps"/>
          <w:rFonts w:asciiTheme="majorBidi" w:hAnsiTheme="majorBidi" w:cstheme="majorBidi"/>
          <w:sz w:val="24"/>
          <w:szCs w:val="24"/>
        </w:rPr>
        <w:t>3.6.4Columns</w:t>
      </w:r>
      <w:r w:rsidR="00394C3E">
        <w:rPr>
          <w:rFonts w:asciiTheme="majorBidi" w:hAnsiTheme="majorBidi"/>
          <w:sz w:val="24"/>
          <w:szCs w:val="24"/>
        </w:rPr>
        <w:t>…………………………………………………………………………………...</w:t>
      </w:r>
      <w:r w:rsidR="00B94017">
        <w:rPr>
          <w:rFonts w:asciiTheme="majorBidi" w:hAnsiTheme="majorBidi"/>
          <w:sz w:val="24"/>
          <w:szCs w:val="24"/>
        </w:rPr>
        <w:t>3</w:t>
      </w:r>
      <w:r w:rsidR="00123216">
        <w:rPr>
          <w:rFonts w:asciiTheme="majorBidi" w:hAnsiTheme="majorBidi"/>
          <w:sz w:val="24"/>
          <w:szCs w:val="24"/>
        </w:rPr>
        <w:t>5</w:t>
      </w:r>
    </w:p>
    <w:p w:rsidR="00E527C2" w:rsidRPr="00EB254B" w:rsidRDefault="00E527C2" w:rsidP="00394C3E">
      <w:pPr>
        <w:spacing w:line="360" w:lineRule="auto"/>
        <w:rPr>
          <w:rFonts w:asciiTheme="majorBidi" w:hAnsiTheme="majorBidi"/>
          <w:sz w:val="24"/>
          <w:szCs w:val="24"/>
        </w:rPr>
      </w:pPr>
      <w:r>
        <w:rPr>
          <w:rStyle w:val="hps"/>
          <w:rFonts w:asciiTheme="majorBidi" w:hAnsiTheme="majorBidi" w:cstheme="majorBidi"/>
          <w:sz w:val="24"/>
          <w:szCs w:val="24"/>
        </w:rPr>
        <w:t xml:space="preserve">3.6.5Shear </w:t>
      </w:r>
      <w:r w:rsidR="00394C3E">
        <w:rPr>
          <w:rStyle w:val="hps"/>
          <w:rFonts w:asciiTheme="majorBidi" w:hAnsiTheme="majorBidi" w:cstheme="majorBidi"/>
          <w:sz w:val="24"/>
          <w:szCs w:val="24"/>
        </w:rPr>
        <w:t>Wall</w:t>
      </w:r>
      <w:r>
        <w:rPr>
          <w:rStyle w:val="hps"/>
          <w:rFonts w:asciiTheme="majorBidi" w:hAnsiTheme="majorBidi" w:cstheme="majorBidi"/>
          <w:sz w:val="24"/>
          <w:szCs w:val="24"/>
        </w:rPr>
        <w:t>s</w:t>
      </w:r>
      <w:r w:rsidR="00394C3E">
        <w:rPr>
          <w:rFonts w:asciiTheme="majorBidi" w:hAnsiTheme="majorBidi"/>
          <w:sz w:val="24"/>
          <w:szCs w:val="24"/>
        </w:rPr>
        <w:t>……………………….…………………………………………………….....</w:t>
      </w:r>
      <w:r w:rsidR="00B94017">
        <w:rPr>
          <w:rFonts w:asciiTheme="majorBidi" w:hAnsiTheme="majorBidi"/>
          <w:sz w:val="24"/>
          <w:szCs w:val="24"/>
        </w:rPr>
        <w:t>3</w:t>
      </w:r>
      <w:r w:rsidR="00123216">
        <w:rPr>
          <w:rFonts w:asciiTheme="majorBidi" w:hAnsiTheme="majorBidi"/>
          <w:sz w:val="24"/>
          <w:szCs w:val="24"/>
        </w:rPr>
        <w:t>6</w:t>
      </w:r>
    </w:p>
    <w:p w:rsidR="00E527C2" w:rsidRDefault="00E527C2" w:rsidP="00123216">
      <w:pPr>
        <w:spacing w:line="360" w:lineRule="auto"/>
        <w:rPr>
          <w:rFonts w:asciiTheme="majorBidi" w:hAnsiTheme="majorBidi"/>
          <w:sz w:val="24"/>
          <w:szCs w:val="24"/>
        </w:rPr>
      </w:pPr>
      <w:r>
        <w:rPr>
          <w:rStyle w:val="hps"/>
          <w:rFonts w:asciiTheme="majorBidi" w:hAnsiTheme="majorBidi" w:cstheme="majorBidi"/>
          <w:sz w:val="24"/>
          <w:szCs w:val="24"/>
        </w:rPr>
        <w:t>3.6.6Expansion joint</w:t>
      </w:r>
      <w:r w:rsidRPr="00E81D00">
        <w:rPr>
          <w:rFonts w:asciiTheme="majorBidi" w:hAnsiTheme="majorBidi"/>
          <w:sz w:val="24"/>
          <w:szCs w:val="24"/>
        </w:rPr>
        <w:ptab w:relativeTo="margin" w:alignment="right" w:leader="dot"/>
      </w:r>
      <w:r w:rsidR="00B94017">
        <w:rPr>
          <w:rFonts w:asciiTheme="majorBidi" w:hAnsiTheme="majorBidi"/>
          <w:sz w:val="24"/>
          <w:szCs w:val="24"/>
        </w:rPr>
        <w:t>3</w:t>
      </w:r>
      <w:r w:rsidR="00123216">
        <w:rPr>
          <w:rFonts w:asciiTheme="majorBidi" w:hAnsiTheme="majorBidi"/>
          <w:sz w:val="24"/>
          <w:szCs w:val="24"/>
        </w:rPr>
        <w:t>6</w:t>
      </w:r>
    </w:p>
    <w:p w:rsidR="004A4F83" w:rsidRDefault="004A4F83" w:rsidP="00123216">
      <w:pPr>
        <w:spacing w:line="360" w:lineRule="auto"/>
        <w:rPr>
          <w:rFonts w:asciiTheme="majorBidi" w:hAnsiTheme="majorBidi"/>
          <w:sz w:val="24"/>
          <w:szCs w:val="24"/>
        </w:rPr>
      </w:pPr>
      <w:r>
        <w:rPr>
          <w:rFonts w:asciiTheme="majorBidi" w:hAnsiTheme="majorBidi"/>
          <w:sz w:val="24"/>
          <w:szCs w:val="24"/>
        </w:rPr>
        <w:t>3.6.7 Foundation …………</w:t>
      </w:r>
      <w:r w:rsidR="00666487">
        <w:rPr>
          <w:rFonts w:asciiTheme="majorBidi" w:hAnsiTheme="majorBidi"/>
          <w:sz w:val="24"/>
          <w:szCs w:val="24"/>
        </w:rPr>
        <w:t>…...</w:t>
      </w:r>
      <w:r>
        <w:rPr>
          <w:rFonts w:asciiTheme="majorBidi" w:hAnsiTheme="majorBidi"/>
          <w:sz w:val="24"/>
          <w:szCs w:val="24"/>
        </w:rPr>
        <w:t>………</w:t>
      </w:r>
      <w:r w:rsidR="00123216">
        <w:rPr>
          <w:rFonts w:asciiTheme="majorBidi" w:hAnsiTheme="majorBidi"/>
          <w:sz w:val="24"/>
          <w:szCs w:val="24"/>
        </w:rPr>
        <w:t>….</w:t>
      </w:r>
      <w:r>
        <w:rPr>
          <w:rFonts w:asciiTheme="majorBidi" w:hAnsiTheme="majorBidi"/>
          <w:sz w:val="24"/>
          <w:szCs w:val="24"/>
        </w:rPr>
        <w:t>…………………………………………………….3</w:t>
      </w:r>
      <w:r w:rsidR="00123216">
        <w:rPr>
          <w:rFonts w:asciiTheme="majorBidi" w:hAnsiTheme="majorBidi"/>
          <w:sz w:val="24"/>
          <w:szCs w:val="24"/>
        </w:rPr>
        <w:t>7</w:t>
      </w:r>
    </w:p>
    <w:p w:rsidR="00C12F38" w:rsidRDefault="00C12F38" w:rsidP="00123216">
      <w:pPr>
        <w:spacing w:line="360" w:lineRule="auto"/>
        <w:rPr>
          <w:rFonts w:asciiTheme="majorBidi" w:hAnsiTheme="majorBidi"/>
          <w:sz w:val="24"/>
          <w:szCs w:val="24"/>
        </w:rPr>
      </w:pPr>
      <w:r>
        <w:rPr>
          <w:rFonts w:asciiTheme="majorBidi" w:hAnsiTheme="majorBidi"/>
          <w:sz w:val="24"/>
          <w:szCs w:val="24"/>
        </w:rPr>
        <w:t xml:space="preserve">3.6.7.1 </w:t>
      </w:r>
      <w:r w:rsidR="00123216">
        <w:rPr>
          <w:rFonts w:asciiTheme="majorBidi" w:hAnsiTheme="majorBidi"/>
          <w:sz w:val="24"/>
          <w:szCs w:val="24"/>
        </w:rPr>
        <w:t>MAT</w:t>
      </w:r>
      <w:r>
        <w:rPr>
          <w:rFonts w:asciiTheme="majorBidi" w:hAnsiTheme="majorBidi"/>
          <w:sz w:val="24"/>
          <w:szCs w:val="24"/>
        </w:rPr>
        <w:t xml:space="preserve"> Foundation </w:t>
      </w:r>
      <w:r w:rsidR="00394C3E">
        <w:rPr>
          <w:rFonts w:asciiTheme="majorBidi" w:hAnsiTheme="majorBidi"/>
          <w:sz w:val="24"/>
          <w:szCs w:val="24"/>
        </w:rPr>
        <w:t>….</w:t>
      </w:r>
      <w:r>
        <w:rPr>
          <w:rFonts w:asciiTheme="majorBidi" w:hAnsiTheme="majorBidi"/>
          <w:sz w:val="24"/>
          <w:szCs w:val="24"/>
        </w:rPr>
        <w:t>…</w:t>
      </w:r>
      <w:r w:rsidR="00123216">
        <w:rPr>
          <w:rFonts w:asciiTheme="majorBidi" w:hAnsiTheme="majorBidi"/>
          <w:sz w:val="24"/>
          <w:szCs w:val="24"/>
        </w:rPr>
        <w:t>….</w:t>
      </w:r>
      <w:r>
        <w:rPr>
          <w:rFonts w:asciiTheme="majorBidi" w:hAnsiTheme="majorBidi"/>
          <w:sz w:val="24"/>
          <w:szCs w:val="24"/>
        </w:rPr>
        <w:t>……………………………………………………………..36</w:t>
      </w:r>
    </w:p>
    <w:p w:rsidR="000C0840" w:rsidRPr="00E81D00" w:rsidRDefault="00463680" w:rsidP="00123216">
      <w:pPr>
        <w:spacing w:line="360" w:lineRule="auto"/>
        <w:rPr>
          <w:rStyle w:val="2Char"/>
          <w:rFonts w:asciiTheme="majorBidi" w:hAnsiTheme="majorBidi"/>
          <w:color w:val="auto"/>
          <w:sz w:val="24"/>
          <w:szCs w:val="24"/>
        </w:rPr>
      </w:pPr>
      <w:r>
        <w:rPr>
          <w:rFonts w:asciiTheme="majorBidi" w:hAnsiTheme="majorBidi"/>
          <w:sz w:val="24"/>
          <w:szCs w:val="24"/>
        </w:rPr>
        <w:t xml:space="preserve">3.7 </w:t>
      </w:r>
      <w:r w:rsidR="006414BB">
        <w:rPr>
          <w:rFonts w:asciiTheme="majorBidi" w:hAnsiTheme="majorBidi"/>
          <w:sz w:val="24"/>
          <w:szCs w:val="24"/>
        </w:rPr>
        <w:t>Structural programs………</w:t>
      </w:r>
      <w:r>
        <w:rPr>
          <w:rFonts w:asciiTheme="majorBidi" w:hAnsiTheme="majorBidi"/>
          <w:sz w:val="24"/>
          <w:szCs w:val="24"/>
        </w:rPr>
        <w:t xml:space="preserve"> ………………………………………………………………..3</w:t>
      </w:r>
      <w:r w:rsidR="00123216">
        <w:rPr>
          <w:rFonts w:asciiTheme="majorBidi" w:hAnsiTheme="majorBidi"/>
          <w:sz w:val="24"/>
          <w:szCs w:val="24"/>
        </w:rPr>
        <w:t>8</w:t>
      </w:r>
      <w:r w:rsidR="000C0840">
        <w:rPr>
          <w:rFonts w:asciiTheme="majorBidi" w:hAnsiTheme="majorBidi"/>
          <w:sz w:val="24"/>
          <w:szCs w:val="24"/>
        </w:rPr>
        <w:br/>
      </w:r>
      <w:r w:rsidR="000C0840">
        <w:rPr>
          <w:rFonts w:asciiTheme="majorBidi" w:hAnsiTheme="majorBidi"/>
          <w:sz w:val="24"/>
          <w:szCs w:val="24"/>
        </w:rPr>
        <w:br/>
      </w:r>
      <w:r w:rsidR="000C0840" w:rsidRPr="00E81D00">
        <w:rPr>
          <w:rStyle w:val="2Char"/>
          <w:rFonts w:asciiTheme="majorBidi" w:hAnsiTheme="majorBidi"/>
          <w:color w:val="auto"/>
          <w:sz w:val="24"/>
          <w:szCs w:val="24"/>
        </w:rPr>
        <w:t xml:space="preserve">Chapter </w:t>
      </w:r>
      <w:r w:rsidR="000C0840">
        <w:rPr>
          <w:rStyle w:val="2Char"/>
          <w:rFonts w:asciiTheme="majorBidi" w:hAnsiTheme="majorBidi"/>
          <w:color w:val="auto"/>
          <w:sz w:val="24"/>
          <w:szCs w:val="24"/>
        </w:rPr>
        <w:t>4</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4.1 INTRODUCTION</w:t>
      </w:r>
      <w:r w:rsidR="00123216">
        <w:rPr>
          <w:rStyle w:val="hps"/>
          <w:rFonts w:asciiTheme="majorBidi" w:hAnsiTheme="majorBidi" w:cstheme="majorBidi"/>
          <w:sz w:val="24"/>
          <w:szCs w:val="24"/>
        </w:rPr>
        <w:t>………………………..………………………………………………..41</w:t>
      </w:r>
    </w:p>
    <w:p w:rsidR="000C0840" w:rsidRPr="000C0840" w:rsidRDefault="000C0840" w:rsidP="00123216">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4.2 FACTORED LOAD</w:t>
      </w:r>
      <w:r w:rsidR="00123216">
        <w:rPr>
          <w:rStyle w:val="hps"/>
          <w:rFonts w:asciiTheme="majorBidi" w:hAnsiTheme="majorBidi" w:cstheme="majorBidi"/>
          <w:sz w:val="24"/>
          <w:szCs w:val="24"/>
        </w:rPr>
        <w:t>……………………………………………………………………….41</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4.3 DETERMINATION OF THICKNESS</w:t>
      </w:r>
      <w:r w:rsidR="00123216">
        <w:rPr>
          <w:rStyle w:val="hps"/>
          <w:rFonts w:asciiTheme="majorBidi" w:hAnsiTheme="majorBidi" w:cstheme="majorBidi"/>
          <w:sz w:val="24"/>
          <w:szCs w:val="24"/>
        </w:rPr>
        <w:t>……………………………………………………42</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4.3.1 DETERMINATION OF THICKNESS FOR ONE-WAY RIBBED SLAB</w:t>
      </w:r>
      <w:r w:rsidR="00123216">
        <w:rPr>
          <w:rStyle w:val="hps"/>
          <w:rFonts w:asciiTheme="majorBidi" w:hAnsiTheme="majorBidi" w:cstheme="majorBidi"/>
          <w:sz w:val="24"/>
          <w:szCs w:val="24"/>
        </w:rPr>
        <w:t>…………….42</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4.4 DESIGN OF ONE-WAY RIBBED SLAB</w:t>
      </w:r>
      <w:r w:rsidR="00123216">
        <w:rPr>
          <w:rStyle w:val="hps"/>
          <w:rFonts w:asciiTheme="majorBidi" w:hAnsiTheme="majorBidi" w:cstheme="majorBidi"/>
          <w:sz w:val="24"/>
          <w:szCs w:val="24"/>
        </w:rPr>
        <w:t>………………………………………………...42</w:t>
      </w:r>
    </w:p>
    <w:p w:rsidR="000C0840" w:rsidRPr="000C0840" w:rsidRDefault="000C0840" w:rsidP="00123216">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4.4.1 DESIGN OF TOPPING</w:t>
      </w:r>
      <w:r w:rsidR="00123216">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123216">
        <w:rPr>
          <w:rStyle w:val="hps"/>
          <w:rFonts w:asciiTheme="majorBidi" w:hAnsiTheme="majorBidi" w:cstheme="majorBidi"/>
          <w:sz w:val="24"/>
          <w:szCs w:val="24"/>
        </w:rPr>
        <w:t>…………………………………………………………42</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4.4.2 DESIGNOF RIBS</w:t>
      </w:r>
      <w:r w:rsidR="00123216">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123216">
        <w:rPr>
          <w:rStyle w:val="hps"/>
          <w:rFonts w:asciiTheme="majorBidi" w:hAnsiTheme="majorBidi" w:cstheme="majorBidi"/>
          <w:sz w:val="24"/>
          <w:szCs w:val="24"/>
        </w:rPr>
        <w:t>………………………………………………………45</w:t>
      </w:r>
    </w:p>
    <w:p w:rsidR="00716C37" w:rsidRPr="00716C37" w:rsidRDefault="00716C37" w:rsidP="00716C37">
      <w:pPr>
        <w:spacing w:line="480" w:lineRule="auto"/>
        <w:rPr>
          <w:rStyle w:val="hps"/>
          <w:rFonts w:asciiTheme="majorBidi" w:hAnsiTheme="majorBidi" w:cstheme="majorBidi"/>
          <w:sz w:val="24"/>
          <w:szCs w:val="24"/>
        </w:rPr>
      </w:pPr>
      <w:r w:rsidRPr="00716C37">
        <w:rPr>
          <w:rStyle w:val="hps"/>
          <w:rFonts w:asciiTheme="majorBidi" w:hAnsiTheme="majorBidi" w:cstheme="majorBidi"/>
          <w:sz w:val="24"/>
          <w:szCs w:val="24"/>
        </w:rPr>
        <w:t>4.4.2.1 Design Negative Moment of Rib 8</w:t>
      </w:r>
      <w:r>
        <w:rPr>
          <w:rStyle w:val="hps"/>
          <w:rFonts w:asciiTheme="majorBidi" w:hAnsiTheme="majorBidi" w:cstheme="majorBidi"/>
          <w:sz w:val="24"/>
          <w:szCs w:val="24"/>
        </w:rPr>
        <w:t>……………………………………………………..47</w:t>
      </w:r>
    </w:p>
    <w:p w:rsidR="00716C37" w:rsidRPr="00716C37" w:rsidRDefault="00716C37" w:rsidP="00716C37">
      <w:pPr>
        <w:spacing w:line="360" w:lineRule="auto"/>
        <w:rPr>
          <w:rStyle w:val="hps"/>
          <w:rFonts w:asciiTheme="majorBidi" w:hAnsiTheme="majorBidi" w:cstheme="majorBidi"/>
          <w:sz w:val="24"/>
          <w:szCs w:val="24"/>
        </w:rPr>
      </w:pPr>
      <w:r w:rsidRPr="00716C37">
        <w:rPr>
          <w:rStyle w:val="hps"/>
          <w:rFonts w:asciiTheme="majorBidi" w:hAnsiTheme="majorBidi" w:cstheme="majorBidi"/>
          <w:sz w:val="24"/>
          <w:szCs w:val="24"/>
        </w:rPr>
        <w:lastRenderedPageBreak/>
        <w:t xml:space="preserve">4.4.2.2 Design of Positive Moment of Rib 8 </w:t>
      </w:r>
      <w:r>
        <w:rPr>
          <w:rStyle w:val="hps"/>
          <w:rFonts w:asciiTheme="majorBidi" w:hAnsiTheme="majorBidi" w:cstheme="majorBidi"/>
          <w:sz w:val="24"/>
          <w:szCs w:val="24"/>
        </w:rPr>
        <w:t>………………………..………………………..48</w:t>
      </w:r>
    </w:p>
    <w:p w:rsidR="00716C37" w:rsidRPr="00716C37" w:rsidRDefault="00716C37" w:rsidP="00716C37">
      <w:pPr>
        <w:spacing w:line="360" w:lineRule="auto"/>
        <w:rPr>
          <w:rStyle w:val="hps"/>
          <w:rFonts w:asciiTheme="majorBidi" w:hAnsiTheme="majorBidi" w:cstheme="majorBidi"/>
          <w:sz w:val="24"/>
          <w:szCs w:val="24"/>
        </w:rPr>
      </w:pPr>
      <w:r w:rsidRPr="00716C37">
        <w:rPr>
          <w:rStyle w:val="hps"/>
          <w:rFonts w:asciiTheme="majorBidi" w:hAnsiTheme="majorBidi" w:cstheme="majorBidi"/>
          <w:sz w:val="24"/>
          <w:szCs w:val="24"/>
        </w:rPr>
        <w:t>4.4.2.3Design for shear:</w:t>
      </w:r>
      <w:r>
        <w:rPr>
          <w:rStyle w:val="hps"/>
          <w:rFonts w:asciiTheme="majorBidi" w:hAnsiTheme="majorBidi" w:cstheme="majorBidi"/>
          <w:sz w:val="24"/>
          <w:szCs w:val="24"/>
        </w:rPr>
        <w:t>……………………………………………….………………………49</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4.5 DESIGN OF BEAM</w:t>
      </w:r>
      <w:r w:rsidR="00716C37">
        <w:rPr>
          <w:rStyle w:val="hps"/>
          <w:rFonts w:asciiTheme="majorBidi" w:hAnsiTheme="majorBidi" w:cstheme="majorBidi"/>
          <w:sz w:val="24"/>
          <w:szCs w:val="24"/>
        </w:rPr>
        <w:t>…………………………………………………….………………..51</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4.5.1 DESIGN FOR POSITIVE MOMENT</w:t>
      </w:r>
      <w:r w:rsidR="00716C37">
        <w:rPr>
          <w:rStyle w:val="hps"/>
          <w:rFonts w:asciiTheme="majorBidi" w:hAnsiTheme="majorBidi" w:cstheme="majorBidi"/>
          <w:sz w:val="24"/>
          <w:szCs w:val="24"/>
        </w:rPr>
        <w:t>…………………………………………………52</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 xml:space="preserve"> 4.5.2 DESIGN FOR NEGATIVE MOMENT</w:t>
      </w:r>
      <w:r w:rsidR="00716C37">
        <w:rPr>
          <w:rStyle w:val="hps"/>
          <w:rFonts w:asciiTheme="majorBidi" w:hAnsiTheme="majorBidi" w:cstheme="majorBidi"/>
          <w:sz w:val="24"/>
          <w:szCs w:val="24"/>
        </w:rPr>
        <w:t>……………………………….……………....54</w:t>
      </w:r>
    </w:p>
    <w:p w:rsidR="000C0840" w:rsidRPr="000C0840" w:rsidRDefault="000C0840" w:rsidP="00394C3E">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 xml:space="preserve"> 4.5.3 DESIGN FOR SHEAR</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55</w:t>
      </w:r>
    </w:p>
    <w:p w:rsidR="000C0840" w:rsidRPr="000C0840" w:rsidRDefault="000C0840" w:rsidP="00394C3E">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4.6 DESIGN OF ONE-WAY SOLID SLAB</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57</w:t>
      </w:r>
    </w:p>
    <w:p w:rsidR="000C0840" w:rsidRPr="000C0840" w:rsidRDefault="000C0840" w:rsidP="00716C37">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 xml:space="preserve"> 4.6.1 CALCULATION MINIMUMM THICKNESS SLAB</w:t>
      </w:r>
      <w:r w:rsidR="00716C37">
        <w:rPr>
          <w:rStyle w:val="hps"/>
          <w:rFonts w:asciiTheme="majorBidi" w:hAnsiTheme="majorBidi" w:cstheme="majorBidi"/>
          <w:sz w:val="24"/>
          <w:szCs w:val="24"/>
        </w:rPr>
        <w:t>………..………………………57</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4.6.2 DEAD LOAD CALCULATION</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…………………………………………….58</w:t>
      </w:r>
    </w:p>
    <w:p w:rsidR="000C0840" w:rsidRPr="000C0840" w:rsidRDefault="000C0840" w:rsidP="00394C3E">
      <w:pPr>
        <w:spacing w:line="360" w:lineRule="auto"/>
        <w:rPr>
          <w:rStyle w:val="hps"/>
          <w:rFonts w:asciiTheme="majorBidi" w:hAnsiTheme="majorBidi" w:cstheme="majorBidi"/>
          <w:sz w:val="24"/>
          <w:szCs w:val="24"/>
        </w:rPr>
      </w:pPr>
      <w:r w:rsidRPr="000C0840">
        <w:rPr>
          <w:rStyle w:val="hps"/>
          <w:rFonts w:asciiTheme="majorBidi" w:hAnsiTheme="majorBidi" w:cstheme="majorBidi"/>
          <w:sz w:val="24"/>
          <w:szCs w:val="24"/>
        </w:rPr>
        <w:t xml:space="preserve"> 4.6.3  SHEAR DESIGN</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……………………………………………….59</w:t>
      </w:r>
      <w:r w:rsidRPr="000C0840">
        <w:rPr>
          <w:rStyle w:val="hps"/>
          <w:rFonts w:asciiTheme="majorBidi" w:hAnsiTheme="majorBidi" w:cstheme="majorBidi"/>
          <w:sz w:val="24"/>
          <w:szCs w:val="24"/>
        </w:rPr>
        <w:br/>
        <w:t xml:space="preserve"> 4.6.4  FLEXTURE DESIGN </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……………………………………………….59</w:t>
      </w:r>
      <w:r w:rsidRPr="000C0840">
        <w:rPr>
          <w:rStyle w:val="hps"/>
          <w:rFonts w:asciiTheme="majorBidi" w:hAnsiTheme="majorBidi" w:cstheme="majorBidi"/>
          <w:sz w:val="24"/>
          <w:szCs w:val="24"/>
        </w:rPr>
        <w:br/>
        <w:t xml:space="preserve"> 4.6.5  POSITIVE MOMENT</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……….60</w:t>
      </w:r>
      <w:r w:rsidRPr="000C0840">
        <w:rPr>
          <w:rStyle w:val="hps"/>
          <w:rFonts w:asciiTheme="majorBidi" w:hAnsiTheme="majorBidi" w:cstheme="majorBidi"/>
          <w:sz w:val="24"/>
          <w:szCs w:val="24"/>
        </w:rPr>
        <w:t xml:space="preserve"> </w:t>
      </w:r>
      <w:r w:rsidRPr="000C0840">
        <w:rPr>
          <w:rStyle w:val="hps"/>
          <w:rFonts w:asciiTheme="majorBidi" w:hAnsiTheme="majorBidi" w:cstheme="majorBidi"/>
          <w:sz w:val="24"/>
          <w:szCs w:val="24"/>
        </w:rPr>
        <w:br/>
      </w:r>
      <w:r w:rsidRPr="000C0840">
        <w:rPr>
          <w:rStyle w:val="hps"/>
          <w:rFonts w:asciiTheme="majorBidi" w:hAnsiTheme="majorBidi" w:cstheme="majorBidi"/>
          <w:sz w:val="24"/>
          <w:szCs w:val="24"/>
        </w:rPr>
        <w:br/>
        <w:t>4.7 DESIGN OF LONG COLUMN</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…………………………………………………….62</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4.7.1 DIMENTION OF COLUMN</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…………………………………………………..62</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4.7.2 CHECK SLENDERNESS EFFECT</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…………….………………..62</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4.7.3 DESIGN OF THE TIE REINFORCEMENT</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……….……………………65</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4.8 DESIGN OF STAIR</w:t>
      </w:r>
      <w:r w:rsidR="00716C37">
        <w:rPr>
          <w:rStyle w:val="hps"/>
          <w:rFonts w:asciiTheme="majorBidi" w:hAnsiTheme="majorBidi" w:cstheme="majorBidi"/>
          <w:sz w:val="24"/>
          <w:szCs w:val="24"/>
        </w:rPr>
        <w:t>………………………………………………….…………………..65</w:t>
      </w:r>
    </w:p>
    <w:p w:rsidR="000C0840" w:rsidRPr="000C0840" w:rsidRDefault="000C0840" w:rsidP="00394C3E">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4.8.1 LIMITATION OF DEFLICTION</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…………………..65</w:t>
      </w:r>
    </w:p>
    <w:p w:rsidR="000C0840" w:rsidRPr="000C0840" w:rsidRDefault="000C0840" w:rsidP="00233BFA">
      <w:pPr>
        <w:spacing w:line="360" w:lineRule="auto"/>
        <w:jc w:val="both"/>
        <w:rPr>
          <w:rStyle w:val="hps"/>
          <w:rFonts w:asciiTheme="majorBidi" w:hAnsiTheme="majorBidi" w:cstheme="majorBidi"/>
          <w:sz w:val="24"/>
          <w:szCs w:val="24"/>
        </w:rPr>
      </w:pPr>
      <w:r w:rsidRPr="000C0840">
        <w:rPr>
          <w:rStyle w:val="hps"/>
          <w:rFonts w:asciiTheme="majorBidi" w:hAnsiTheme="majorBidi" w:cstheme="majorBidi"/>
          <w:sz w:val="24"/>
          <w:szCs w:val="24"/>
        </w:rPr>
        <w:t>4.8.2 CALCULATION OF LOAD</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………….……………………..66</w:t>
      </w:r>
    </w:p>
    <w:p w:rsidR="00D8495E" w:rsidRPr="00D8495E" w:rsidRDefault="00D8495E" w:rsidP="00CE412F">
      <w:pPr>
        <w:pStyle w:val="1"/>
        <w:bidi w:val="0"/>
        <w:rPr>
          <w:rStyle w:val="hps"/>
          <w:rFonts w:asciiTheme="majorBidi" w:eastAsiaTheme="minorHAnsi" w:hAnsiTheme="majorBidi"/>
          <w:b w:val="0"/>
          <w:bCs w:val="0"/>
          <w:color w:val="auto"/>
          <w:sz w:val="24"/>
          <w:szCs w:val="24"/>
        </w:rPr>
      </w:pPr>
      <w:r w:rsidRPr="00D8495E">
        <w:rPr>
          <w:rStyle w:val="hps"/>
          <w:rFonts w:asciiTheme="majorBidi" w:eastAsiaTheme="minorHAnsi" w:hAnsiTheme="majorBidi"/>
          <w:b w:val="0"/>
          <w:bCs w:val="0"/>
          <w:color w:val="262626" w:themeColor="text1" w:themeTint="D9"/>
          <w:sz w:val="24"/>
          <w:szCs w:val="24"/>
        </w:rPr>
        <w:lastRenderedPageBreak/>
        <w:t>4.8.3 DESIGN OF SLAB S1</w:t>
      </w:r>
      <w:r>
        <w:rPr>
          <w:rStyle w:val="hps"/>
          <w:rFonts w:asciiTheme="majorBidi" w:eastAsiaTheme="minorHAnsi" w:hAnsiTheme="majorBidi"/>
          <w:b w:val="0"/>
          <w:bCs w:val="0"/>
          <w:color w:val="262626" w:themeColor="text1" w:themeTint="D9"/>
          <w:sz w:val="24"/>
          <w:szCs w:val="24"/>
        </w:rPr>
        <w:t>…………………………………………………</w:t>
      </w:r>
      <w:r w:rsidR="00394C3E">
        <w:rPr>
          <w:rStyle w:val="hps"/>
          <w:rFonts w:asciiTheme="majorBidi" w:eastAsiaTheme="minorHAnsi" w:hAnsiTheme="majorBidi"/>
          <w:b w:val="0"/>
          <w:bCs w:val="0"/>
          <w:color w:val="262626" w:themeColor="text1" w:themeTint="D9"/>
          <w:sz w:val="24"/>
          <w:szCs w:val="24"/>
        </w:rPr>
        <w:t>.</w:t>
      </w:r>
      <w:r>
        <w:rPr>
          <w:rStyle w:val="hps"/>
          <w:rFonts w:asciiTheme="majorBidi" w:eastAsiaTheme="minorHAnsi" w:hAnsiTheme="majorBidi"/>
          <w:b w:val="0"/>
          <w:bCs w:val="0"/>
          <w:color w:val="262626" w:themeColor="text1" w:themeTint="D9"/>
          <w:sz w:val="24"/>
          <w:szCs w:val="24"/>
        </w:rPr>
        <w:t>…………...67</w:t>
      </w:r>
      <w:r w:rsidRPr="00D8495E">
        <w:rPr>
          <w:rStyle w:val="hps"/>
          <w:rFonts w:asciiTheme="majorBidi" w:eastAsiaTheme="minorHAnsi" w:hAnsiTheme="majorBidi"/>
          <w:b w:val="0"/>
          <w:bCs w:val="0"/>
          <w:color w:val="262626" w:themeColor="text1" w:themeTint="D9"/>
          <w:sz w:val="24"/>
          <w:szCs w:val="24"/>
        </w:rPr>
        <w:br/>
        <w:t>4.8.3.1 Design of shear forces:</w:t>
      </w:r>
      <w:r>
        <w:rPr>
          <w:rStyle w:val="hps"/>
          <w:rFonts w:asciiTheme="majorBidi" w:eastAsiaTheme="minorHAnsi" w:hAnsiTheme="majorBidi"/>
          <w:b w:val="0"/>
          <w:bCs w:val="0"/>
          <w:color w:val="262626" w:themeColor="text1" w:themeTint="D9"/>
          <w:sz w:val="24"/>
          <w:szCs w:val="24"/>
        </w:rPr>
        <w:t>…………………………………………………</w:t>
      </w:r>
      <w:r w:rsidR="00394C3E">
        <w:rPr>
          <w:rStyle w:val="hps"/>
          <w:rFonts w:asciiTheme="majorBidi" w:eastAsiaTheme="minorHAnsi" w:hAnsiTheme="majorBidi"/>
          <w:b w:val="0"/>
          <w:bCs w:val="0"/>
          <w:color w:val="262626" w:themeColor="text1" w:themeTint="D9"/>
          <w:sz w:val="24"/>
          <w:szCs w:val="24"/>
        </w:rPr>
        <w:t>.</w:t>
      </w:r>
      <w:r>
        <w:rPr>
          <w:rStyle w:val="hps"/>
          <w:rFonts w:asciiTheme="majorBidi" w:eastAsiaTheme="minorHAnsi" w:hAnsiTheme="majorBidi"/>
          <w:b w:val="0"/>
          <w:bCs w:val="0"/>
          <w:color w:val="262626" w:themeColor="text1" w:themeTint="D9"/>
          <w:sz w:val="24"/>
          <w:szCs w:val="24"/>
        </w:rPr>
        <w:t>……….…68</w:t>
      </w:r>
      <w:r w:rsidRPr="00D8495E">
        <w:rPr>
          <w:rStyle w:val="hps"/>
          <w:rFonts w:asciiTheme="majorBidi" w:eastAsiaTheme="minorHAnsi" w:hAnsiTheme="majorBidi"/>
          <w:b w:val="0"/>
          <w:bCs w:val="0"/>
          <w:color w:val="262626" w:themeColor="text1" w:themeTint="D9"/>
          <w:sz w:val="24"/>
          <w:szCs w:val="24"/>
        </w:rPr>
        <w:br/>
        <w:t>4.</w:t>
      </w:r>
      <w:r w:rsidRPr="00D8495E">
        <w:rPr>
          <w:rStyle w:val="hps"/>
          <w:rFonts w:asciiTheme="majorBidi" w:eastAsiaTheme="minorHAnsi" w:hAnsiTheme="majorBidi" w:hint="cs"/>
          <w:b w:val="0"/>
          <w:bCs w:val="0"/>
          <w:color w:val="262626" w:themeColor="text1" w:themeTint="D9"/>
          <w:sz w:val="24"/>
          <w:szCs w:val="24"/>
          <w:rtl/>
        </w:rPr>
        <w:t>8</w:t>
      </w:r>
      <w:r w:rsidRPr="00D8495E">
        <w:rPr>
          <w:rStyle w:val="hps"/>
          <w:rFonts w:asciiTheme="majorBidi" w:eastAsiaTheme="minorHAnsi" w:hAnsiTheme="majorBidi"/>
          <w:b w:val="0"/>
          <w:bCs w:val="0"/>
          <w:color w:val="262626" w:themeColor="text1" w:themeTint="D9"/>
          <w:sz w:val="24"/>
          <w:szCs w:val="24"/>
        </w:rPr>
        <w:t>.3.2 Design of bending moment:</w:t>
      </w:r>
      <w:r>
        <w:rPr>
          <w:rStyle w:val="hps"/>
          <w:rFonts w:asciiTheme="majorBidi" w:eastAsiaTheme="minorHAnsi" w:hAnsiTheme="majorBidi"/>
          <w:b w:val="0"/>
          <w:bCs w:val="0"/>
          <w:color w:val="262626" w:themeColor="text1" w:themeTint="D9"/>
          <w:sz w:val="24"/>
          <w:szCs w:val="24"/>
        </w:rPr>
        <w:t>…………………………………………</w:t>
      </w:r>
      <w:r w:rsidR="00394C3E">
        <w:rPr>
          <w:rStyle w:val="hps"/>
          <w:rFonts w:asciiTheme="majorBidi" w:eastAsiaTheme="minorHAnsi" w:hAnsiTheme="majorBidi"/>
          <w:b w:val="0"/>
          <w:bCs w:val="0"/>
          <w:color w:val="262626" w:themeColor="text1" w:themeTint="D9"/>
          <w:sz w:val="24"/>
          <w:szCs w:val="24"/>
        </w:rPr>
        <w:t>.</w:t>
      </w:r>
      <w:r>
        <w:rPr>
          <w:rStyle w:val="hps"/>
          <w:rFonts w:asciiTheme="majorBidi" w:eastAsiaTheme="minorHAnsi" w:hAnsiTheme="majorBidi"/>
          <w:b w:val="0"/>
          <w:bCs w:val="0"/>
          <w:color w:val="262626" w:themeColor="text1" w:themeTint="D9"/>
          <w:sz w:val="24"/>
          <w:szCs w:val="24"/>
        </w:rPr>
        <w:t>…………….68</w:t>
      </w:r>
      <w:r w:rsidRPr="00D8495E">
        <w:rPr>
          <w:rStyle w:val="hps"/>
          <w:rFonts w:asciiTheme="majorBidi" w:eastAsiaTheme="minorHAnsi" w:hAnsiTheme="majorBidi"/>
          <w:b w:val="0"/>
          <w:bCs w:val="0"/>
          <w:color w:val="262626" w:themeColor="text1" w:themeTint="D9"/>
          <w:sz w:val="24"/>
          <w:szCs w:val="24"/>
        </w:rPr>
        <w:br/>
        <w:t>4.8.3.3 Check of strain:</w:t>
      </w:r>
      <w:r>
        <w:rPr>
          <w:rStyle w:val="hps"/>
          <w:rFonts w:asciiTheme="majorBidi" w:eastAsiaTheme="minorHAnsi" w:hAnsiTheme="majorBidi"/>
          <w:b w:val="0"/>
          <w:bCs w:val="0"/>
          <w:color w:val="262626" w:themeColor="text1" w:themeTint="D9"/>
          <w:sz w:val="24"/>
          <w:szCs w:val="24"/>
        </w:rPr>
        <w:t>………………………………………</w:t>
      </w:r>
      <w:r w:rsidR="00394C3E">
        <w:rPr>
          <w:rStyle w:val="hps"/>
          <w:rFonts w:asciiTheme="majorBidi" w:eastAsiaTheme="minorHAnsi" w:hAnsiTheme="majorBidi"/>
          <w:b w:val="0"/>
          <w:bCs w:val="0"/>
          <w:color w:val="262626" w:themeColor="text1" w:themeTint="D9"/>
          <w:sz w:val="24"/>
          <w:szCs w:val="24"/>
        </w:rPr>
        <w:t>.</w:t>
      </w:r>
      <w:r>
        <w:rPr>
          <w:rStyle w:val="hps"/>
          <w:rFonts w:asciiTheme="majorBidi" w:eastAsiaTheme="minorHAnsi" w:hAnsiTheme="majorBidi"/>
          <w:b w:val="0"/>
          <w:bCs w:val="0"/>
          <w:color w:val="262626" w:themeColor="text1" w:themeTint="D9"/>
          <w:sz w:val="24"/>
          <w:szCs w:val="24"/>
        </w:rPr>
        <w:t>…………………</w:t>
      </w:r>
      <w:r w:rsidR="00CE412F">
        <w:rPr>
          <w:rStyle w:val="hps"/>
          <w:rFonts w:asciiTheme="majorBidi" w:eastAsiaTheme="minorHAnsi" w:hAnsiTheme="majorBidi"/>
          <w:b w:val="0"/>
          <w:bCs w:val="0"/>
          <w:color w:val="262626" w:themeColor="text1" w:themeTint="D9"/>
          <w:sz w:val="24"/>
          <w:szCs w:val="24"/>
        </w:rPr>
        <w:t>…</w:t>
      </w:r>
      <w:r>
        <w:rPr>
          <w:rStyle w:val="hps"/>
          <w:rFonts w:asciiTheme="majorBidi" w:eastAsiaTheme="minorHAnsi" w:hAnsiTheme="majorBidi"/>
          <w:b w:val="0"/>
          <w:bCs w:val="0"/>
          <w:color w:val="262626" w:themeColor="text1" w:themeTint="D9"/>
          <w:sz w:val="24"/>
          <w:szCs w:val="24"/>
        </w:rPr>
        <w:t>……….69</w:t>
      </w:r>
      <w:r w:rsidRPr="00D8495E">
        <w:rPr>
          <w:rStyle w:val="hps"/>
          <w:rFonts w:asciiTheme="majorBidi" w:eastAsiaTheme="minorHAnsi" w:hAnsiTheme="majorBidi"/>
          <w:b w:val="0"/>
          <w:bCs w:val="0"/>
          <w:color w:val="262626" w:themeColor="text1" w:themeTint="D9"/>
          <w:sz w:val="24"/>
          <w:szCs w:val="24"/>
        </w:rPr>
        <w:br/>
        <w:t>4.8.4 DESIGN OF SLAB S2</w:t>
      </w:r>
      <w:r>
        <w:rPr>
          <w:rStyle w:val="hps"/>
          <w:rFonts w:asciiTheme="majorBidi" w:eastAsiaTheme="minorHAnsi" w:hAnsiTheme="majorBidi"/>
          <w:b w:val="0"/>
          <w:bCs w:val="0"/>
          <w:color w:val="262626" w:themeColor="text1" w:themeTint="D9"/>
          <w:sz w:val="24"/>
          <w:szCs w:val="24"/>
        </w:rPr>
        <w:t>…………………………………</w:t>
      </w:r>
      <w:r w:rsidR="00394C3E">
        <w:rPr>
          <w:rStyle w:val="hps"/>
          <w:rFonts w:asciiTheme="majorBidi" w:eastAsiaTheme="minorHAnsi" w:hAnsiTheme="majorBidi"/>
          <w:b w:val="0"/>
          <w:bCs w:val="0"/>
          <w:color w:val="262626" w:themeColor="text1" w:themeTint="D9"/>
          <w:sz w:val="24"/>
          <w:szCs w:val="24"/>
        </w:rPr>
        <w:t>.</w:t>
      </w:r>
      <w:r>
        <w:rPr>
          <w:rStyle w:val="hps"/>
          <w:rFonts w:asciiTheme="majorBidi" w:eastAsiaTheme="minorHAnsi" w:hAnsiTheme="majorBidi"/>
          <w:b w:val="0"/>
          <w:bCs w:val="0"/>
          <w:color w:val="262626" w:themeColor="text1" w:themeTint="D9"/>
          <w:sz w:val="24"/>
          <w:szCs w:val="24"/>
        </w:rPr>
        <w:t>……………………………69</w:t>
      </w:r>
      <w:r w:rsidRPr="00D8495E">
        <w:rPr>
          <w:rStyle w:val="hps"/>
          <w:rFonts w:asciiTheme="majorBidi" w:eastAsiaTheme="minorHAnsi" w:hAnsiTheme="majorBidi"/>
          <w:b w:val="0"/>
          <w:bCs w:val="0"/>
          <w:color w:val="262626" w:themeColor="text1" w:themeTint="D9"/>
          <w:sz w:val="24"/>
          <w:szCs w:val="24"/>
        </w:rPr>
        <w:br/>
        <w:t>4.8.4.1 Design of shear forces:…………………………………</w:t>
      </w:r>
      <w:r w:rsidR="00394C3E">
        <w:rPr>
          <w:rStyle w:val="hps"/>
          <w:rFonts w:asciiTheme="majorBidi" w:eastAsiaTheme="minorHAnsi" w:hAnsiTheme="majorBidi"/>
          <w:b w:val="0"/>
          <w:bCs w:val="0"/>
          <w:color w:val="262626" w:themeColor="text1" w:themeTint="D9"/>
          <w:sz w:val="24"/>
          <w:szCs w:val="24"/>
        </w:rPr>
        <w:t>.</w:t>
      </w:r>
      <w:r w:rsidRPr="00D8495E">
        <w:rPr>
          <w:rStyle w:val="hps"/>
          <w:rFonts w:asciiTheme="majorBidi" w:eastAsiaTheme="minorHAnsi" w:hAnsiTheme="majorBidi"/>
          <w:b w:val="0"/>
          <w:bCs w:val="0"/>
          <w:color w:val="262626" w:themeColor="text1" w:themeTint="D9"/>
          <w:sz w:val="24"/>
          <w:szCs w:val="24"/>
        </w:rPr>
        <w:t>…………………</w:t>
      </w:r>
      <w:r w:rsidR="00CE412F">
        <w:rPr>
          <w:rStyle w:val="hps"/>
          <w:rFonts w:asciiTheme="majorBidi" w:eastAsiaTheme="minorHAnsi" w:hAnsiTheme="majorBidi"/>
          <w:b w:val="0"/>
          <w:bCs w:val="0"/>
          <w:color w:val="262626" w:themeColor="text1" w:themeTint="D9"/>
          <w:sz w:val="24"/>
          <w:szCs w:val="24"/>
        </w:rPr>
        <w:t>…</w:t>
      </w:r>
      <w:r w:rsidRPr="00D8495E">
        <w:rPr>
          <w:rStyle w:val="hps"/>
          <w:rFonts w:asciiTheme="majorBidi" w:eastAsiaTheme="minorHAnsi" w:hAnsiTheme="majorBidi"/>
          <w:b w:val="0"/>
          <w:bCs w:val="0"/>
          <w:color w:val="262626" w:themeColor="text1" w:themeTint="D9"/>
          <w:sz w:val="24"/>
          <w:szCs w:val="24"/>
        </w:rPr>
        <w:t>……..70</w:t>
      </w:r>
      <w:r w:rsidRPr="00D8495E">
        <w:rPr>
          <w:rStyle w:val="hps"/>
          <w:rFonts w:asciiTheme="majorBidi" w:eastAsiaTheme="minorHAnsi" w:hAnsiTheme="majorBidi"/>
          <w:b w:val="0"/>
          <w:bCs w:val="0"/>
          <w:sz w:val="24"/>
          <w:szCs w:val="24"/>
        </w:rPr>
        <w:br/>
      </w:r>
      <w:r w:rsidRPr="00D8495E">
        <w:rPr>
          <w:rStyle w:val="hps"/>
          <w:rFonts w:asciiTheme="majorBidi" w:eastAsiaTheme="minorHAnsi" w:hAnsiTheme="majorBidi"/>
          <w:b w:val="0"/>
          <w:bCs w:val="0"/>
          <w:color w:val="auto"/>
          <w:sz w:val="24"/>
          <w:szCs w:val="24"/>
        </w:rPr>
        <w:t>4.8.4.2 Design of bending moment:</w:t>
      </w:r>
      <w:r>
        <w:rPr>
          <w:rStyle w:val="hps"/>
          <w:rFonts w:asciiTheme="majorBidi" w:eastAsiaTheme="minorHAnsi" w:hAnsiTheme="majorBidi"/>
          <w:b w:val="0"/>
          <w:bCs w:val="0"/>
          <w:color w:val="auto"/>
          <w:sz w:val="24"/>
          <w:szCs w:val="24"/>
        </w:rPr>
        <w:t>…………………………</w:t>
      </w:r>
      <w:r w:rsidR="00394C3E">
        <w:rPr>
          <w:rStyle w:val="hps"/>
          <w:rFonts w:asciiTheme="majorBidi" w:eastAsiaTheme="minorHAnsi" w:hAnsiTheme="majorBidi"/>
          <w:b w:val="0"/>
          <w:bCs w:val="0"/>
          <w:color w:val="auto"/>
          <w:sz w:val="24"/>
          <w:szCs w:val="24"/>
        </w:rPr>
        <w:t>.</w:t>
      </w:r>
      <w:r>
        <w:rPr>
          <w:rStyle w:val="hps"/>
          <w:rFonts w:asciiTheme="majorBidi" w:eastAsiaTheme="minorHAnsi" w:hAnsiTheme="majorBidi"/>
          <w:b w:val="0"/>
          <w:bCs w:val="0"/>
          <w:color w:val="auto"/>
          <w:sz w:val="24"/>
          <w:szCs w:val="24"/>
        </w:rPr>
        <w:t>………………………..……70</w:t>
      </w:r>
      <w:r w:rsidRPr="00D8495E">
        <w:rPr>
          <w:rStyle w:val="hps"/>
          <w:rFonts w:asciiTheme="majorBidi" w:eastAsiaTheme="minorHAnsi" w:hAnsiTheme="majorBidi"/>
          <w:b w:val="0"/>
          <w:bCs w:val="0"/>
          <w:color w:val="auto"/>
          <w:sz w:val="24"/>
          <w:szCs w:val="24"/>
        </w:rPr>
        <w:br/>
        <w:t>4.8.4.3 Check of strain:</w:t>
      </w:r>
      <w:r>
        <w:rPr>
          <w:rStyle w:val="hps"/>
          <w:rFonts w:asciiTheme="majorBidi" w:eastAsiaTheme="minorHAnsi" w:hAnsiTheme="majorBidi"/>
          <w:b w:val="0"/>
          <w:bCs w:val="0"/>
          <w:color w:val="auto"/>
          <w:sz w:val="24"/>
          <w:szCs w:val="24"/>
        </w:rPr>
        <w:t>………………………………………</w:t>
      </w:r>
      <w:r w:rsidR="00394C3E">
        <w:rPr>
          <w:rStyle w:val="hps"/>
          <w:rFonts w:asciiTheme="majorBidi" w:eastAsiaTheme="minorHAnsi" w:hAnsiTheme="majorBidi"/>
          <w:b w:val="0"/>
          <w:bCs w:val="0"/>
          <w:color w:val="auto"/>
          <w:sz w:val="24"/>
          <w:szCs w:val="24"/>
        </w:rPr>
        <w:t>.</w:t>
      </w:r>
      <w:r>
        <w:rPr>
          <w:rStyle w:val="hps"/>
          <w:rFonts w:asciiTheme="majorBidi" w:eastAsiaTheme="minorHAnsi" w:hAnsiTheme="majorBidi"/>
          <w:b w:val="0"/>
          <w:bCs w:val="0"/>
          <w:color w:val="auto"/>
          <w:sz w:val="24"/>
          <w:szCs w:val="24"/>
        </w:rPr>
        <w:t>…………………………….71</w:t>
      </w:r>
    </w:p>
    <w:p w:rsidR="000C0840" w:rsidRPr="000C0840" w:rsidRDefault="000C0840" w:rsidP="00394C3E">
      <w:pPr>
        <w:spacing w:line="360" w:lineRule="auto"/>
        <w:rPr>
          <w:rStyle w:val="hps"/>
          <w:rFonts w:asciiTheme="majorBidi" w:hAnsiTheme="majorBidi" w:cstheme="majorBidi"/>
          <w:sz w:val="24"/>
          <w:szCs w:val="24"/>
        </w:rPr>
      </w:pPr>
      <w:r w:rsidRPr="000C0840">
        <w:rPr>
          <w:rStyle w:val="hps"/>
          <w:rFonts w:asciiTheme="majorBidi" w:hAnsiTheme="majorBidi" w:cstheme="majorBidi"/>
          <w:sz w:val="24"/>
          <w:szCs w:val="24"/>
        </w:rPr>
        <w:t>4.9DESIGN OF BASEMENT WALL</w:t>
      </w:r>
      <w:r w:rsidR="00716C37">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716C37">
        <w:rPr>
          <w:rStyle w:val="hps"/>
          <w:rFonts w:asciiTheme="majorBidi" w:hAnsiTheme="majorBidi" w:cstheme="majorBidi"/>
          <w:sz w:val="24"/>
          <w:szCs w:val="24"/>
        </w:rPr>
        <w:t>…………</w:t>
      </w:r>
      <w:r w:rsidR="00D8495E">
        <w:rPr>
          <w:rStyle w:val="hps"/>
          <w:rFonts w:asciiTheme="majorBidi" w:hAnsiTheme="majorBidi" w:cstheme="majorBidi"/>
          <w:sz w:val="24"/>
          <w:szCs w:val="24"/>
        </w:rPr>
        <w:t>……………..73</w:t>
      </w:r>
      <w:r w:rsidRPr="000C0840">
        <w:rPr>
          <w:rStyle w:val="hps"/>
          <w:rFonts w:asciiTheme="majorBidi" w:hAnsiTheme="majorBidi" w:cstheme="majorBidi"/>
          <w:sz w:val="24"/>
          <w:szCs w:val="24"/>
        </w:rPr>
        <w:br/>
        <w:t>4.9.1 Loads on basement wall:</w:t>
      </w:r>
      <w:r w:rsidR="00D8495E">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D8495E">
        <w:rPr>
          <w:rStyle w:val="hps"/>
          <w:rFonts w:asciiTheme="majorBidi" w:hAnsiTheme="majorBidi" w:cstheme="majorBidi"/>
          <w:sz w:val="24"/>
          <w:szCs w:val="24"/>
        </w:rPr>
        <w:t>……………………..73</w:t>
      </w:r>
      <w:r w:rsidRPr="000C0840">
        <w:rPr>
          <w:rStyle w:val="hps"/>
          <w:rFonts w:asciiTheme="majorBidi" w:hAnsiTheme="majorBidi" w:cstheme="majorBidi"/>
          <w:sz w:val="24"/>
          <w:szCs w:val="24"/>
        </w:rPr>
        <w:br/>
        <w:t>4.9.2 Design of shear force:</w:t>
      </w:r>
      <w:r w:rsidR="00D8495E">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D8495E">
        <w:rPr>
          <w:rStyle w:val="hps"/>
          <w:rFonts w:asciiTheme="majorBidi" w:hAnsiTheme="majorBidi" w:cstheme="majorBidi"/>
          <w:sz w:val="24"/>
          <w:szCs w:val="24"/>
        </w:rPr>
        <w:t>……………………..73</w:t>
      </w:r>
      <w:r w:rsidRPr="000C0840">
        <w:rPr>
          <w:rStyle w:val="hps"/>
          <w:rFonts w:asciiTheme="majorBidi" w:hAnsiTheme="majorBidi" w:cstheme="majorBidi"/>
          <w:sz w:val="24"/>
          <w:szCs w:val="24"/>
        </w:rPr>
        <w:br/>
        <w:t>4.9.3 Design of the reinforcement concrete</w:t>
      </w:r>
      <w:r w:rsidR="00D8495E">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D8495E">
        <w:rPr>
          <w:rStyle w:val="hps"/>
          <w:rFonts w:asciiTheme="majorBidi" w:hAnsiTheme="majorBidi" w:cstheme="majorBidi"/>
          <w:sz w:val="24"/>
          <w:szCs w:val="24"/>
        </w:rPr>
        <w:t>……………………..73</w:t>
      </w:r>
      <w:r w:rsidRPr="000C0840">
        <w:rPr>
          <w:rStyle w:val="hps"/>
          <w:rFonts w:asciiTheme="majorBidi" w:hAnsiTheme="majorBidi" w:cstheme="majorBidi"/>
          <w:sz w:val="24"/>
          <w:szCs w:val="24"/>
        </w:rPr>
        <w:br/>
        <w:t>4.9.3.1 Design of the Vertical reinforcement in tension side:</w:t>
      </w:r>
      <w:r w:rsidR="00D8495E">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D8495E">
        <w:rPr>
          <w:rStyle w:val="hps"/>
          <w:rFonts w:asciiTheme="majorBidi" w:hAnsiTheme="majorBidi" w:cstheme="majorBidi"/>
          <w:sz w:val="24"/>
          <w:szCs w:val="24"/>
        </w:rPr>
        <w:t>……………………73</w:t>
      </w:r>
      <w:r w:rsidRPr="000C0840">
        <w:rPr>
          <w:rStyle w:val="hps"/>
          <w:rFonts w:asciiTheme="majorBidi" w:hAnsiTheme="majorBidi" w:cstheme="majorBidi"/>
          <w:sz w:val="24"/>
          <w:szCs w:val="24"/>
        </w:rPr>
        <w:br/>
        <w:t>4.9.3.2 Design of the horizontal reinforcement in tension side:</w:t>
      </w:r>
      <w:r w:rsidR="00D8495E">
        <w:rPr>
          <w:rStyle w:val="hps"/>
          <w:rFonts w:asciiTheme="majorBidi" w:hAnsiTheme="majorBidi" w:cstheme="majorBidi"/>
          <w:sz w:val="24"/>
          <w:szCs w:val="24"/>
        </w:rPr>
        <w:t>………</w:t>
      </w:r>
      <w:r w:rsidR="00394C3E">
        <w:rPr>
          <w:rStyle w:val="hps"/>
          <w:rFonts w:asciiTheme="majorBidi" w:hAnsiTheme="majorBidi" w:cstheme="majorBidi"/>
          <w:sz w:val="24"/>
          <w:szCs w:val="24"/>
        </w:rPr>
        <w:t>..</w:t>
      </w:r>
      <w:r w:rsidR="00D8495E">
        <w:rPr>
          <w:rStyle w:val="hps"/>
          <w:rFonts w:asciiTheme="majorBidi" w:hAnsiTheme="majorBidi" w:cstheme="majorBidi"/>
          <w:sz w:val="24"/>
          <w:szCs w:val="24"/>
        </w:rPr>
        <w:t>………………..…..74</w:t>
      </w:r>
    </w:p>
    <w:p w:rsidR="00CE13F8" w:rsidRDefault="000C0840" w:rsidP="00233BFA">
      <w:pPr>
        <w:spacing w:line="360" w:lineRule="auto"/>
        <w:rPr>
          <w:rFonts w:asciiTheme="majorBidi" w:hAnsiTheme="majorBidi"/>
        </w:rPr>
      </w:pPr>
      <w:r w:rsidRPr="000C0840">
        <w:rPr>
          <w:rStyle w:val="hps"/>
          <w:rFonts w:asciiTheme="majorBidi" w:hAnsiTheme="majorBidi" w:cstheme="majorBidi"/>
          <w:sz w:val="24"/>
          <w:szCs w:val="24"/>
        </w:rPr>
        <w:t>4.10 MAT FOUNDATION</w:t>
      </w:r>
      <w:r w:rsidR="00D8495E">
        <w:rPr>
          <w:rFonts w:asciiTheme="majorBidi" w:hAnsiTheme="majorBidi"/>
        </w:rPr>
        <w:t>………………………………………………</w:t>
      </w:r>
      <w:r w:rsidR="00394C3E">
        <w:rPr>
          <w:rFonts w:asciiTheme="majorBidi" w:hAnsiTheme="majorBidi"/>
        </w:rPr>
        <w:t>..</w:t>
      </w:r>
      <w:r w:rsidR="00D8495E">
        <w:rPr>
          <w:rFonts w:asciiTheme="majorBidi" w:hAnsiTheme="majorBidi"/>
        </w:rPr>
        <w:t>………………………76</w:t>
      </w:r>
    </w:p>
    <w:p w:rsidR="000C0840" w:rsidRPr="00E81D00" w:rsidRDefault="000C0840" w:rsidP="00233BFA">
      <w:pPr>
        <w:spacing w:line="360" w:lineRule="auto"/>
        <w:rPr>
          <w:rStyle w:val="2Char"/>
          <w:rFonts w:asciiTheme="majorBidi" w:hAnsiTheme="majorBidi"/>
          <w:color w:val="auto"/>
          <w:sz w:val="24"/>
          <w:szCs w:val="24"/>
        </w:rPr>
      </w:pPr>
      <w:r w:rsidRPr="00E81D00">
        <w:rPr>
          <w:rStyle w:val="2Char"/>
          <w:rFonts w:asciiTheme="majorBidi" w:hAnsiTheme="majorBidi"/>
          <w:color w:val="auto"/>
          <w:sz w:val="24"/>
          <w:szCs w:val="24"/>
        </w:rPr>
        <w:t xml:space="preserve">Chapter </w:t>
      </w:r>
      <w:r>
        <w:rPr>
          <w:rStyle w:val="2Char"/>
          <w:rFonts w:asciiTheme="majorBidi" w:hAnsiTheme="majorBidi"/>
          <w:color w:val="auto"/>
          <w:sz w:val="24"/>
          <w:szCs w:val="24"/>
        </w:rPr>
        <w:t>5</w:t>
      </w:r>
    </w:p>
    <w:p w:rsidR="000C0840" w:rsidRPr="000C0840" w:rsidRDefault="000C0840" w:rsidP="00233BFA">
      <w:pPr>
        <w:pStyle w:val="1"/>
        <w:bidi w:val="0"/>
        <w:spacing w:line="360" w:lineRule="auto"/>
        <w:rPr>
          <w:rStyle w:val="hps"/>
          <w:rFonts w:asciiTheme="majorBidi" w:eastAsiaTheme="minorHAnsi" w:hAnsiTheme="majorBidi"/>
          <w:b w:val="0"/>
          <w:bCs w:val="0"/>
          <w:color w:val="auto"/>
          <w:sz w:val="24"/>
          <w:szCs w:val="24"/>
        </w:rPr>
      </w:pPr>
      <w:r w:rsidRPr="000C0840">
        <w:rPr>
          <w:rStyle w:val="hps"/>
          <w:rFonts w:asciiTheme="majorBidi" w:eastAsiaTheme="minorHAnsi" w:hAnsiTheme="majorBidi"/>
          <w:b w:val="0"/>
          <w:bCs w:val="0"/>
          <w:color w:val="auto"/>
          <w:sz w:val="24"/>
          <w:szCs w:val="24"/>
        </w:rPr>
        <w:t>5.1 The</w:t>
      </w:r>
      <w:r w:rsidR="00233BFA">
        <w:rPr>
          <w:rStyle w:val="hps"/>
          <w:rFonts w:asciiTheme="majorBidi" w:eastAsiaTheme="minorHAnsi" w:hAnsiTheme="majorBidi"/>
          <w:b w:val="0"/>
          <w:bCs w:val="0"/>
          <w:color w:val="auto"/>
          <w:sz w:val="24"/>
          <w:szCs w:val="24"/>
        </w:rPr>
        <w:t xml:space="preserve"> </w:t>
      </w:r>
      <w:r w:rsidRPr="000C0840">
        <w:rPr>
          <w:rStyle w:val="hps"/>
          <w:rFonts w:asciiTheme="majorBidi" w:eastAsiaTheme="minorHAnsi" w:hAnsiTheme="majorBidi"/>
          <w:b w:val="0"/>
          <w:bCs w:val="0"/>
          <w:color w:val="auto"/>
          <w:sz w:val="24"/>
          <w:szCs w:val="24"/>
        </w:rPr>
        <w:t>Results</w:t>
      </w:r>
      <w:r w:rsidR="00D8495E">
        <w:rPr>
          <w:rStyle w:val="hps"/>
          <w:rFonts w:asciiTheme="majorBidi" w:eastAsiaTheme="minorHAnsi" w:hAnsiTheme="majorBidi"/>
          <w:b w:val="0"/>
          <w:bCs w:val="0"/>
          <w:color w:val="auto"/>
          <w:sz w:val="24"/>
          <w:szCs w:val="24"/>
        </w:rPr>
        <w:t>…………………………………………………………………………….…78</w:t>
      </w:r>
      <w:r w:rsidR="00233BFA">
        <w:rPr>
          <w:rStyle w:val="hps"/>
          <w:rFonts w:asciiTheme="majorBidi" w:eastAsiaTheme="minorHAnsi" w:hAnsiTheme="majorBidi"/>
          <w:b w:val="0"/>
          <w:bCs w:val="0"/>
          <w:color w:val="auto"/>
          <w:sz w:val="24"/>
          <w:szCs w:val="24"/>
        </w:rPr>
        <w:br/>
      </w:r>
      <w:r w:rsidRPr="000C0840">
        <w:rPr>
          <w:rStyle w:val="hps"/>
          <w:rFonts w:asciiTheme="majorBidi" w:eastAsiaTheme="minorHAnsi" w:hAnsiTheme="majorBidi"/>
          <w:b w:val="0"/>
          <w:bCs w:val="0"/>
          <w:color w:val="auto"/>
          <w:sz w:val="24"/>
          <w:szCs w:val="24"/>
        </w:rPr>
        <w:t>5.2 The Recommendations</w:t>
      </w:r>
      <w:r w:rsidR="00D8495E">
        <w:rPr>
          <w:rStyle w:val="hps"/>
          <w:rFonts w:asciiTheme="majorBidi" w:eastAsiaTheme="minorHAnsi" w:hAnsiTheme="majorBidi"/>
          <w:b w:val="0"/>
          <w:bCs w:val="0"/>
          <w:color w:val="auto"/>
          <w:sz w:val="24"/>
          <w:szCs w:val="24"/>
        </w:rPr>
        <w:t>……………………………………………………………………79</w:t>
      </w:r>
    </w:p>
    <w:p w:rsidR="000C0840" w:rsidRPr="000C0840" w:rsidRDefault="000C0840" w:rsidP="00233BFA">
      <w:pPr>
        <w:pStyle w:val="ae"/>
        <w:spacing w:before="10" w:line="360" w:lineRule="auto"/>
        <w:rPr>
          <w:rStyle w:val="hps"/>
          <w:rFonts w:eastAsiaTheme="minorHAnsi"/>
          <w:sz w:val="24"/>
          <w:szCs w:val="24"/>
        </w:rPr>
      </w:pPr>
    </w:p>
    <w:p w:rsidR="00E81D00" w:rsidRPr="00B47E64" w:rsidRDefault="00E81D00" w:rsidP="000D4FCC">
      <w:pPr>
        <w:pStyle w:val="a9"/>
        <w:jc w:val="center"/>
        <w:rPr>
          <w:b/>
          <w:bCs/>
          <w:color w:val="000000"/>
          <w:sz w:val="28"/>
          <w:szCs w:val="28"/>
        </w:rPr>
      </w:pPr>
      <w:r w:rsidRPr="00B47E64">
        <w:rPr>
          <w:b/>
          <w:bCs/>
          <w:color w:val="000000"/>
          <w:sz w:val="28"/>
          <w:szCs w:val="28"/>
        </w:rPr>
        <w:t>List of Figures</w:t>
      </w:r>
    </w:p>
    <w:p w:rsidR="00E81D00" w:rsidRPr="00C31D6F" w:rsidRDefault="00E81D00" w:rsidP="00E81D00">
      <w:pPr>
        <w:pStyle w:val="a9"/>
        <w:rPr>
          <w:b/>
          <w:bCs/>
          <w:color w:val="000000"/>
          <w:sz w:val="28"/>
          <w:szCs w:val="28"/>
        </w:rPr>
      </w:pPr>
      <w:r w:rsidRPr="00E47C32">
        <w:rPr>
          <w:b/>
          <w:bCs/>
          <w:color w:val="000000"/>
        </w:rPr>
        <w:t xml:space="preserve">  Figure    Name</w:t>
      </w:r>
      <w:r w:rsidRPr="00E47C32">
        <w:rPr>
          <w:b/>
          <w:bCs/>
          <w:color w:val="000000"/>
        </w:rPr>
        <w:tab/>
      </w:r>
      <w:r w:rsidR="00F64244">
        <w:rPr>
          <w:b/>
          <w:bCs/>
          <w:color w:val="000000"/>
        </w:rPr>
        <w:t xml:space="preserve">                                                                                   </w:t>
      </w:r>
      <w:r w:rsidRPr="00E47C32">
        <w:rPr>
          <w:b/>
          <w:bCs/>
          <w:color w:val="000000"/>
        </w:rPr>
        <w:tab/>
        <w:t xml:space="preserve">Page Number                                                                                     </w:t>
      </w:r>
      <w:r>
        <w:rPr>
          <w:color w:val="000000"/>
          <w:sz w:val="27"/>
          <w:szCs w:val="27"/>
        </w:rPr>
        <w:tab/>
      </w:r>
      <w:r>
        <w:rPr>
          <w:b/>
          <w:bCs/>
          <w:color w:val="000000"/>
          <w:sz w:val="27"/>
          <w:szCs w:val="27"/>
        </w:rPr>
        <w:tab/>
      </w:r>
      <w:r>
        <w:rPr>
          <w:b/>
          <w:bCs/>
          <w:color w:val="000000"/>
          <w:sz w:val="27"/>
          <w:szCs w:val="27"/>
        </w:rPr>
        <w:tab/>
      </w:r>
      <w:r>
        <w:rPr>
          <w:b/>
          <w:bCs/>
          <w:color w:val="000000"/>
          <w:sz w:val="27"/>
          <w:szCs w:val="27"/>
        </w:rPr>
        <w:tab/>
      </w:r>
    </w:p>
    <w:p w:rsidR="00E81D00" w:rsidRPr="00E47C32" w:rsidRDefault="00AF4331" w:rsidP="00F64244">
      <w:pPr>
        <w:spacing w:line="360" w:lineRule="auto"/>
        <w:rPr>
          <w:rFonts w:asciiTheme="majorBidi" w:hAnsiTheme="majorBidi"/>
          <w:sz w:val="24"/>
          <w:szCs w:val="24"/>
        </w:rPr>
      </w:pPr>
      <w:r>
        <w:rPr>
          <w:rFonts w:ascii="Times New Roman" w:eastAsia="Calibri" w:hAnsi="Times New Roman" w:cs="Times New Roman"/>
          <w:noProof/>
          <w:sz w:val="24"/>
          <w:szCs w:val="24"/>
        </w:rPr>
        <w:t>Figure 1</w:t>
      </w:r>
      <w:r w:rsidR="009345A5">
        <w:rPr>
          <w:rFonts w:ascii="Times New Roman" w:eastAsia="Calibri" w:hAnsi="Times New Roman" w:cs="Times New Roman"/>
          <w:noProof/>
          <w:sz w:val="24"/>
          <w:szCs w:val="24"/>
        </w:rPr>
        <w:t>.1</w:t>
      </w:r>
      <w:r w:rsidR="00CD3BB1">
        <w:rPr>
          <w:rFonts w:asciiTheme="majorBidi" w:hAnsiTheme="majorBidi" w:cstheme="majorBidi"/>
        </w:rPr>
        <w:t>T</w:t>
      </w:r>
      <w:r w:rsidR="00CD3BB1" w:rsidRPr="00B8607E">
        <w:rPr>
          <w:rFonts w:asciiTheme="majorBidi" w:hAnsiTheme="majorBidi" w:cstheme="majorBidi"/>
        </w:rPr>
        <w:t>he stages of the projec</w:t>
      </w:r>
      <w:r w:rsidR="00F64244">
        <w:rPr>
          <w:rFonts w:asciiTheme="majorBidi" w:hAnsiTheme="majorBidi" w:cstheme="majorBidi"/>
        </w:rPr>
        <w:t>t</w:t>
      </w:r>
      <w:r w:rsidR="00F64244">
        <w:rPr>
          <w:rFonts w:asciiTheme="majorBidi" w:hAnsiTheme="majorBidi"/>
          <w:sz w:val="24"/>
          <w:szCs w:val="24"/>
        </w:rPr>
        <w:t>……………………………………</w:t>
      </w:r>
      <w:r w:rsidR="00394C3E">
        <w:rPr>
          <w:rFonts w:asciiTheme="majorBidi" w:hAnsiTheme="majorBidi"/>
          <w:sz w:val="24"/>
          <w:szCs w:val="24"/>
        </w:rPr>
        <w:t>………….</w:t>
      </w:r>
      <w:r w:rsidR="00F64244">
        <w:rPr>
          <w:rFonts w:asciiTheme="majorBidi" w:hAnsiTheme="majorBidi"/>
          <w:sz w:val="24"/>
          <w:szCs w:val="24"/>
        </w:rPr>
        <w:t>……………….</w:t>
      </w:r>
      <w:r w:rsidR="001804E8">
        <w:rPr>
          <w:rFonts w:asciiTheme="majorBidi" w:hAnsiTheme="majorBidi"/>
          <w:sz w:val="24"/>
          <w:szCs w:val="24"/>
        </w:rPr>
        <w:t>6</w:t>
      </w:r>
    </w:p>
    <w:p w:rsidR="00AF4331" w:rsidRDefault="00E81D00" w:rsidP="00CE412F">
      <w:pPr>
        <w:spacing w:line="360" w:lineRule="auto"/>
        <w:rPr>
          <w:rFonts w:asciiTheme="majorBidi" w:hAnsiTheme="majorBidi"/>
          <w:sz w:val="24"/>
          <w:szCs w:val="24"/>
        </w:rPr>
      </w:pPr>
      <w:r w:rsidRPr="00E47C32">
        <w:rPr>
          <w:rFonts w:ascii="Times New Roman" w:eastAsia="Calibri" w:hAnsi="Times New Roman" w:cs="Times New Roman"/>
          <w:noProof/>
          <w:sz w:val="24"/>
          <w:szCs w:val="24"/>
        </w:rPr>
        <w:t>Figure 2</w:t>
      </w:r>
      <w:r w:rsidR="00AF4331">
        <w:rPr>
          <w:rFonts w:ascii="Times New Roman" w:eastAsia="Calibri" w:hAnsi="Times New Roman" w:cs="Times New Roman"/>
          <w:noProof/>
          <w:sz w:val="24"/>
          <w:szCs w:val="24"/>
        </w:rPr>
        <w:t>.1</w:t>
      </w:r>
      <w:r w:rsidR="00CD3BB1" w:rsidRPr="00836EB6">
        <w:rPr>
          <w:rFonts w:asciiTheme="majorBidi" w:hAnsiTheme="majorBidi" w:cstheme="majorBidi"/>
          <w:sz w:val="24"/>
          <w:szCs w:val="24"/>
        </w:rPr>
        <w:t>Basement floor plan</w:t>
      </w:r>
      <w:r w:rsidR="00F64244">
        <w:rPr>
          <w:rFonts w:asciiTheme="majorBidi" w:hAnsiTheme="majorBidi"/>
          <w:sz w:val="24"/>
          <w:szCs w:val="24"/>
        </w:rPr>
        <w:t>……</w:t>
      </w:r>
      <w:r w:rsidR="00CE412F">
        <w:rPr>
          <w:rFonts w:asciiTheme="majorBidi" w:hAnsiTheme="majorBidi"/>
          <w:sz w:val="24"/>
          <w:szCs w:val="24"/>
        </w:rPr>
        <w:t>….…</w:t>
      </w:r>
      <w:r w:rsidR="00F64244">
        <w:rPr>
          <w:rFonts w:asciiTheme="majorBidi" w:hAnsiTheme="majorBidi"/>
          <w:sz w:val="24"/>
          <w:szCs w:val="24"/>
        </w:rPr>
        <w:t>…</w:t>
      </w:r>
      <w:r w:rsidR="00CE412F">
        <w:rPr>
          <w:rFonts w:asciiTheme="majorBidi" w:hAnsiTheme="majorBidi"/>
          <w:sz w:val="24"/>
          <w:szCs w:val="24"/>
        </w:rPr>
        <w:t>.</w:t>
      </w:r>
      <w:r w:rsidR="00F64244">
        <w:rPr>
          <w:rFonts w:asciiTheme="majorBidi" w:hAnsiTheme="majorBidi"/>
          <w:sz w:val="24"/>
          <w:szCs w:val="24"/>
        </w:rPr>
        <w:t>…………………………</w:t>
      </w:r>
      <w:r w:rsidR="00394C3E">
        <w:rPr>
          <w:rFonts w:asciiTheme="majorBidi" w:hAnsiTheme="majorBidi"/>
          <w:sz w:val="24"/>
          <w:szCs w:val="24"/>
        </w:rPr>
        <w:t>…………</w:t>
      </w:r>
      <w:r w:rsidR="00CE412F">
        <w:rPr>
          <w:rFonts w:asciiTheme="majorBidi" w:hAnsiTheme="majorBidi"/>
          <w:sz w:val="24"/>
          <w:szCs w:val="24"/>
        </w:rPr>
        <w:t>……</w:t>
      </w:r>
      <w:r w:rsidR="00F64244">
        <w:rPr>
          <w:rFonts w:asciiTheme="majorBidi" w:hAnsiTheme="majorBidi"/>
          <w:sz w:val="24"/>
          <w:szCs w:val="24"/>
        </w:rPr>
        <w:t>………..</w:t>
      </w:r>
      <w:r w:rsidR="001804E8">
        <w:rPr>
          <w:rFonts w:asciiTheme="majorBidi" w:hAnsiTheme="majorBidi"/>
          <w:sz w:val="24"/>
          <w:szCs w:val="24"/>
        </w:rPr>
        <w:t>15</w:t>
      </w:r>
    </w:p>
    <w:p w:rsidR="001804E8" w:rsidRPr="00AF4331" w:rsidRDefault="001804E8" w:rsidP="001804E8">
      <w:pPr>
        <w:spacing w:line="360" w:lineRule="auto"/>
        <w:rPr>
          <w:rFonts w:asciiTheme="majorBidi" w:hAnsiTheme="majorBidi"/>
          <w:sz w:val="24"/>
          <w:szCs w:val="24"/>
        </w:rPr>
      </w:pPr>
      <w:r w:rsidRPr="00E47C32">
        <w:rPr>
          <w:rFonts w:ascii="Times New Roman" w:eastAsia="Calibri" w:hAnsi="Times New Roman" w:cs="Times New Roman"/>
          <w:noProof/>
          <w:sz w:val="24"/>
          <w:szCs w:val="24"/>
        </w:rPr>
        <w:t>Figure 2</w:t>
      </w:r>
      <w:r>
        <w:rPr>
          <w:rFonts w:ascii="Times New Roman" w:eastAsia="Calibri" w:hAnsi="Times New Roman" w:cs="Times New Roman"/>
          <w:noProof/>
          <w:sz w:val="24"/>
          <w:szCs w:val="24"/>
        </w:rPr>
        <w:t xml:space="preserve">.2 </w:t>
      </w:r>
      <w:r w:rsidRPr="00836EB6">
        <w:rPr>
          <w:rFonts w:asciiTheme="majorBidi" w:hAnsiTheme="majorBidi" w:cstheme="majorBidi"/>
          <w:sz w:val="24"/>
          <w:szCs w:val="24"/>
        </w:rPr>
        <w:t>Basement floor plan</w:t>
      </w:r>
      <w:r w:rsidRPr="00E47C32">
        <w:rPr>
          <w:rFonts w:asciiTheme="majorBidi" w:hAnsiTheme="majorBidi"/>
          <w:sz w:val="24"/>
          <w:szCs w:val="24"/>
        </w:rPr>
        <w:ptab w:relativeTo="margin" w:alignment="right" w:leader="dot"/>
      </w:r>
      <w:r>
        <w:rPr>
          <w:rFonts w:asciiTheme="majorBidi" w:hAnsiTheme="majorBidi"/>
          <w:sz w:val="24"/>
          <w:szCs w:val="24"/>
        </w:rPr>
        <w:t>15</w:t>
      </w:r>
    </w:p>
    <w:p w:rsidR="001804E8" w:rsidRPr="00AF4331" w:rsidRDefault="001804E8" w:rsidP="001804E8">
      <w:pPr>
        <w:spacing w:line="360" w:lineRule="auto"/>
        <w:rPr>
          <w:rFonts w:asciiTheme="majorBidi" w:hAnsiTheme="majorBidi"/>
          <w:sz w:val="24"/>
          <w:szCs w:val="24"/>
        </w:rPr>
      </w:pPr>
      <w:r w:rsidRPr="00E47C32">
        <w:rPr>
          <w:rFonts w:ascii="Times New Roman" w:eastAsia="Calibri" w:hAnsi="Times New Roman" w:cs="Times New Roman"/>
          <w:noProof/>
          <w:sz w:val="24"/>
          <w:szCs w:val="24"/>
        </w:rPr>
        <w:t>Figure 2</w:t>
      </w:r>
      <w:r>
        <w:rPr>
          <w:rFonts w:ascii="Times New Roman" w:eastAsia="Calibri" w:hAnsi="Times New Roman" w:cs="Times New Roman"/>
          <w:noProof/>
          <w:sz w:val="24"/>
          <w:szCs w:val="24"/>
        </w:rPr>
        <w:t xml:space="preserve">.3 </w:t>
      </w:r>
      <w:r w:rsidRPr="00836EB6">
        <w:rPr>
          <w:rFonts w:asciiTheme="majorBidi" w:hAnsiTheme="majorBidi" w:cstheme="majorBidi"/>
          <w:sz w:val="24"/>
          <w:szCs w:val="24"/>
        </w:rPr>
        <w:t>Basement floor plan</w:t>
      </w:r>
      <w:r w:rsidRPr="00E47C32">
        <w:rPr>
          <w:rFonts w:asciiTheme="majorBidi" w:hAnsiTheme="majorBidi"/>
          <w:sz w:val="24"/>
          <w:szCs w:val="24"/>
        </w:rPr>
        <w:ptab w:relativeTo="margin" w:alignment="right" w:leader="dot"/>
      </w:r>
      <w:r>
        <w:rPr>
          <w:rFonts w:asciiTheme="majorBidi" w:hAnsiTheme="majorBidi"/>
          <w:sz w:val="24"/>
          <w:szCs w:val="24"/>
        </w:rPr>
        <w:t>16</w:t>
      </w:r>
    </w:p>
    <w:p w:rsidR="00E81D00" w:rsidRDefault="00E81D00" w:rsidP="001804E8">
      <w:pPr>
        <w:spacing w:line="360" w:lineRule="auto"/>
        <w:rPr>
          <w:rFonts w:asciiTheme="majorBidi" w:hAnsiTheme="majorBidi" w:cstheme="majorBidi"/>
          <w:sz w:val="24"/>
          <w:szCs w:val="24"/>
        </w:rPr>
      </w:pPr>
      <w:r w:rsidRPr="00E47C32">
        <w:rPr>
          <w:rFonts w:ascii="Times New Roman" w:eastAsia="Calibri" w:hAnsi="Times New Roman" w:cs="Times New Roman"/>
          <w:noProof/>
          <w:sz w:val="24"/>
          <w:szCs w:val="24"/>
        </w:rPr>
        <w:t>Figure 2.</w:t>
      </w:r>
      <w:r w:rsidR="001804E8">
        <w:rPr>
          <w:rFonts w:ascii="Times New Roman" w:eastAsia="Calibri" w:hAnsi="Times New Roman" w:cs="Times New Roman"/>
          <w:noProof/>
          <w:sz w:val="24"/>
          <w:szCs w:val="24"/>
        </w:rPr>
        <w:t xml:space="preserve">4 </w:t>
      </w:r>
      <w:r w:rsidR="00CD3BB1" w:rsidRPr="00836EB6">
        <w:rPr>
          <w:rFonts w:asciiTheme="majorBidi" w:hAnsiTheme="majorBidi" w:cstheme="majorBidi"/>
          <w:sz w:val="24"/>
          <w:szCs w:val="24"/>
        </w:rPr>
        <w:t>Ground floor plan</w:t>
      </w:r>
      <w:r w:rsidRPr="00E47C32">
        <w:rPr>
          <w:rFonts w:asciiTheme="majorBidi" w:hAnsiTheme="majorBidi"/>
          <w:sz w:val="24"/>
          <w:szCs w:val="24"/>
        </w:rPr>
        <w:ptab w:relativeTo="margin" w:alignment="right" w:leader="dot"/>
      </w:r>
      <w:r w:rsidR="00AF4331">
        <w:rPr>
          <w:rFonts w:asciiTheme="majorBidi" w:hAnsiTheme="majorBidi"/>
          <w:sz w:val="24"/>
          <w:szCs w:val="24"/>
        </w:rPr>
        <w:t>1</w:t>
      </w:r>
      <w:r w:rsidR="001804E8">
        <w:rPr>
          <w:rFonts w:asciiTheme="majorBidi" w:hAnsiTheme="majorBidi"/>
          <w:sz w:val="24"/>
          <w:szCs w:val="24"/>
        </w:rPr>
        <w:t>6</w:t>
      </w:r>
    </w:p>
    <w:p w:rsidR="00C418B5" w:rsidRDefault="00C418B5" w:rsidP="001804E8">
      <w:pPr>
        <w:spacing w:line="360" w:lineRule="auto"/>
        <w:rPr>
          <w:rFonts w:asciiTheme="majorBidi" w:hAnsiTheme="majorBidi"/>
          <w:sz w:val="24"/>
          <w:szCs w:val="24"/>
        </w:rPr>
      </w:pPr>
      <w:r w:rsidRPr="00E47C32">
        <w:rPr>
          <w:rFonts w:ascii="Times New Roman" w:eastAsia="Calibri" w:hAnsi="Times New Roman" w:cs="Times New Roman"/>
          <w:noProof/>
          <w:sz w:val="24"/>
          <w:szCs w:val="24"/>
        </w:rPr>
        <w:lastRenderedPageBreak/>
        <w:t>Figure 2.</w:t>
      </w:r>
      <w:r w:rsidR="001804E8">
        <w:rPr>
          <w:rFonts w:ascii="Times New Roman" w:eastAsia="Calibri" w:hAnsi="Times New Roman" w:cs="Times New Roman"/>
          <w:noProof/>
          <w:sz w:val="24"/>
          <w:szCs w:val="24"/>
        </w:rPr>
        <w:t xml:space="preserve">5 </w:t>
      </w:r>
      <w:r>
        <w:rPr>
          <w:rFonts w:asciiTheme="majorBidi" w:hAnsiTheme="majorBidi" w:cstheme="majorBidi"/>
          <w:sz w:val="24"/>
          <w:szCs w:val="24"/>
        </w:rPr>
        <w:t xml:space="preserve">First </w:t>
      </w:r>
      <w:r w:rsidRPr="00836EB6">
        <w:rPr>
          <w:rFonts w:asciiTheme="majorBidi" w:hAnsiTheme="majorBidi" w:cstheme="majorBidi"/>
          <w:sz w:val="24"/>
          <w:szCs w:val="24"/>
        </w:rPr>
        <w:t>floor plan</w:t>
      </w:r>
      <w:r w:rsidRPr="00E47C32">
        <w:rPr>
          <w:rFonts w:asciiTheme="majorBidi" w:hAnsiTheme="majorBidi"/>
          <w:sz w:val="24"/>
          <w:szCs w:val="24"/>
        </w:rPr>
        <w:ptab w:relativeTo="margin" w:alignment="right" w:leader="dot"/>
      </w:r>
      <w:r>
        <w:rPr>
          <w:rFonts w:asciiTheme="majorBidi" w:hAnsiTheme="majorBidi"/>
          <w:sz w:val="24"/>
          <w:szCs w:val="24"/>
        </w:rPr>
        <w:t>1</w:t>
      </w:r>
      <w:r w:rsidR="001804E8">
        <w:rPr>
          <w:rFonts w:asciiTheme="majorBidi" w:hAnsiTheme="majorBidi"/>
          <w:sz w:val="24"/>
          <w:szCs w:val="24"/>
        </w:rPr>
        <w:t>7</w:t>
      </w:r>
    </w:p>
    <w:p w:rsidR="001804E8" w:rsidRPr="00E47C32" w:rsidRDefault="001804E8" w:rsidP="001804E8">
      <w:pPr>
        <w:spacing w:line="360" w:lineRule="auto"/>
        <w:rPr>
          <w:rFonts w:asciiTheme="majorBidi" w:hAnsiTheme="majorBidi" w:cstheme="majorBidi"/>
          <w:sz w:val="24"/>
          <w:szCs w:val="24"/>
        </w:rPr>
      </w:pPr>
      <w:r w:rsidRPr="00E47C32">
        <w:rPr>
          <w:rFonts w:ascii="Times New Roman" w:eastAsia="Calibri" w:hAnsi="Times New Roman" w:cs="Times New Roman"/>
          <w:noProof/>
          <w:sz w:val="24"/>
          <w:szCs w:val="24"/>
        </w:rPr>
        <w:t>Figure 2.</w:t>
      </w:r>
      <w:r>
        <w:rPr>
          <w:rFonts w:ascii="Times New Roman" w:eastAsia="Calibri" w:hAnsi="Times New Roman" w:cs="Times New Roman"/>
          <w:noProof/>
          <w:sz w:val="24"/>
          <w:szCs w:val="24"/>
        </w:rPr>
        <w:t xml:space="preserve">6 </w:t>
      </w:r>
      <w:r>
        <w:rPr>
          <w:rFonts w:asciiTheme="majorBidi" w:hAnsiTheme="majorBidi" w:cstheme="majorBidi"/>
          <w:sz w:val="24"/>
          <w:szCs w:val="24"/>
        </w:rPr>
        <w:t xml:space="preserve">Second </w:t>
      </w:r>
      <w:r w:rsidRPr="00836EB6">
        <w:rPr>
          <w:rFonts w:asciiTheme="majorBidi" w:hAnsiTheme="majorBidi" w:cstheme="majorBidi"/>
          <w:sz w:val="24"/>
          <w:szCs w:val="24"/>
        </w:rPr>
        <w:t>floor plan</w:t>
      </w:r>
      <w:r w:rsidRPr="00E47C32">
        <w:rPr>
          <w:rFonts w:asciiTheme="majorBidi" w:hAnsiTheme="majorBidi"/>
          <w:sz w:val="24"/>
          <w:szCs w:val="24"/>
        </w:rPr>
        <w:ptab w:relativeTo="margin" w:alignment="right" w:leader="dot"/>
      </w:r>
      <w:r>
        <w:rPr>
          <w:rFonts w:asciiTheme="majorBidi" w:hAnsiTheme="majorBidi"/>
          <w:sz w:val="24"/>
          <w:szCs w:val="24"/>
        </w:rPr>
        <w:t>17</w:t>
      </w:r>
    </w:p>
    <w:p w:rsidR="00E81D00" w:rsidRDefault="00E81D00" w:rsidP="001804E8">
      <w:pPr>
        <w:spacing w:line="360" w:lineRule="auto"/>
        <w:rPr>
          <w:rFonts w:asciiTheme="majorBidi" w:hAnsiTheme="majorBidi" w:cstheme="majorBidi"/>
          <w:sz w:val="24"/>
          <w:szCs w:val="24"/>
          <w:lang w:bidi="ar-JO"/>
        </w:rPr>
      </w:pPr>
      <w:r w:rsidRPr="00E47C32">
        <w:rPr>
          <w:rFonts w:ascii="Times New Roman" w:eastAsia="Calibri" w:hAnsi="Times New Roman" w:cs="Times New Roman"/>
          <w:noProof/>
          <w:sz w:val="24"/>
          <w:szCs w:val="24"/>
        </w:rPr>
        <w:t>Figure 2.</w:t>
      </w:r>
      <w:r w:rsidR="001804E8">
        <w:rPr>
          <w:rFonts w:ascii="Times New Roman" w:eastAsia="Calibri" w:hAnsi="Times New Roman" w:cs="Times New Roman"/>
          <w:noProof/>
          <w:sz w:val="24"/>
          <w:szCs w:val="24"/>
        </w:rPr>
        <w:t xml:space="preserve">7 </w:t>
      </w:r>
      <w:r w:rsidR="00AF4331">
        <w:rPr>
          <w:rFonts w:asciiTheme="majorBidi" w:hAnsiTheme="majorBidi" w:cstheme="majorBidi"/>
          <w:sz w:val="24"/>
          <w:szCs w:val="24"/>
        </w:rPr>
        <w:t>Third</w:t>
      </w:r>
      <w:r w:rsidR="00CD3BB1" w:rsidRPr="00836EB6">
        <w:rPr>
          <w:rFonts w:asciiTheme="majorBidi" w:hAnsiTheme="majorBidi" w:cstheme="majorBidi"/>
          <w:sz w:val="24"/>
          <w:szCs w:val="24"/>
        </w:rPr>
        <w:t xml:space="preserve"> floor plan</w:t>
      </w:r>
      <w:r w:rsidRPr="00E47C32">
        <w:rPr>
          <w:rFonts w:asciiTheme="majorBidi" w:hAnsiTheme="majorBidi"/>
          <w:sz w:val="24"/>
          <w:szCs w:val="24"/>
        </w:rPr>
        <w:ptab w:relativeTo="margin" w:alignment="right" w:leader="dot"/>
      </w:r>
      <w:r w:rsidR="00AF4331">
        <w:rPr>
          <w:rFonts w:asciiTheme="majorBidi" w:hAnsiTheme="majorBidi"/>
          <w:sz w:val="24"/>
          <w:szCs w:val="24"/>
        </w:rPr>
        <w:t>1</w:t>
      </w:r>
      <w:r w:rsidR="001804E8">
        <w:rPr>
          <w:rFonts w:asciiTheme="majorBidi" w:hAnsiTheme="majorBidi"/>
          <w:sz w:val="24"/>
          <w:szCs w:val="24"/>
        </w:rPr>
        <w:t>8</w:t>
      </w:r>
    </w:p>
    <w:p w:rsidR="001804E8" w:rsidRDefault="001804E8" w:rsidP="001804E8">
      <w:pPr>
        <w:spacing w:line="360" w:lineRule="auto"/>
        <w:rPr>
          <w:rFonts w:asciiTheme="majorBidi" w:hAnsiTheme="majorBidi" w:cstheme="majorBidi"/>
          <w:sz w:val="24"/>
          <w:szCs w:val="24"/>
        </w:rPr>
      </w:pPr>
      <w:r w:rsidRPr="00E47C32">
        <w:rPr>
          <w:rFonts w:ascii="Times New Roman" w:eastAsia="Calibri" w:hAnsi="Times New Roman" w:cs="Times New Roman"/>
          <w:noProof/>
          <w:sz w:val="24"/>
          <w:szCs w:val="24"/>
        </w:rPr>
        <w:t>Figure 2.</w:t>
      </w:r>
      <w:r>
        <w:rPr>
          <w:rFonts w:ascii="Times New Roman" w:eastAsia="Calibri" w:hAnsi="Times New Roman" w:cs="Times New Roman"/>
          <w:noProof/>
          <w:sz w:val="24"/>
          <w:szCs w:val="24"/>
        </w:rPr>
        <w:t xml:space="preserve">8 </w:t>
      </w:r>
      <w:r w:rsidR="00714B3F">
        <w:rPr>
          <w:rFonts w:asciiTheme="majorBidi" w:hAnsiTheme="majorBidi" w:cstheme="majorBidi"/>
          <w:sz w:val="24"/>
          <w:szCs w:val="24"/>
        </w:rPr>
        <w:t xml:space="preserve">fourth </w:t>
      </w:r>
      <w:r w:rsidRPr="00836EB6">
        <w:rPr>
          <w:rFonts w:asciiTheme="majorBidi" w:hAnsiTheme="majorBidi" w:cstheme="majorBidi"/>
          <w:sz w:val="24"/>
          <w:szCs w:val="24"/>
        </w:rPr>
        <w:t>floor plan</w:t>
      </w:r>
      <w:r w:rsidRPr="00E47C32">
        <w:rPr>
          <w:rFonts w:asciiTheme="majorBidi" w:hAnsiTheme="majorBidi"/>
          <w:sz w:val="24"/>
          <w:szCs w:val="24"/>
        </w:rPr>
        <w:ptab w:relativeTo="margin" w:alignment="right" w:leader="dot"/>
      </w:r>
      <w:r>
        <w:rPr>
          <w:rFonts w:asciiTheme="majorBidi" w:hAnsiTheme="majorBidi"/>
          <w:sz w:val="24"/>
          <w:szCs w:val="24"/>
        </w:rPr>
        <w:t>18</w:t>
      </w:r>
    </w:p>
    <w:p w:rsidR="001804E8" w:rsidRPr="00E47C32" w:rsidRDefault="001804E8" w:rsidP="001804E8">
      <w:pPr>
        <w:spacing w:line="360" w:lineRule="auto"/>
        <w:rPr>
          <w:rFonts w:asciiTheme="majorBidi" w:hAnsiTheme="majorBidi" w:cstheme="majorBidi"/>
          <w:sz w:val="24"/>
          <w:szCs w:val="24"/>
        </w:rPr>
      </w:pPr>
      <w:r w:rsidRPr="00E47C32">
        <w:rPr>
          <w:rFonts w:ascii="Times New Roman" w:eastAsia="Calibri" w:hAnsi="Times New Roman" w:cs="Times New Roman"/>
          <w:noProof/>
          <w:sz w:val="24"/>
          <w:szCs w:val="24"/>
        </w:rPr>
        <w:t>Figure 2.</w:t>
      </w:r>
      <w:r>
        <w:rPr>
          <w:rFonts w:ascii="Times New Roman" w:eastAsia="Calibri" w:hAnsi="Times New Roman" w:cs="Times New Roman"/>
          <w:noProof/>
          <w:sz w:val="24"/>
          <w:szCs w:val="24"/>
        </w:rPr>
        <w:t xml:space="preserve">9 </w:t>
      </w:r>
      <w:r>
        <w:rPr>
          <w:rFonts w:asciiTheme="majorBidi" w:hAnsiTheme="majorBidi" w:cstheme="majorBidi"/>
          <w:sz w:val="24"/>
          <w:szCs w:val="24"/>
        </w:rPr>
        <w:t xml:space="preserve">fifth </w:t>
      </w:r>
      <w:r w:rsidRPr="00836EB6">
        <w:rPr>
          <w:rFonts w:asciiTheme="majorBidi" w:hAnsiTheme="majorBidi" w:cstheme="majorBidi"/>
          <w:sz w:val="24"/>
          <w:szCs w:val="24"/>
        </w:rPr>
        <w:t>floor plan</w:t>
      </w:r>
      <w:r w:rsidRPr="00E47C32">
        <w:rPr>
          <w:rFonts w:asciiTheme="majorBidi" w:hAnsiTheme="majorBidi"/>
          <w:sz w:val="24"/>
          <w:szCs w:val="24"/>
        </w:rPr>
        <w:ptab w:relativeTo="margin" w:alignment="right" w:leader="dot"/>
      </w:r>
      <w:r>
        <w:rPr>
          <w:rFonts w:asciiTheme="majorBidi" w:hAnsiTheme="majorBidi"/>
          <w:sz w:val="24"/>
          <w:szCs w:val="24"/>
        </w:rPr>
        <w:t>19</w:t>
      </w:r>
    </w:p>
    <w:p w:rsidR="001804E8" w:rsidRPr="00E47C32" w:rsidRDefault="001804E8" w:rsidP="00005D67">
      <w:pPr>
        <w:spacing w:line="360" w:lineRule="auto"/>
        <w:rPr>
          <w:rFonts w:asciiTheme="majorBidi" w:hAnsiTheme="majorBidi" w:cstheme="majorBidi"/>
          <w:sz w:val="24"/>
          <w:szCs w:val="24"/>
        </w:rPr>
      </w:pPr>
      <w:r w:rsidRPr="00E47C32">
        <w:rPr>
          <w:rFonts w:ascii="Times New Roman" w:eastAsia="Calibri" w:hAnsi="Times New Roman" w:cs="Times New Roman"/>
          <w:noProof/>
          <w:sz w:val="24"/>
          <w:szCs w:val="24"/>
        </w:rPr>
        <w:t>Figure 2.</w:t>
      </w:r>
      <w:r>
        <w:rPr>
          <w:rFonts w:ascii="Times New Roman" w:eastAsia="Calibri" w:hAnsi="Times New Roman" w:cs="Times New Roman"/>
          <w:noProof/>
          <w:sz w:val="24"/>
          <w:szCs w:val="24"/>
        </w:rPr>
        <w:t xml:space="preserve">10 </w:t>
      </w:r>
      <w:r>
        <w:rPr>
          <w:rFonts w:asciiTheme="majorBidi" w:hAnsiTheme="majorBidi" w:cstheme="majorBidi"/>
          <w:sz w:val="24"/>
          <w:szCs w:val="24"/>
        </w:rPr>
        <w:t xml:space="preserve">sixth </w:t>
      </w:r>
      <w:r w:rsidRPr="00836EB6">
        <w:rPr>
          <w:rFonts w:asciiTheme="majorBidi" w:hAnsiTheme="majorBidi" w:cstheme="majorBidi"/>
          <w:sz w:val="24"/>
          <w:szCs w:val="24"/>
        </w:rPr>
        <w:t>floor plan</w:t>
      </w:r>
      <w:r w:rsidRPr="00E47C32">
        <w:rPr>
          <w:rFonts w:asciiTheme="majorBidi" w:hAnsiTheme="majorBidi"/>
          <w:sz w:val="24"/>
          <w:szCs w:val="24"/>
        </w:rPr>
        <w:ptab w:relativeTo="margin" w:alignment="right" w:leader="dot"/>
      </w:r>
      <w:r>
        <w:rPr>
          <w:rFonts w:asciiTheme="majorBidi" w:hAnsiTheme="majorBidi"/>
          <w:sz w:val="24"/>
          <w:szCs w:val="24"/>
        </w:rPr>
        <w:t>19</w:t>
      </w:r>
    </w:p>
    <w:p w:rsidR="00E81D00" w:rsidRPr="00E47C32" w:rsidRDefault="00E81D00" w:rsidP="00005D67">
      <w:pPr>
        <w:spacing w:line="360" w:lineRule="auto"/>
        <w:rPr>
          <w:rFonts w:asciiTheme="majorBidi" w:hAnsiTheme="majorBidi"/>
          <w:sz w:val="24"/>
          <w:szCs w:val="24"/>
        </w:rPr>
      </w:pPr>
      <w:r w:rsidRPr="00E47C32">
        <w:rPr>
          <w:rFonts w:ascii="Times New Roman" w:eastAsia="Calibri" w:hAnsi="Times New Roman" w:cs="Times New Roman"/>
          <w:noProof/>
          <w:sz w:val="24"/>
          <w:szCs w:val="24"/>
        </w:rPr>
        <w:t>Figure 2.</w:t>
      </w:r>
      <w:r w:rsidR="00005D67">
        <w:rPr>
          <w:rFonts w:ascii="Times New Roman" w:eastAsia="Calibri" w:hAnsi="Times New Roman" w:cs="Times New Roman"/>
          <w:noProof/>
          <w:sz w:val="24"/>
          <w:szCs w:val="24"/>
        </w:rPr>
        <w:t xml:space="preserve">11 </w:t>
      </w:r>
      <w:r w:rsidR="00407269">
        <w:rPr>
          <w:rFonts w:asciiTheme="majorBidi" w:hAnsiTheme="majorBidi" w:cstheme="majorBidi"/>
          <w:sz w:val="24"/>
          <w:szCs w:val="24"/>
        </w:rPr>
        <w:t>North Elevation</w:t>
      </w:r>
      <w:r w:rsidRPr="00E47C32">
        <w:rPr>
          <w:rFonts w:asciiTheme="majorBidi" w:hAnsiTheme="majorBidi"/>
          <w:sz w:val="24"/>
          <w:szCs w:val="24"/>
        </w:rPr>
        <w:ptab w:relativeTo="margin" w:alignment="right" w:leader="dot"/>
      </w:r>
      <w:r w:rsidR="00005D67">
        <w:rPr>
          <w:rFonts w:asciiTheme="majorBidi" w:hAnsiTheme="majorBidi"/>
          <w:sz w:val="24"/>
          <w:szCs w:val="24"/>
        </w:rPr>
        <w:t>20</w:t>
      </w:r>
    </w:p>
    <w:p w:rsidR="00E81D00" w:rsidRPr="00E47C32" w:rsidRDefault="00E81D00" w:rsidP="00005D67">
      <w:pPr>
        <w:spacing w:line="360" w:lineRule="auto"/>
        <w:rPr>
          <w:rFonts w:asciiTheme="majorBidi" w:hAnsiTheme="majorBidi" w:cstheme="majorBidi"/>
          <w:sz w:val="24"/>
          <w:szCs w:val="24"/>
          <w:lang w:bidi="ar-JO"/>
        </w:rPr>
      </w:pPr>
      <w:r w:rsidRPr="00E47C32">
        <w:rPr>
          <w:rFonts w:ascii="Times New Roman" w:eastAsia="Calibri" w:hAnsi="Times New Roman" w:cs="Times New Roman"/>
          <w:noProof/>
          <w:sz w:val="24"/>
          <w:szCs w:val="24"/>
        </w:rPr>
        <w:t>Figure 2.</w:t>
      </w:r>
      <w:r w:rsidR="00005D67">
        <w:rPr>
          <w:rFonts w:ascii="Times New Roman" w:eastAsia="Calibri" w:hAnsi="Times New Roman" w:cs="Times New Roman"/>
          <w:noProof/>
          <w:sz w:val="24"/>
          <w:szCs w:val="24"/>
        </w:rPr>
        <w:t xml:space="preserve">12 </w:t>
      </w:r>
      <w:r w:rsidR="00407269">
        <w:rPr>
          <w:rFonts w:asciiTheme="majorBidi" w:hAnsiTheme="majorBidi" w:cstheme="majorBidi"/>
          <w:sz w:val="24"/>
          <w:szCs w:val="24"/>
        </w:rPr>
        <w:t>East Elevation</w:t>
      </w:r>
      <w:r w:rsidRPr="00E47C32">
        <w:rPr>
          <w:rFonts w:asciiTheme="majorBidi" w:hAnsiTheme="majorBidi"/>
          <w:sz w:val="24"/>
          <w:szCs w:val="24"/>
        </w:rPr>
        <w:ptab w:relativeTo="margin" w:alignment="right" w:leader="dot"/>
      </w:r>
      <w:r w:rsidR="00005D67">
        <w:rPr>
          <w:rFonts w:asciiTheme="majorBidi" w:hAnsiTheme="majorBidi"/>
          <w:sz w:val="24"/>
          <w:szCs w:val="24"/>
        </w:rPr>
        <w:t>20</w:t>
      </w:r>
    </w:p>
    <w:p w:rsidR="00E81D00" w:rsidRPr="00E47C32" w:rsidRDefault="00E81D00" w:rsidP="00005D67">
      <w:pPr>
        <w:spacing w:line="360" w:lineRule="auto"/>
        <w:rPr>
          <w:rFonts w:asciiTheme="majorBidi" w:hAnsiTheme="majorBidi" w:cstheme="majorBidi"/>
          <w:b/>
          <w:bCs/>
          <w:sz w:val="24"/>
          <w:szCs w:val="24"/>
          <w:lang w:bidi="ar-JO"/>
        </w:rPr>
      </w:pPr>
      <w:r w:rsidRPr="00E47C32">
        <w:rPr>
          <w:rFonts w:ascii="Times New Roman" w:eastAsia="Calibri" w:hAnsi="Times New Roman" w:cs="Times New Roman"/>
          <w:noProof/>
          <w:sz w:val="24"/>
          <w:szCs w:val="24"/>
        </w:rPr>
        <w:t xml:space="preserve">Figure </w:t>
      </w:r>
      <w:r w:rsidR="009345A5">
        <w:rPr>
          <w:rFonts w:ascii="Times New Roman" w:eastAsia="Calibri" w:hAnsi="Times New Roman" w:cs="Times New Roman"/>
          <w:noProof/>
          <w:sz w:val="24"/>
          <w:szCs w:val="24"/>
        </w:rPr>
        <w:t>2.</w:t>
      </w:r>
      <w:r w:rsidR="00005D67">
        <w:rPr>
          <w:rFonts w:ascii="Times New Roman" w:eastAsia="Calibri" w:hAnsi="Times New Roman" w:cs="Times New Roman"/>
          <w:noProof/>
          <w:sz w:val="24"/>
          <w:szCs w:val="24"/>
        </w:rPr>
        <w:t xml:space="preserve">13 </w:t>
      </w:r>
      <w:r w:rsidR="00407269">
        <w:rPr>
          <w:rFonts w:asciiTheme="majorBidi" w:hAnsiTheme="majorBidi" w:cstheme="majorBidi"/>
          <w:sz w:val="24"/>
          <w:szCs w:val="24"/>
        </w:rPr>
        <w:t>South</w:t>
      </w:r>
      <w:r w:rsidR="00BC111E" w:rsidRPr="00B8607E">
        <w:rPr>
          <w:rFonts w:asciiTheme="majorBidi" w:hAnsiTheme="majorBidi" w:cstheme="majorBidi"/>
          <w:sz w:val="24"/>
          <w:szCs w:val="24"/>
        </w:rPr>
        <w:t xml:space="preserve"> Elevation</w:t>
      </w:r>
      <w:r w:rsidRPr="00E47C32">
        <w:rPr>
          <w:rFonts w:asciiTheme="majorBidi" w:hAnsiTheme="majorBidi"/>
          <w:sz w:val="24"/>
          <w:szCs w:val="24"/>
        </w:rPr>
        <w:ptab w:relativeTo="margin" w:alignment="right" w:leader="dot"/>
      </w:r>
      <w:r w:rsidR="00005D67">
        <w:rPr>
          <w:rFonts w:asciiTheme="majorBidi" w:hAnsiTheme="majorBidi"/>
          <w:sz w:val="24"/>
          <w:szCs w:val="24"/>
        </w:rPr>
        <w:t>21</w:t>
      </w:r>
    </w:p>
    <w:p w:rsidR="00E81D00" w:rsidRDefault="00E81D00" w:rsidP="00005D67">
      <w:pPr>
        <w:spacing w:line="360" w:lineRule="auto"/>
        <w:rPr>
          <w:rFonts w:asciiTheme="majorBidi" w:hAnsiTheme="majorBidi"/>
          <w:sz w:val="24"/>
          <w:szCs w:val="24"/>
        </w:rPr>
      </w:pPr>
      <w:r w:rsidRPr="00E47C32">
        <w:rPr>
          <w:rFonts w:ascii="Times New Roman" w:eastAsia="Calibri" w:hAnsi="Times New Roman" w:cs="Times New Roman"/>
          <w:noProof/>
          <w:sz w:val="24"/>
          <w:szCs w:val="24"/>
        </w:rPr>
        <w:t xml:space="preserve">Figure </w:t>
      </w:r>
      <w:r w:rsidR="009345A5">
        <w:rPr>
          <w:rFonts w:ascii="Times New Roman" w:eastAsia="Calibri" w:hAnsi="Times New Roman" w:cs="Times New Roman"/>
          <w:noProof/>
          <w:sz w:val="24"/>
          <w:szCs w:val="24"/>
        </w:rPr>
        <w:t>2.</w:t>
      </w:r>
      <w:r w:rsidR="00005D67">
        <w:rPr>
          <w:rFonts w:ascii="Times New Roman" w:eastAsia="Calibri" w:hAnsi="Times New Roman" w:cs="Times New Roman"/>
          <w:noProof/>
          <w:sz w:val="24"/>
          <w:szCs w:val="24"/>
        </w:rPr>
        <w:t xml:space="preserve">14 </w:t>
      </w:r>
      <w:r w:rsidR="00407269">
        <w:rPr>
          <w:rFonts w:asciiTheme="majorBidi" w:hAnsiTheme="majorBidi" w:cstheme="majorBidi"/>
          <w:sz w:val="24"/>
          <w:szCs w:val="24"/>
        </w:rPr>
        <w:t>West</w:t>
      </w:r>
      <w:r w:rsidR="00540A48" w:rsidRPr="00B8607E">
        <w:rPr>
          <w:rFonts w:asciiTheme="majorBidi" w:hAnsiTheme="majorBidi" w:cstheme="majorBidi"/>
          <w:sz w:val="24"/>
          <w:szCs w:val="24"/>
        </w:rPr>
        <w:t xml:space="preserve"> Elevation</w:t>
      </w:r>
      <w:r w:rsidRPr="00E47C32">
        <w:rPr>
          <w:rFonts w:asciiTheme="majorBidi" w:hAnsiTheme="majorBidi"/>
          <w:sz w:val="24"/>
          <w:szCs w:val="24"/>
        </w:rPr>
        <w:ptab w:relativeTo="margin" w:alignment="right" w:leader="dot"/>
      </w:r>
      <w:r w:rsidR="00005D67">
        <w:rPr>
          <w:rFonts w:asciiTheme="majorBidi" w:hAnsiTheme="majorBidi"/>
          <w:sz w:val="24"/>
          <w:szCs w:val="24"/>
        </w:rPr>
        <w:t>21</w:t>
      </w:r>
    </w:p>
    <w:p w:rsidR="00E81D00" w:rsidRDefault="00E81D00" w:rsidP="00005D67">
      <w:pPr>
        <w:spacing w:line="360" w:lineRule="auto"/>
        <w:rPr>
          <w:rFonts w:asciiTheme="majorBidi" w:hAnsiTheme="majorBidi" w:cstheme="majorBidi"/>
          <w:b/>
          <w:bCs/>
          <w:sz w:val="24"/>
          <w:szCs w:val="24"/>
        </w:rPr>
      </w:pPr>
      <w:r w:rsidRPr="00E47C32">
        <w:rPr>
          <w:rFonts w:ascii="Times New Roman" w:eastAsia="Calibri" w:hAnsi="Times New Roman" w:cs="Times New Roman"/>
          <w:noProof/>
          <w:sz w:val="24"/>
          <w:szCs w:val="24"/>
        </w:rPr>
        <w:t xml:space="preserve">Figure </w:t>
      </w:r>
      <w:r w:rsidR="009345A5">
        <w:rPr>
          <w:rFonts w:ascii="Times New Roman" w:eastAsia="Calibri" w:hAnsi="Times New Roman" w:cs="Times New Roman"/>
          <w:noProof/>
          <w:sz w:val="24"/>
          <w:szCs w:val="24"/>
        </w:rPr>
        <w:t>2.</w:t>
      </w:r>
      <w:r w:rsidR="00005D67">
        <w:rPr>
          <w:rFonts w:ascii="Times New Roman" w:eastAsia="Calibri" w:hAnsi="Times New Roman" w:cs="Times New Roman"/>
          <w:noProof/>
          <w:sz w:val="24"/>
          <w:szCs w:val="24"/>
        </w:rPr>
        <w:t xml:space="preserve">15 </w:t>
      </w:r>
      <w:r w:rsidR="00407269">
        <w:rPr>
          <w:rFonts w:asciiTheme="majorBidi" w:hAnsiTheme="majorBidi" w:cstheme="majorBidi"/>
          <w:sz w:val="24"/>
          <w:szCs w:val="24"/>
        </w:rPr>
        <w:t>Section A-A</w:t>
      </w:r>
      <w:r w:rsidRPr="00E47C32">
        <w:rPr>
          <w:rFonts w:asciiTheme="majorBidi" w:hAnsiTheme="majorBidi"/>
          <w:sz w:val="24"/>
          <w:szCs w:val="24"/>
        </w:rPr>
        <w:ptab w:relativeTo="margin" w:alignment="right" w:leader="dot"/>
      </w:r>
      <w:r w:rsidR="00005D67">
        <w:rPr>
          <w:rFonts w:asciiTheme="majorBidi" w:hAnsiTheme="majorBidi"/>
          <w:sz w:val="24"/>
          <w:szCs w:val="24"/>
        </w:rPr>
        <w:t>22</w:t>
      </w:r>
    </w:p>
    <w:p w:rsidR="00F767F1" w:rsidRDefault="00C418B5" w:rsidP="00005D67">
      <w:pPr>
        <w:spacing w:line="36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Figure 2.1</w:t>
      </w:r>
      <w:r w:rsidR="00005D67">
        <w:rPr>
          <w:rFonts w:ascii="Times New Roman" w:eastAsia="Calibri" w:hAnsi="Times New Roman" w:cs="Times New Roman"/>
          <w:noProof/>
          <w:sz w:val="24"/>
          <w:szCs w:val="24"/>
        </w:rPr>
        <w:t xml:space="preserve">6 </w:t>
      </w:r>
      <w:r w:rsidR="00407269">
        <w:rPr>
          <w:rFonts w:asciiTheme="majorBidi" w:hAnsiTheme="majorBidi" w:cstheme="majorBidi"/>
          <w:sz w:val="24"/>
          <w:szCs w:val="24"/>
        </w:rPr>
        <w:t>Section B-B</w:t>
      </w:r>
      <w:r w:rsidR="00407269" w:rsidRPr="00E47C32">
        <w:rPr>
          <w:rFonts w:asciiTheme="majorBidi" w:hAnsiTheme="majorBidi"/>
          <w:sz w:val="24"/>
          <w:szCs w:val="24"/>
        </w:rPr>
        <w:ptab w:relativeTo="margin" w:alignment="right" w:leader="dot"/>
      </w:r>
      <w:r w:rsidR="00005D67">
        <w:rPr>
          <w:rFonts w:ascii="Times New Roman" w:eastAsia="Calibri" w:hAnsi="Times New Roman" w:cs="Times New Roman"/>
          <w:noProof/>
          <w:sz w:val="24"/>
          <w:szCs w:val="24"/>
        </w:rPr>
        <w:t>22</w:t>
      </w:r>
    </w:p>
    <w:p w:rsidR="00005D67" w:rsidRDefault="00005D67" w:rsidP="004678B6">
      <w:pPr>
        <w:spacing w:line="36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 xml:space="preserve">Figure 2.17 </w:t>
      </w:r>
      <w:r>
        <w:rPr>
          <w:rFonts w:asciiTheme="majorBidi" w:hAnsiTheme="majorBidi" w:cstheme="majorBidi"/>
          <w:sz w:val="24"/>
          <w:szCs w:val="24"/>
        </w:rPr>
        <w:t xml:space="preserve">site plan </w:t>
      </w:r>
      <w:r w:rsidRPr="00E47C32">
        <w:rPr>
          <w:rFonts w:asciiTheme="majorBidi" w:hAnsiTheme="majorBidi"/>
          <w:sz w:val="24"/>
          <w:szCs w:val="24"/>
        </w:rPr>
        <w:ptab w:relativeTo="margin" w:alignment="right" w:leader="dot"/>
      </w:r>
      <w:r>
        <w:rPr>
          <w:rFonts w:ascii="Times New Roman" w:eastAsia="Calibri" w:hAnsi="Times New Roman" w:cs="Times New Roman"/>
          <w:noProof/>
          <w:sz w:val="24"/>
          <w:szCs w:val="24"/>
        </w:rPr>
        <w:t>2</w:t>
      </w:r>
      <w:r w:rsidR="004678B6">
        <w:rPr>
          <w:rFonts w:ascii="Times New Roman" w:eastAsia="Calibri" w:hAnsi="Times New Roman" w:cs="Times New Roman"/>
          <w:noProof/>
          <w:sz w:val="24"/>
          <w:szCs w:val="24"/>
        </w:rPr>
        <w:t>3</w:t>
      </w:r>
    </w:p>
    <w:p w:rsidR="007E61F5" w:rsidRPr="00E47C32" w:rsidRDefault="007E61F5" w:rsidP="007E61F5">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 xml:space="preserve">Figure 3.1 </w:t>
      </w:r>
      <w:r>
        <w:rPr>
          <w:rStyle w:val="hps"/>
          <w:rFonts w:asciiTheme="majorBidi" w:hAnsiTheme="majorBidi" w:cstheme="majorBidi"/>
          <w:sz w:val="24"/>
          <w:szCs w:val="24"/>
        </w:rPr>
        <w:t>S</w:t>
      </w:r>
      <w:r w:rsidRPr="00B8607E">
        <w:rPr>
          <w:rStyle w:val="hps"/>
          <w:rFonts w:asciiTheme="majorBidi" w:hAnsiTheme="majorBidi" w:cstheme="majorBidi"/>
          <w:sz w:val="24"/>
          <w:szCs w:val="24"/>
        </w:rPr>
        <w:t xml:space="preserve">now loads </w:t>
      </w:r>
      <w:r>
        <w:rPr>
          <w:rStyle w:val="hps"/>
          <w:rFonts w:asciiTheme="majorBidi" w:hAnsiTheme="majorBidi" w:cstheme="majorBidi"/>
          <w:sz w:val="24"/>
          <w:szCs w:val="24"/>
        </w:rPr>
        <w:t>…………….</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8495E">
        <w:rPr>
          <w:rFonts w:ascii="Times New Roman" w:eastAsia="Calibri" w:hAnsi="Times New Roman" w:cs="Times New Roman"/>
          <w:noProof/>
          <w:sz w:val="24"/>
          <w:szCs w:val="24"/>
        </w:rPr>
        <w:t>…...</w:t>
      </w:r>
      <w:r>
        <w:rPr>
          <w:rFonts w:ascii="Times New Roman" w:eastAsia="Calibri" w:hAnsi="Times New Roman" w:cs="Times New Roman"/>
          <w:noProof/>
          <w:sz w:val="24"/>
          <w:szCs w:val="24"/>
        </w:rPr>
        <w:t>……….….28</w:t>
      </w:r>
    </w:p>
    <w:p w:rsidR="007E61F5" w:rsidRPr="00E47C32" w:rsidRDefault="007E61F5" w:rsidP="003E0235">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w:t>
      </w:r>
      <w:r w:rsidR="003E0235">
        <w:rPr>
          <w:rFonts w:ascii="Times New Roman" w:eastAsia="Calibri" w:hAnsi="Times New Roman" w:cs="Times New Roman"/>
          <w:noProof/>
          <w:sz w:val="24"/>
          <w:szCs w:val="24"/>
        </w:rPr>
        <w:t>2</w:t>
      </w:r>
      <w:r w:rsidRPr="00B8607E">
        <w:rPr>
          <w:rFonts w:asciiTheme="majorBidi" w:hAnsiTheme="majorBidi" w:cstheme="majorBidi"/>
          <w:sz w:val="24"/>
          <w:szCs w:val="24"/>
        </w:rPr>
        <w:t>Determination of snow load, Jordanian loads code</w:t>
      </w:r>
      <w:r>
        <w:rPr>
          <w:rFonts w:ascii="Times New Roman" w:eastAsia="Calibri" w:hAnsi="Times New Roman" w:cs="Times New Roman"/>
          <w:noProof/>
          <w:sz w:val="24"/>
          <w:szCs w:val="24"/>
        </w:rPr>
        <w:t xml:space="preserve"> …………..……</w:t>
      </w:r>
      <w:r w:rsidR="00D8495E">
        <w:rPr>
          <w:rFonts w:ascii="Times New Roman" w:eastAsia="Calibri" w:hAnsi="Times New Roman" w:cs="Times New Roman"/>
          <w:noProof/>
          <w:sz w:val="24"/>
          <w:szCs w:val="24"/>
        </w:rPr>
        <w:t>……</w:t>
      </w:r>
      <w:r>
        <w:rPr>
          <w:rFonts w:ascii="Times New Roman" w:eastAsia="Calibri" w:hAnsi="Times New Roman" w:cs="Times New Roman"/>
          <w:noProof/>
          <w:sz w:val="24"/>
          <w:szCs w:val="24"/>
        </w:rPr>
        <w:t>……….….28</w:t>
      </w:r>
    </w:p>
    <w:p w:rsidR="00407269" w:rsidRDefault="009345A5" w:rsidP="0029193E">
      <w:pPr>
        <w:spacing w:line="36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Figure 3.</w:t>
      </w:r>
      <w:r w:rsidR="0029193E">
        <w:rPr>
          <w:rFonts w:ascii="Times New Roman" w:eastAsia="Calibri" w:hAnsi="Times New Roman" w:cs="Times New Roman"/>
          <w:noProof/>
          <w:sz w:val="24"/>
          <w:szCs w:val="24"/>
        </w:rPr>
        <w:t xml:space="preserve">3 </w:t>
      </w:r>
      <w:r w:rsidR="00CA1B56" w:rsidRPr="00B8607E">
        <w:rPr>
          <w:rFonts w:asciiTheme="majorBidi" w:hAnsiTheme="majorBidi" w:cstheme="majorBidi"/>
          <w:sz w:val="24"/>
          <w:szCs w:val="24"/>
        </w:rPr>
        <w:t>Earthquake</w:t>
      </w:r>
      <w:r w:rsidR="00CA1B56" w:rsidRPr="00B8607E">
        <w:rPr>
          <w:rStyle w:val="hps"/>
          <w:rFonts w:asciiTheme="majorBidi" w:hAnsiTheme="majorBidi" w:cstheme="majorBidi"/>
          <w:sz w:val="24"/>
          <w:szCs w:val="24"/>
        </w:rPr>
        <w:t xml:space="preserve"> map for Palestine</w:t>
      </w:r>
      <w:r w:rsidR="0062168B">
        <w:rPr>
          <w:rFonts w:ascii="Times New Roman" w:eastAsia="Calibri" w:hAnsi="Times New Roman" w:cs="Times New Roman"/>
          <w:noProof/>
          <w:sz w:val="24"/>
          <w:szCs w:val="24"/>
        </w:rPr>
        <w:t>…….......</w:t>
      </w:r>
      <w:r w:rsidR="0062168B" w:rsidRPr="00E47C32">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D8495E">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….….2</w:t>
      </w:r>
      <w:r w:rsidR="0029193E">
        <w:rPr>
          <w:rFonts w:ascii="Times New Roman" w:eastAsia="Calibri" w:hAnsi="Times New Roman" w:cs="Times New Roman"/>
          <w:noProof/>
          <w:sz w:val="24"/>
          <w:szCs w:val="24"/>
        </w:rPr>
        <w:t>9</w:t>
      </w:r>
    </w:p>
    <w:p w:rsidR="00CA1B56" w:rsidRPr="00E47C32" w:rsidRDefault="009345A5" w:rsidP="0029193E">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w:t>
      </w:r>
      <w:r w:rsidR="0029193E">
        <w:rPr>
          <w:rFonts w:ascii="Times New Roman" w:eastAsia="Calibri" w:hAnsi="Times New Roman" w:cs="Times New Roman"/>
          <w:noProof/>
          <w:sz w:val="24"/>
          <w:szCs w:val="24"/>
        </w:rPr>
        <w:t xml:space="preserve">4 </w:t>
      </w:r>
      <w:r w:rsidR="00CA1B56" w:rsidRPr="00B8607E">
        <w:rPr>
          <w:rStyle w:val="hps"/>
          <w:rFonts w:asciiTheme="majorBidi" w:hAnsiTheme="majorBidi" w:cstheme="majorBidi"/>
          <w:sz w:val="24"/>
          <w:szCs w:val="24"/>
        </w:rPr>
        <w:t>Wind Pressure on buildings</w:t>
      </w:r>
      <w:r w:rsidR="00CA1B56">
        <w:rPr>
          <w:rFonts w:ascii="Times New Roman" w:eastAsia="Calibri" w:hAnsi="Times New Roman" w:cs="Times New Roman"/>
          <w:noProof/>
          <w:sz w:val="24"/>
          <w:szCs w:val="24"/>
        </w:rPr>
        <w:t xml:space="preserve"> …….......</w:t>
      </w:r>
      <w:r w:rsidR="00CA1B56" w:rsidRPr="00E47C32">
        <w:rPr>
          <w:rFonts w:ascii="Times New Roman" w:eastAsia="Calibri" w:hAnsi="Times New Roman" w:cs="Times New Roman"/>
          <w:noProof/>
          <w:sz w:val="24"/>
          <w:szCs w:val="24"/>
        </w:rPr>
        <w:t>…...……</w:t>
      </w:r>
      <w:r w:rsidR="00CA1B56">
        <w:rPr>
          <w:rFonts w:ascii="Times New Roman" w:eastAsia="Calibri" w:hAnsi="Times New Roman" w:cs="Times New Roman"/>
          <w:noProof/>
          <w:sz w:val="24"/>
          <w:szCs w:val="24"/>
        </w:rPr>
        <w:t>……………..…………</w:t>
      </w:r>
      <w:r w:rsidR="00CE412F">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29193E">
        <w:rPr>
          <w:rFonts w:ascii="Times New Roman" w:eastAsia="Calibri" w:hAnsi="Times New Roman" w:cs="Times New Roman"/>
          <w:noProof/>
          <w:sz w:val="24"/>
          <w:szCs w:val="24"/>
        </w:rPr>
        <w:t>30</w:t>
      </w:r>
    </w:p>
    <w:p w:rsidR="00CA1B56" w:rsidRPr="00E47C32" w:rsidRDefault="009345A5" w:rsidP="00CE412F">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w:t>
      </w:r>
      <w:r w:rsidR="0029193E">
        <w:rPr>
          <w:rFonts w:ascii="Times New Roman" w:eastAsia="Calibri" w:hAnsi="Times New Roman" w:cs="Times New Roman"/>
          <w:noProof/>
          <w:sz w:val="24"/>
          <w:szCs w:val="24"/>
        </w:rPr>
        <w:t xml:space="preserve">5 </w:t>
      </w:r>
      <w:r w:rsidR="0029193E">
        <w:rPr>
          <w:rStyle w:val="hps"/>
          <w:rFonts w:asciiTheme="majorBidi" w:hAnsiTheme="majorBidi" w:cstheme="majorBidi"/>
          <w:sz w:val="24"/>
          <w:szCs w:val="24"/>
        </w:rPr>
        <w:t xml:space="preserve">Structural Elements of the </w:t>
      </w:r>
      <w:r w:rsidR="00CE412F">
        <w:rPr>
          <w:rStyle w:val="hps"/>
          <w:rFonts w:asciiTheme="majorBidi" w:hAnsiTheme="majorBidi" w:cstheme="majorBidi"/>
          <w:sz w:val="24"/>
          <w:szCs w:val="24"/>
        </w:rPr>
        <w:t>Building</w:t>
      </w:r>
      <w:r w:rsidR="00B7746C">
        <w:rPr>
          <w:rFonts w:ascii="Times New Roman" w:eastAsia="Calibri" w:hAnsi="Times New Roman" w:cs="Times New Roman"/>
          <w:noProof/>
          <w:sz w:val="24"/>
          <w:szCs w:val="24"/>
        </w:rPr>
        <w:t xml:space="preserve"> ……</w:t>
      </w:r>
      <w:r w:rsidR="00CE412F">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w:t>
      </w:r>
      <w:r w:rsidR="00CA1B56" w:rsidRPr="00E47C32">
        <w:rPr>
          <w:rFonts w:ascii="Times New Roman" w:eastAsia="Calibri" w:hAnsi="Times New Roman" w:cs="Times New Roman"/>
          <w:noProof/>
          <w:sz w:val="24"/>
          <w:szCs w:val="24"/>
        </w:rPr>
        <w:t>…</w:t>
      </w:r>
      <w:r w:rsidR="00CA1B56">
        <w:rPr>
          <w:rFonts w:ascii="Times New Roman" w:eastAsia="Calibri" w:hAnsi="Times New Roman" w:cs="Times New Roman"/>
          <w:noProof/>
          <w:sz w:val="24"/>
          <w:szCs w:val="24"/>
        </w:rPr>
        <w:t>………</w:t>
      </w:r>
      <w:r w:rsidR="00CE412F">
        <w:rPr>
          <w:rFonts w:ascii="Times New Roman" w:eastAsia="Calibri" w:hAnsi="Times New Roman" w:cs="Times New Roman"/>
          <w:noProof/>
          <w:sz w:val="24"/>
          <w:szCs w:val="24"/>
        </w:rPr>
        <w:t>…….</w:t>
      </w:r>
      <w:r w:rsidR="00CA1B56">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31</w:t>
      </w:r>
    </w:p>
    <w:p w:rsidR="00CA1B56" w:rsidRDefault="009345A5" w:rsidP="00B7746C">
      <w:pPr>
        <w:spacing w:line="36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Figure 3.</w:t>
      </w:r>
      <w:r w:rsidR="00B7746C">
        <w:rPr>
          <w:rFonts w:ascii="Times New Roman" w:eastAsia="Calibri" w:hAnsi="Times New Roman" w:cs="Times New Roman"/>
          <w:noProof/>
          <w:sz w:val="24"/>
          <w:szCs w:val="24"/>
        </w:rPr>
        <w:t xml:space="preserve">6 </w:t>
      </w:r>
      <w:r w:rsidR="00CA1B56" w:rsidRPr="00B8607E">
        <w:rPr>
          <w:rStyle w:val="hps"/>
          <w:rFonts w:asciiTheme="majorBidi" w:hAnsiTheme="majorBidi" w:cstheme="majorBidi"/>
          <w:sz w:val="24"/>
          <w:szCs w:val="24"/>
        </w:rPr>
        <w:t>One Way Ribbed Slab</w:t>
      </w:r>
      <w:r w:rsidR="00CA1B56">
        <w:rPr>
          <w:rFonts w:ascii="Times New Roman" w:eastAsia="Calibri" w:hAnsi="Times New Roman" w:cs="Times New Roman"/>
          <w:noProof/>
          <w:sz w:val="24"/>
          <w:szCs w:val="24"/>
        </w:rPr>
        <w:t xml:space="preserve"> ……................</w:t>
      </w:r>
      <w:r w:rsidR="00CA1B56" w:rsidRPr="00E47C32">
        <w:rPr>
          <w:rFonts w:ascii="Times New Roman" w:eastAsia="Calibri" w:hAnsi="Times New Roman" w:cs="Times New Roman"/>
          <w:noProof/>
          <w:sz w:val="24"/>
          <w:szCs w:val="24"/>
        </w:rPr>
        <w:t>…...……</w:t>
      </w:r>
      <w:r w:rsidR="00CA1B56">
        <w:rPr>
          <w:rFonts w:ascii="Times New Roman" w:eastAsia="Calibri" w:hAnsi="Times New Roman" w:cs="Times New Roman"/>
          <w:noProof/>
          <w:sz w:val="24"/>
          <w:szCs w:val="24"/>
        </w:rPr>
        <w:t>………</w:t>
      </w:r>
      <w:r w:rsidR="00CE412F">
        <w:rPr>
          <w:rFonts w:ascii="Times New Roman" w:eastAsia="Calibri" w:hAnsi="Times New Roman" w:cs="Times New Roman"/>
          <w:noProof/>
          <w:sz w:val="24"/>
          <w:szCs w:val="24"/>
        </w:rPr>
        <w:t>.</w:t>
      </w:r>
      <w:r w:rsidR="00CA1B56">
        <w:rPr>
          <w:rFonts w:ascii="Times New Roman" w:eastAsia="Calibri" w:hAnsi="Times New Roman" w:cs="Times New Roman"/>
          <w:noProof/>
          <w:sz w:val="24"/>
          <w:szCs w:val="24"/>
        </w:rPr>
        <w:t>……..…</w:t>
      </w:r>
      <w:r w:rsidR="00CE412F">
        <w:rPr>
          <w:rFonts w:ascii="Times New Roman" w:eastAsia="Calibri" w:hAnsi="Times New Roman" w:cs="Times New Roman"/>
          <w:noProof/>
          <w:sz w:val="24"/>
          <w:szCs w:val="24"/>
        </w:rPr>
        <w:t>…..</w:t>
      </w:r>
      <w:r w:rsidR="00CA1B56">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….….31</w:t>
      </w:r>
    </w:p>
    <w:p w:rsidR="004678B6" w:rsidRPr="00E47C32" w:rsidRDefault="00B7746C" w:rsidP="004678B6">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 xml:space="preserve">Figure 3.7 </w:t>
      </w:r>
      <w:r w:rsidR="004678B6">
        <w:rPr>
          <w:rStyle w:val="hps"/>
          <w:rFonts w:asciiTheme="majorBidi" w:hAnsiTheme="majorBidi" w:cstheme="majorBidi"/>
          <w:sz w:val="24"/>
          <w:szCs w:val="24"/>
        </w:rPr>
        <w:t>One Way</w:t>
      </w:r>
      <w:r w:rsidRPr="00B8607E">
        <w:rPr>
          <w:rStyle w:val="hps"/>
          <w:rFonts w:asciiTheme="majorBidi" w:hAnsiTheme="majorBidi" w:cstheme="majorBidi"/>
          <w:sz w:val="24"/>
          <w:szCs w:val="24"/>
        </w:rPr>
        <w:t xml:space="preserve"> </w:t>
      </w:r>
      <w:r w:rsidR="004678B6">
        <w:rPr>
          <w:rStyle w:val="hps"/>
          <w:rFonts w:asciiTheme="majorBidi" w:hAnsiTheme="majorBidi" w:cstheme="majorBidi"/>
          <w:sz w:val="24"/>
          <w:szCs w:val="24"/>
        </w:rPr>
        <w:t xml:space="preserve">Solid </w:t>
      </w:r>
      <w:r w:rsidRPr="00B8607E">
        <w:rPr>
          <w:rStyle w:val="hps"/>
          <w:rFonts w:asciiTheme="majorBidi" w:hAnsiTheme="majorBidi" w:cstheme="majorBidi"/>
          <w:sz w:val="24"/>
          <w:szCs w:val="24"/>
        </w:rPr>
        <w:t>Slab</w:t>
      </w:r>
      <w:r>
        <w:rPr>
          <w:rFonts w:ascii="Times New Roman" w:eastAsia="Calibri" w:hAnsi="Times New Roman" w:cs="Times New Roman"/>
          <w:noProof/>
          <w:sz w:val="24"/>
          <w:szCs w:val="24"/>
        </w:rPr>
        <w:t xml:space="preserve"> ……..............</w:t>
      </w:r>
      <w:r w:rsidR="004678B6">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CE412F">
        <w:rPr>
          <w:rFonts w:ascii="Times New Roman" w:eastAsia="Calibri" w:hAnsi="Times New Roman" w:cs="Times New Roman"/>
          <w:noProof/>
          <w:sz w:val="24"/>
          <w:szCs w:val="24"/>
        </w:rPr>
        <w:t>……</w:t>
      </w:r>
      <w:r>
        <w:rPr>
          <w:rFonts w:ascii="Times New Roman" w:eastAsia="Calibri" w:hAnsi="Times New Roman" w:cs="Times New Roman"/>
          <w:noProof/>
          <w:sz w:val="24"/>
          <w:szCs w:val="24"/>
        </w:rPr>
        <w:t>…………..…………….….32</w:t>
      </w:r>
      <w:r w:rsidR="004678B6">
        <w:rPr>
          <w:rFonts w:ascii="Times New Roman" w:eastAsia="Calibri" w:hAnsi="Times New Roman" w:cs="Times New Roman"/>
          <w:noProof/>
          <w:sz w:val="24"/>
          <w:szCs w:val="24"/>
        </w:rPr>
        <w:br/>
        <w:t xml:space="preserve">Figure 3.8 </w:t>
      </w:r>
      <w:r w:rsidR="004678B6">
        <w:rPr>
          <w:rStyle w:val="hps"/>
          <w:rFonts w:asciiTheme="majorBidi" w:hAnsiTheme="majorBidi" w:cstheme="majorBidi"/>
          <w:sz w:val="24"/>
          <w:szCs w:val="24"/>
        </w:rPr>
        <w:t>Two Way</w:t>
      </w:r>
      <w:r w:rsidR="004678B6" w:rsidRPr="00B8607E">
        <w:rPr>
          <w:rStyle w:val="hps"/>
          <w:rFonts w:asciiTheme="majorBidi" w:hAnsiTheme="majorBidi" w:cstheme="majorBidi"/>
          <w:sz w:val="24"/>
          <w:szCs w:val="24"/>
        </w:rPr>
        <w:t xml:space="preserve"> </w:t>
      </w:r>
      <w:r w:rsidR="004678B6">
        <w:rPr>
          <w:rStyle w:val="hps"/>
          <w:rFonts w:asciiTheme="majorBidi" w:hAnsiTheme="majorBidi" w:cstheme="majorBidi"/>
          <w:sz w:val="24"/>
          <w:szCs w:val="24"/>
        </w:rPr>
        <w:t xml:space="preserve">Solid </w:t>
      </w:r>
      <w:r w:rsidR="004678B6" w:rsidRPr="00B8607E">
        <w:rPr>
          <w:rStyle w:val="hps"/>
          <w:rFonts w:asciiTheme="majorBidi" w:hAnsiTheme="majorBidi" w:cstheme="majorBidi"/>
          <w:sz w:val="24"/>
          <w:szCs w:val="24"/>
        </w:rPr>
        <w:t>Slab</w:t>
      </w:r>
      <w:r w:rsidR="004678B6">
        <w:rPr>
          <w:rFonts w:ascii="Times New Roman" w:eastAsia="Calibri" w:hAnsi="Times New Roman" w:cs="Times New Roman"/>
          <w:noProof/>
          <w:sz w:val="24"/>
          <w:szCs w:val="24"/>
        </w:rPr>
        <w:t xml:space="preserve"> ……..................</w:t>
      </w:r>
      <w:r w:rsidR="004678B6" w:rsidRPr="00E47C32">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…………………..…………….….32</w:t>
      </w:r>
    </w:p>
    <w:p w:rsidR="00B7746C" w:rsidRPr="00E47C32" w:rsidRDefault="00B7746C" w:rsidP="004678B6">
      <w:pPr>
        <w:spacing w:line="360" w:lineRule="auto"/>
        <w:rPr>
          <w:rFonts w:ascii="Times New Roman" w:eastAsia="Calibri" w:hAnsi="Times New Roman" w:cs="Times New Roman"/>
          <w:noProof/>
          <w:sz w:val="24"/>
          <w:szCs w:val="24"/>
          <w:rtl/>
        </w:rPr>
      </w:pPr>
    </w:p>
    <w:p w:rsidR="0062168B" w:rsidRPr="00E47C32" w:rsidRDefault="009345A5" w:rsidP="004678B6">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w:t>
      </w:r>
      <w:r w:rsidR="004678B6">
        <w:rPr>
          <w:rFonts w:ascii="Times New Roman" w:eastAsia="Calibri" w:hAnsi="Times New Roman" w:cs="Times New Roman"/>
          <w:noProof/>
          <w:sz w:val="24"/>
          <w:szCs w:val="24"/>
        </w:rPr>
        <w:t>9</w:t>
      </w:r>
      <w:r w:rsidR="00CA1B56">
        <w:rPr>
          <w:rStyle w:val="hps"/>
          <w:rFonts w:asciiTheme="majorBidi" w:hAnsiTheme="majorBidi" w:cstheme="majorBidi"/>
          <w:sz w:val="24"/>
          <w:szCs w:val="24"/>
        </w:rPr>
        <w:t>T</w:t>
      </w:r>
      <w:r w:rsidR="00CA1B56" w:rsidRPr="00B8607E">
        <w:rPr>
          <w:rStyle w:val="hps"/>
          <w:rFonts w:asciiTheme="majorBidi" w:hAnsiTheme="majorBidi" w:cstheme="majorBidi"/>
          <w:sz w:val="24"/>
          <w:szCs w:val="24"/>
        </w:rPr>
        <w:t>he shape of stairs</w:t>
      </w:r>
      <w:r w:rsidR="0062168B">
        <w:rPr>
          <w:rFonts w:ascii="Times New Roman" w:eastAsia="Calibri" w:hAnsi="Times New Roman" w:cs="Times New Roman"/>
          <w:noProof/>
          <w:sz w:val="24"/>
          <w:szCs w:val="24"/>
        </w:rPr>
        <w:t>……………….......</w:t>
      </w:r>
      <w:r w:rsidR="0062168B" w:rsidRPr="00E47C32">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CE412F">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w:t>
      </w:r>
      <w:r w:rsidR="004678B6">
        <w:rPr>
          <w:rFonts w:ascii="Times New Roman" w:eastAsia="Calibri" w:hAnsi="Times New Roman" w:cs="Times New Roman"/>
          <w:noProof/>
          <w:sz w:val="24"/>
          <w:szCs w:val="24"/>
        </w:rPr>
        <w:t>3</w:t>
      </w:r>
    </w:p>
    <w:p w:rsidR="0062168B" w:rsidRPr="00E47C32" w:rsidRDefault="009345A5" w:rsidP="004678B6">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w:t>
      </w:r>
      <w:r w:rsidR="004678B6">
        <w:rPr>
          <w:rFonts w:ascii="Times New Roman" w:eastAsia="Calibri" w:hAnsi="Times New Roman" w:cs="Times New Roman"/>
          <w:noProof/>
          <w:sz w:val="24"/>
          <w:szCs w:val="24"/>
        </w:rPr>
        <w:t>10</w:t>
      </w:r>
      <w:r w:rsidR="00CA1B56" w:rsidRPr="00B8607E">
        <w:rPr>
          <w:rStyle w:val="hps"/>
          <w:rFonts w:asciiTheme="majorBidi" w:hAnsiTheme="majorBidi" w:cstheme="majorBidi"/>
          <w:sz w:val="24"/>
          <w:szCs w:val="24"/>
        </w:rPr>
        <w:t>Hidden Beam</w:t>
      </w:r>
      <w:r w:rsidR="0062168B">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sidR="0062168B" w:rsidRPr="00E47C32">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w:t>
      </w:r>
      <w:r w:rsidR="004678B6">
        <w:rPr>
          <w:rFonts w:ascii="Times New Roman" w:eastAsia="Calibri" w:hAnsi="Times New Roman" w:cs="Times New Roman"/>
          <w:noProof/>
          <w:sz w:val="24"/>
          <w:szCs w:val="24"/>
        </w:rPr>
        <w:t>4</w:t>
      </w:r>
    </w:p>
    <w:p w:rsidR="0062168B" w:rsidRPr="00E47C32" w:rsidRDefault="009345A5" w:rsidP="004678B6">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3.1</w:t>
      </w:r>
      <w:r w:rsidR="004678B6">
        <w:rPr>
          <w:rFonts w:ascii="Times New Roman" w:eastAsia="Calibri" w:hAnsi="Times New Roman" w:cs="Times New Roman"/>
          <w:noProof/>
          <w:sz w:val="24"/>
          <w:szCs w:val="24"/>
        </w:rPr>
        <w:t xml:space="preserve">1 </w:t>
      </w:r>
      <w:r w:rsidR="009451DF" w:rsidRPr="00B8607E">
        <w:rPr>
          <w:rStyle w:val="hps"/>
          <w:rFonts w:asciiTheme="majorBidi" w:hAnsiTheme="majorBidi" w:cstheme="majorBidi"/>
          <w:sz w:val="24"/>
          <w:szCs w:val="24"/>
        </w:rPr>
        <w:t>Paneled Beam</w:t>
      </w:r>
      <w:r w:rsidR="0062168B">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BA05BE">
        <w:rPr>
          <w:rFonts w:ascii="Times New Roman" w:eastAsia="Calibri" w:hAnsi="Times New Roman" w:cs="Times New Roman"/>
          <w:noProof/>
          <w:sz w:val="24"/>
          <w:szCs w:val="24"/>
        </w:rPr>
        <w:t>…...</w:t>
      </w:r>
      <w:r w:rsidR="0062168B" w:rsidRPr="00E47C32">
        <w:rPr>
          <w:rFonts w:ascii="Times New Roman" w:eastAsia="Calibri" w:hAnsi="Times New Roman" w:cs="Times New Roman"/>
          <w:noProof/>
          <w:sz w:val="24"/>
          <w:szCs w:val="24"/>
        </w:rPr>
        <w:t>…</w:t>
      </w:r>
      <w:r w:rsidR="0062168B">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w:t>
      </w:r>
      <w:r w:rsidR="004678B6">
        <w:rPr>
          <w:rFonts w:ascii="Times New Roman" w:eastAsia="Calibri" w:hAnsi="Times New Roman" w:cs="Times New Roman"/>
          <w:noProof/>
          <w:sz w:val="24"/>
          <w:szCs w:val="24"/>
        </w:rPr>
        <w:t>4</w:t>
      </w:r>
    </w:p>
    <w:p w:rsidR="009451DF" w:rsidRPr="00E47C32" w:rsidRDefault="009345A5" w:rsidP="004678B6">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3.1</w:t>
      </w:r>
      <w:r w:rsidR="004678B6">
        <w:rPr>
          <w:rFonts w:ascii="Times New Roman" w:eastAsia="Calibri" w:hAnsi="Times New Roman" w:cs="Times New Roman"/>
          <w:noProof/>
          <w:sz w:val="24"/>
          <w:szCs w:val="24"/>
        </w:rPr>
        <w:t>2</w:t>
      </w:r>
      <w:r w:rsidR="009451DF">
        <w:rPr>
          <w:rStyle w:val="hps"/>
          <w:rFonts w:asciiTheme="majorBidi" w:hAnsiTheme="majorBidi" w:cstheme="majorBidi"/>
          <w:sz w:val="24"/>
          <w:szCs w:val="24"/>
        </w:rPr>
        <w:t>Column……</w:t>
      </w:r>
      <w:r w:rsidR="004678B6">
        <w:rPr>
          <w:rStyle w:val="hps"/>
          <w:rFonts w:asciiTheme="majorBidi" w:hAnsiTheme="majorBidi" w:cstheme="majorBidi"/>
          <w:sz w:val="24"/>
          <w:szCs w:val="24"/>
        </w:rPr>
        <w:t>…..</w:t>
      </w:r>
      <w:r w:rsidR="009451DF">
        <w:rPr>
          <w:rStyle w:val="hps"/>
          <w:rFonts w:asciiTheme="majorBidi" w:hAnsiTheme="majorBidi" w:cstheme="majorBidi"/>
          <w:sz w:val="24"/>
          <w:szCs w:val="24"/>
        </w:rPr>
        <w:t xml:space="preserve"> </w:t>
      </w:r>
      <w:r w:rsidR="009451DF">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BA05BE">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w:t>
      </w:r>
      <w:r w:rsidR="004678B6">
        <w:rPr>
          <w:rFonts w:ascii="Times New Roman" w:eastAsia="Calibri" w:hAnsi="Times New Roman" w:cs="Times New Roman"/>
          <w:noProof/>
          <w:sz w:val="24"/>
          <w:szCs w:val="24"/>
        </w:rPr>
        <w:t>5</w:t>
      </w:r>
    </w:p>
    <w:p w:rsidR="009451DF" w:rsidRPr="00E47C32" w:rsidRDefault="009345A5" w:rsidP="004678B6">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3.1</w:t>
      </w:r>
      <w:r w:rsidR="004678B6">
        <w:rPr>
          <w:rFonts w:ascii="Times New Roman" w:eastAsia="Calibri" w:hAnsi="Times New Roman" w:cs="Times New Roman"/>
          <w:noProof/>
          <w:sz w:val="24"/>
          <w:szCs w:val="24"/>
        </w:rPr>
        <w:t>3</w:t>
      </w:r>
      <w:r w:rsidR="009451DF">
        <w:rPr>
          <w:rStyle w:val="hps"/>
          <w:rFonts w:asciiTheme="majorBidi" w:hAnsiTheme="majorBidi" w:cstheme="majorBidi"/>
          <w:sz w:val="24"/>
          <w:szCs w:val="24"/>
        </w:rPr>
        <w:t xml:space="preserve">Shear wall… </w:t>
      </w:r>
      <w:r w:rsidR="009451DF">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9451DF" w:rsidRPr="00E47C32">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w:t>
      </w:r>
      <w:r w:rsidR="004678B6">
        <w:rPr>
          <w:rFonts w:ascii="Times New Roman" w:eastAsia="Calibri" w:hAnsi="Times New Roman" w:cs="Times New Roman"/>
          <w:noProof/>
          <w:sz w:val="24"/>
          <w:szCs w:val="24"/>
        </w:rPr>
        <w:t>6</w:t>
      </w:r>
    </w:p>
    <w:p w:rsidR="009451DF" w:rsidRDefault="009345A5" w:rsidP="004678B6">
      <w:pPr>
        <w:spacing w:line="36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Figure 3.13</w:t>
      </w:r>
      <w:r w:rsidR="00407269">
        <w:rPr>
          <w:rFonts w:ascii="Times New Roman" w:eastAsia="Calibri" w:hAnsi="Times New Roman" w:cs="Times New Roman"/>
          <w:noProof/>
          <w:sz w:val="24"/>
          <w:szCs w:val="24"/>
        </w:rPr>
        <w:t>Expansion joint</w:t>
      </w:r>
      <w:r w:rsidR="009451DF">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9451DF" w:rsidRPr="00E47C32">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407269">
        <w:rPr>
          <w:rFonts w:ascii="Times New Roman" w:eastAsia="Calibri" w:hAnsi="Times New Roman" w:cs="Times New Roman"/>
          <w:noProof/>
          <w:sz w:val="24"/>
          <w:szCs w:val="24"/>
        </w:rPr>
        <w:t>….…..</w:t>
      </w:r>
      <w:r w:rsidR="00B7746C">
        <w:rPr>
          <w:rFonts w:ascii="Times New Roman" w:eastAsia="Calibri" w:hAnsi="Times New Roman" w:cs="Times New Roman"/>
          <w:noProof/>
          <w:sz w:val="24"/>
          <w:szCs w:val="24"/>
        </w:rPr>
        <w:t>3</w:t>
      </w:r>
      <w:r w:rsidR="004678B6">
        <w:rPr>
          <w:rFonts w:ascii="Times New Roman" w:eastAsia="Calibri" w:hAnsi="Times New Roman" w:cs="Times New Roman"/>
          <w:noProof/>
          <w:sz w:val="24"/>
          <w:szCs w:val="24"/>
        </w:rPr>
        <w:t>6</w:t>
      </w:r>
    </w:p>
    <w:p w:rsidR="009451DF" w:rsidRPr="00E47C32" w:rsidRDefault="00B7746C" w:rsidP="004678B6">
      <w:pPr>
        <w:spacing w:line="360" w:lineRule="auto"/>
        <w:rPr>
          <w:rFonts w:ascii="Times New Roman" w:eastAsia="Calibri" w:hAnsi="Times New Roman" w:cs="Times New Roman"/>
          <w:noProof/>
          <w:sz w:val="24"/>
          <w:szCs w:val="24"/>
          <w:rtl/>
        </w:rPr>
      </w:pPr>
      <w:r>
        <w:rPr>
          <w:rFonts w:ascii="Times New Roman" w:eastAsia="Calibri" w:hAnsi="Times New Roman" w:cs="Times New Roman"/>
          <w:noProof/>
          <w:sz w:val="24"/>
          <w:szCs w:val="24"/>
        </w:rPr>
        <w:t>Figure 3.1</w:t>
      </w:r>
      <w:r w:rsidR="004678B6">
        <w:rPr>
          <w:rFonts w:ascii="Times New Roman" w:eastAsia="Calibri" w:hAnsi="Times New Roman" w:cs="Times New Roman"/>
          <w:noProof/>
          <w:sz w:val="24"/>
          <w:szCs w:val="24"/>
        </w:rPr>
        <w:t xml:space="preserve">5Mat </w:t>
      </w:r>
      <w:r>
        <w:rPr>
          <w:rFonts w:ascii="Times New Roman" w:eastAsia="Calibri" w:hAnsi="Times New Roman" w:cs="Times New Roman"/>
          <w:noProof/>
          <w:sz w:val="24"/>
          <w:szCs w:val="24"/>
        </w:rPr>
        <w:t>Foundation………………….......…...……………..…</w:t>
      </w:r>
      <w:r w:rsidR="004678B6">
        <w:rPr>
          <w:rFonts w:ascii="Times New Roman" w:eastAsia="Calibri" w:hAnsi="Times New Roman" w:cs="Times New Roman"/>
          <w:noProof/>
          <w:sz w:val="24"/>
          <w:szCs w:val="24"/>
        </w:rPr>
        <w:t>…………</w:t>
      </w:r>
      <w:r>
        <w:rPr>
          <w:rFonts w:ascii="Times New Roman" w:eastAsia="Calibri" w:hAnsi="Times New Roman" w:cs="Times New Roman"/>
          <w:noProof/>
          <w:sz w:val="24"/>
          <w:szCs w:val="24"/>
        </w:rPr>
        <w:t>……….…..3</w:t>
      </w:r>
      <w:r w:rsidR="004678B6">
        <w:rPr>
          <w:rFonts w:ascii="Times New Roman" w:eastAsia="Calibri" w:hAnsi="Times New Roman" w:cs="Times New Roman"/>
          <w:noProof/>
          <w:sz w:val="24"/>
          <w:szCs w:val="24"/>
        </w:rPr>
        <w:t>7</w:t>
      </w:r>
      <w:r w:rsidR="000C0840">
        <w:rPr>
          <w:rFonts w:ascii="Times New Roman" w:eastAsia="Calibri" w:hAnsi="Times New Roman" w:cs="Times New Roman"/>
          <w:noProof/>
          <w:sz w:val="24"/>
          <w:szCs w:val="24"/>
        </w:rPr>
        <w:br/>
      </w:r>
      <w:r w:rsidR="009451DF" w:rsidRPr="00E47C32">
        <w:rPr>
          <w:rFonts w:ascii="Times New Roman" w:eastAsia="Calibri" w:hAnsi="Times New Roman" w:cs="Times New Roman"/>
          <w:noProof/>
          <w:sz w:val="24"/>
          <w:szCs w:val="24"/>
        </w:rPr>
        <w:t>Figure 4.</w:t>
      </w:r>
      <w:r w:rsidR="00C65AD2">
        <w:rPr>
          <w:rFonts w:ascii="Times New Roman" w:eastAsia="Calibri" w:hAnsi="Times New Roman" w:cs="Times New Roman"/>
          <w:noProof/>
          <w:sz w:val="24"/>
          <w:szCs w:val="24"/>
        </w:rPr>
        <w:t xml:space="preserve">1 </w:t>
      </w:r>
      <w:r w:rsidR="00407269">
        <w:rPr>
          <w:rFonts w:asciiTheme="majorBidi" w:hAnsiTheme="majorBidi" w:cstheme="majorBidi"/>
          <w:sz w:val="24"/>
          <w:szCs w:val="24"/>
        </w:rPr>
        <w:t>T</w:t>
      </w:r>
      <w:r w:rsidR="0016007F">
        <w:rPr>
          <w:rFonts w:asciiTheme="majorBidi" w:hAnsiTheme="majorBidi" w:cstheme="majorBidi"/>
          <w:sz w:val="24"/>
          <w:szCs w:val="24"/>
        </w:rPr>
        <w:t>op</w:t>
      </w:r>
      <w:r w:rsidR="001B630B">
        <w:rPr>
          <w:rFonts w:asciiTheme="majorBidi" w:hAnsiTheme="majorBidi" w:cstheme="majorBidi"/>
          <w:sz w:val="24"/>
          <w:szCs w:val="24"/>
        </w:rPr>
        <w:t>p</w:t>
      </w:r>
      <w:r w:rsidR="0016007F">
        <w:rPr>
          <w:rFonts w:asciiTheme="majorBidi" w:hAnsiTheme="majorBidi" w:cstheme="majorBidi"/>
          <w:sz w:val="24"/>
          <w:szCs w:val="24"/>
        </w:rPr>
        <w:t>ing of slab</w:t>
      </w:r>
      <w:r w:rsidR="009451DF">
        <w:rPr>
          <w:rFonts w:ascii="Times New Roman" w:eastAsia="Calibri" w:hAnsi="Times New Roman" w:cs="Times New Roman"/>
          <w:noProof/>
          <w:sz w:val="24"/>
          <w:szCs w:val="24"/>
        </w:rPr>
        <w:t xml:space="preserve"> ……</w:t>
      </w:r>
      <w:r w:rsidR="004678B6">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9451DF" w:rsidRPr="00E47C32">
        <w:rPr>
          <w:rFonts w:ascii="Times New Roman" w:eastAsia="Calibri" w:hAnsi="Times New Roman" w:cs="Times New Roman"/>
          <w:noProof/>
          <w:sz w:val="24"/>
          <w:szCs w:val="24"/>
        </w:rPr>
        <w:t>…...……</w:t>
      </w:r>
      <w:r w:rsidR="009451DF">
        <w:rPr>
          <w:rFonts w:ascii="Times New Roman" w:eastAsia="Calibri" w:hAnsi="Times New Roman" w:cs="Times New Roman"/>
          <w:noProof/>
          <w:sz w:val="24"/>
          <w:szCs w:val="24"/>
        </w:rPr>
        <w:t>……………..…………</w:t>
      </w:r>
      <w:r w:rsidR="0016007F">
        <w:rPr>
          <w:rFonts w:ascii="Times New Roman" w:eastAsia="Calibri" w:hAnsi="Times New Roman" w:cs="Times New Roman"/>
          <w:noProof/>
          <w:sz w:val="24"/>
          <w:szCs w:val="24"/>
        </w:rPr>
        <w:t>….…</w:t>
      </w:r>
      <w:r w:rsidR="007E3295">
        <w:rPr>
          <w:rFonts w:ascii="Times New Roman" w:eastAsia="Calibri" w:hAnsi="Times New Roman" w:cs="Times New Roman"/>
          <w:noProof/>
          <w:sz w:val="24"/>
          <w:szCs w:val="24"/>
        </w:rPr>
        <w:t>4</w:t>
      </w:r>
      <w:r w:rsidR="004678B6">
        <w:rPr>
          <w:rFonts w:ascii="Times New Roman" w:eastAsia="Calibri" w:hAnsi="Times New Roman" w:cs="Times New Roman"/>
          <w:noProof/>
          <w:sz w:val="24"/>
          <w:szCs w:val="24"/>
        </w:rPr>
        <w:t>3</w:t>
      </w:r>
    </w:p>
    <w:p w:rsidR="009451DF" w:rsidRDefault="009451DF" w:rsidP="004678B6">
      <w:pPr>
        <w:spacing w:line="360" w:lineRule="auto"/>
        <w:rPr>
          <w:rFonts w:ascii="Times New Roman" w:eastAsia="Calibri" w:hAnsi="Times New Roman" w:cs="Times New Roman"/>
          <w:noProof/>
          <w:sz w:val="24"/>
          <w:szCs w:val="24"/>
        </w:rPr>
      </w:pPr>
      <w:r w:rsidRPr="00E47C32">
        <w:rPr>
          <w:rFonts w:ascii="Times New Roman" w:eastAsia="Calibri" w:hAnsi="Times New Roman" w:cs="Times New Roman"/>
          <w:noProof/>
          <w:sz w:val="24"/>
          <w:szCs w:val="24"/>
        </w:rPr>
        <w:t>Figure 4.</w:t>
      </w:r>
      <w:r w:rsidR="00C65AD2">
        <w:rPr>
          <w:rFonts w:ascii="Times New Roman" w:eastAsia="Calibri" w:hAnsi="Times New Roman" w:cs="Times New Roman"/>
          <w:noProof/>
          <w:sz w:val="24"/>
          <w:szCs w:val="24"/>
        </w:rPr>
        <w:t>2</w:t>
      </w:r>
      <w:r w:rsidRPr="00D16022">
        <w:rPr>
          <w:rFonts w:asciiTheme="majorBidi" w:hAnsiTheme="majorBidi" w:cstheme="majorBidi"/>
          <w:sz w:val="24"/>
          <w:szCs w:val="24"/>
        </w:rPr>
        <w:t xml:space="preserve">Rib </w:t>
      </w:r>
      <w:r w:rsidR="0016007F">
        <w:rPr>
          <w:rFonts w:asciiTheme="majorBidi" w:hAnsiTheme="majorBidi" w:cstheme="majorBidi"/>
          <w:sz w:val="24"/>
          <w:szCs w:val="24"/>
        </w:rPr>
        <w:t>location…</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16007F">
        <w:rPr>
          <w:rFonts w:ascii="Times New Roman" w:eastAsia="Calibri" w:hAnsi="Times New Roman" w:cs="Times New Roman"/>
          <w:noProof/>
          <w:sz w:val="24"/>
          <w:szCs w:val="24"/>
        </w:rPr>
        <w:t>….….</w:t>
      </w:r>
      <w:r w:rsidR="007E3295">
        <w:rPr>
          <w:rFonts w:ascii="Times New Roman" w:eastAsia="Calibri" w:hAnsi="Times New Roman" w:cs="Times New Roman"/>
          <w:noProof/>
          <w:sz w:val="24"/>
          <w:szCs w:val="24"/>
        </w:rPr>
        <w:t>4</w:t>
      </w:r>
      <w:r w:rsidR="004678B6">
        <w:rPr>
          <w:rFonts w:ascii="Times New Roman" w:eastAsia="Calibri" w:hAnsi="Times New Roman" w:cs="Times New Roman"/>
          <w:noProof/>
          <w:sz w:val="24"/>
          <w:szCs w:val="24"/>
        </w:rPr>
        <w:t>5</w:t>
      </w:r>
    </w:p>
    <w:p w:rsidR="0016007F" w:rsidRDefault="0016007F" w:rsidP="004678B6">
      <w:pPr>
        <w:spacing w:line="360" w:lineRule="auto"/>
        <w:rPr>
          <w:rFonts w:ascii="Times New Roman" w:eastAsia="Calibri" w:hAnsi="Times New Roman" w:cs="Times New Roman"/>
          <w:noProof/>
          <w:sz w:val="24"/>
          <w:szCs w:val="24"/>
        </w:rPr>
      </w:pPr>
      <w:r w:rsidRPr="00E47C32">
        <w:rPr>
          <w:rFonts w:ascii="Times New Roman" w:eastAsia="Calibri" w:hAnsi="Times New Roman" w:cs="Times New Roman"/>
          <w:noProof/>
          <w:sz w:val="24"/>
          <w:szCs w:val="24"/>
        </w:rPr>
        <w:t>Figure 4.</w:t>
      </w:r>
      <w:r w:rsidR="00C65AD2">
        <w:rPr>
          <w:rFonts w:ascii="Times New Roman" w:eastAsia="Calibri" w:hAnsi="Times New Roman" w:cs="Times New Roman"/>
          <w:noProof/>
          <w:sz w:val="24"/>
          <w:szCs w:val="24"/>
        </w:rPr>
        <w:t xml:space="preserve">3 </w:t>
      </w:r>
      <w:r>
        <w:rPr>
          <w:rFonts w:ascii="Times New Roman" w:eastAsia="Calibri" w:hAnsi="Times New Roman" w:cs="Times New Roman"/>
          <w:noProof/>
          <w:sz w:val="24"/>
          <w:szCs w:val="24"/>
        </w:rPr>
        <w:t xml:space="preserve">Geometry of </w:t>
      </w:r>
      <w:r w:rsidRPr="00D16022">
        <w:rPr>
          <w:rFonts w:asciiTheme="majorBidi" w:hAnsiTheme="majorBidi" w:cstheme="majorBidi"/>
          <w:sz w:val="24"/>
          <w:szCs w:val="24"/>
        </w:rPr>
        <w:t xml:space="preserve">Rib </w:t>
      </w:r>
      <w:r>
        <w:rPr>
          <w:rFonts w:asciiTheme="majorBidi" w:hAnsiTheme="majorBidi" w:cstheme="majorBidi"/>
          <w:sz w:val="24"/>
          <w:szCs w:val="24"/>
        </w:rPr>
        <w:t>…</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7E3295">
        <w:rPr>
          <w:rFonts w:ascii="Times New Roman" w:eastAsia="Calibri" w:hAnsi="Times New Roman" w:cs="Times New Roman"/>
          <w:noProof/>
          <w:sz w:val="24"/>
          <w:szCs w:val="24"/>
        </w:rPr>
        <w:t>4</w:t>
      </w:r>
      <w:r w:rsidR="004678B6">
        <w:rPr>
          <w:rFonts w:ascii="Times New Roman" w:eastAsia="Calibri" w:hAnsi="Times New Roman" w:cs="Times New Roman"/>
          <w:noProof/>
          <w:sz w:val="24"/>
          <w:szCs w:val="24"/>
        </w:rPr>
        <w:t>6</w:t>
      </w:r>
    </w:p>
    <w:p w:rsidR="009451DF" w:rsidRPr="0016007F" w:rsidRDefault="009451DF" w:rsidP="004678B6">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sidR="00C65AD2">
        <w:rPr>
          <w:rFonts w:ascii="Times New Roman" w:eastAsia="Calibri" w:hAnsi="Times New Roman" w:cs="Times New Roman"/>
          <w:noProof/>
          <w:sz w:val="24"/>
          <w:szCs w:val="24"/>
        </w:rPr>
        <w:t xml:space="preserve">4 </w:t>
      </w:r>
      <w:r w:rsidR="00574324" w:rsidRPr="00D16022">
        <w:rPr>
          <w:rFonts w:asciiTheme="majorBidi" w:hAnsiTheme="majorBidi" w:cstheme="majorBidi"/>
          <w:sz w:val="24"/>
          <w:szCs w:val="24"/>
        </w:rPr>
        <w:t>Moment and Shear Envelop of ri</w:t>
      </w:r>
      <w:r w:rsidR="0016007F">
        <w:rPr>
          <w:rFonts w:asciiTheme="majorBidi" w:hAnsiTheme="majorBidi" w:cstheme="majorBidi"/>
          <w:sz w:val="24"/>
          <w:szCs w:val="24"/>
        </w:rPr>
        <w:t>b R-</w:t>
      </w:r>
      <w:r w:rsidR="001B630B">
        <w:rPr>
          <w:rFonts w:asciiTheme="majorBidi" w:hAnsiTheme="majorBidi" w:cstheme="majorBidi"/>
          <w:sz w:val="24"/>
          <w:szCs w:val="24"/>
        </w:rPr>
        <w:t>8</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16007F">
        <w:rPr>
          <w:rFonts w:ascii="Times New Roman" w:eastAsia="Calibri" w:hAnsi="Times New Roman" w:cs="Times New Roman"/>
          <w:noProof/>
          <w:sz w:val="24"/>
          <w:szCs w:val="24"/>
        </w:rPr>
        <w:t>…</w:t>
      </w:r>
      <w:r w:rsidR="007E3295">
        <w:rPr>
          <w:rFonts w:ascii="Times New Roman" w:eastAsia="Calibri" w:hAnsi="Times New Roman" w:cs="Times New Roman"/>
          <w:noProof/>
          <w:sz w:val="24"/>
          <w:szCs w:val="24"/>
        </w:rPr>
        <w:t>4</w:t>
      </w:r>
      <w:r w:rsidR="004678B6">
        <w:rPr>
          <w:rFonts w:ascii="Times New Roman" w:eastAsia="Calibri" w:hAnsi="Times New Roman" w:cs="Times New Roman"/>
          <w:noProof/>
          <w:sz w:val="24"/>
          <w:szCs w:val="24"/>
        </w:rPr>
        <w:t>6</w:t>
      </w:r>
    </w:p>
    <w:p w:rsidR="009451DF" w:rsidRPr="00E47C32" w:rsidRDefault="009451DF" w:rsidP="004678B6">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sidR="00C65AD2">
        <w:rPr>
          <w:rFonts w:ascii="Times New Roman" w:eastAsia="Calibri" w:hAnsi="Times New Roman" w:cs="Times New Roman"/>
          <w:noProof/>
          <w:sz w:val="24"/>
          <w:szCs w:val="24"/>
        </w:rPr>
        <w:t xml:space="preserve">5 </w:t>
      </w:r>
      <w:r w:rsidR="009345A5">
        <w:rPr>
          <w:rFonts w:asciiTheme="majorBidi" w:hAnsiTheme="majorBidi" w:cstheme="majorBidi"/>
          <w:sz w:val="24"/>
          <w:szCs w:val="24"/>
        </w:rPr>
        <w:t>Beam location</w:t>
      </w:r>
      <w:r w:rsidR="00C65AD2">
        <w:rPr>
          <w:rFonts w:asciiTheme="majorBidi" w:hAnsiTheme="majorBidi" w:cstheme="majorBidi"/>
          <w:sz w:val="24"/>
          <w:szCs w:val="24"/>
        </w:rPr>
        <w:t xml:space="preserve"> B-</w:t>
      </w:r>
      <w:r w:rsidR="004678B6">
        <w:rPr>
          <w:rFonts w:asciiTheme="majorBidi" w:hAnsiTheme="majorBidi" w:cstheme="majorBidi"/>
          <w:sz w:val="24"/>
          <w:szCs w:val="24"/>
        </w:rPr>
        <w:t>97</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9345A5">
        <w:rPr>
          <w:rFonts w:ascii="Times New Roman" w:eastAsia="Calibri" w:hAnsi="Times New Roman" w:cs="Times New Roman"/>
          <w:noProof/>
          <w:sz w:val="24"/>
          <w:szCs w:val="24"/>
        </w:rPr>
        <w:t>…</w:t>
      </w:r>
      <w:r w:rsidR="0016007F">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51</w:t>
      </w:r>
    </w:p>
    <w:p w:rsidR="00233BFA" w:rsidRDefault="009451DF" w:rsidP="00DE2541">
      <w:pPr>
        <w:spacing w:line="360" w:lineRule="auto"/>
        <w:rPr>
          <w:rFonts w:ascii="Times New Roman" w:eastAsia="Calibri" w:hAnsi="Times New Roman" w:cs="Times New Roman"/>
          <w:noProof/>
          <w:sz w:val="24"/>
          <w:szCs w:val="24"/>
        </w:rPr>
      </w:pPr>
      <w:r w:rsidRPr="00E47C32">
        <w:rPr>
          <w:rFonts w:ascii="Times New Roman" w:eastAsia="Calibri" w:hAnsi="Times New Roman" w:cs="Times New Roman"/>
          <w:noProof/>
          <w:sz w:val="24"/>
          <w:szCs w:val="24"/>
        </w:rPr>
        <w:t>Figure 4.</w:t>
      </w:r>
      <w:r w:rsidR="004678B6">
        <w:rPr>
          <w:rFonts w:ascii="Times New Roman" w:eastAsia="Calibri" w:hAnsi="Times New Roman" w:cs="Times New Roman"/>
          <w:noProof/>
          <w:sz w:val="24"/>
          <w:szCs w:val="24"/>
        </w:rPr>
        <w:t>6</w:t>
      </w:r>
      <w:r w:rsidR="00C65AD2">
        <w:rPr>
          <w:rFonts w:ascii="Times New Roman" w:eastAsia="Calibri" w:hAnsi="Times New Roman" w:cs="Times New Roman"/>
          <w:noProof/>
          <w:sz w:val="24"/>
          <w:szCs w:val="24"/>
        </w:rPr>
        <w:t xml:space="preserve"> </w:t>
      </w:r>
      <w:r w:rsidR="009345A5" w:rsidRPr="00D64F6D">
        <w:rPr>
          <w:rFonts w:asciiTheme="majorBidi" w:hAnsiTheme="majorBidi" w:cstheme="majorBidi"/>
          <w:sz w:val="24"/>
          <w:szCs w:val="24"/>
        </w:rPr>
        <w:t>M</w:t>
      </w:r>
      <w:r w:rsidR="009345A5">
        <w:rPr>
          <w:rFonts w:asciiTheme="majorBidi" w:hAnsiTheme="majorBidi" w:cstheme="majorBidi"/>
          <w:sz w:val="24"/>
          <w:szCs w:val="24"/>
        </w:rPr>
        <w:t>oment and shear envelop of beam</w:t>
      </w:r>
      <w:r w:rsidR="00C65AD2">
        <w:rPr>
          <w:rFonts w:ascii="Times New Roman" w:eastAsia="Calibri" w:hAnsi="Times New Roman" w:cs="Times New Roman"/>
          <w:noProof/>
          <w:sz w:val="24"/>
          <w:szCs w:val="24"/>
        </w:rPr>
        <w:t xml:space="preserve"> B</w:t>
      </w:r>
      <w:r w:rsidR="004678B6">
        <w:rPr>
          <w:rFonts w:ascii="Times New Roman" w:eastAsia="Calibri" w:hAnsi="Times New Roman" w:cs="Times New Roman"/>
          <w:noProof/>
          <w:sz w:val="24"/>
          <w:szCs w:val="24"/>
        </w:rPr>
        <w:t>97</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sidR="009345A5">
        <w:rPr>
          <w:rFonts w:ascii="Times New Roman" w:eastAsia="Calibri" w:hAnsi="Times New Roman" w:cs="Times New Roman"/>
          <w:noProof/>
          <w:sz w:val="24"/>
          <w:szCs w:val="24"/>
        </w:rPr>
        <w:t>..</w:t>
      </w:r>
      <w:r w:rsidR="004678B6">
        <w:rPr>
          <w:rFonts w:ascii="Times New Roman" w:eastAsia="Calibri" w:hAnsi="Times New Roman" w:cs="Times New Roman"/>
          <w:noProof/>
          <w:sz w:val="24"/>
          <w:szCs w:val="24"/>
        </w:rPr>
        <w:t>51</w:t>
      </w:r>
      <w:r w:rsidR="000C0840">
        <w:rPr>
          <w:rFonts w:ascii="Times New Roman" w:eastAsia="Calibri" w:hAnsi="Times New Roman" w:cs="Times New Roman"/>
          <w:noProof/>
          <w:sz w:val="24"/>
          <w:szCs w:val="24"/>
        </w:rPr>
        <w:br/>
      </w:r>
      <w:r w:rsidR="00233BFA" w:rsidRPr="00E47C32">
        <w:rPr>
          <w:rFonts w:ascii="Times New Roman" w:eastAsia="Calibri" w:hAnsi="Times New Roman" w:cs="Times New Roman"/>
          <w:noProof/>
          <w:sz w:val="24"/>
          <w:szCs w:val="24"/>
        </w:rPr>
        <w:t>Figure 4.</w:t>
      </w:r>
      <w:r w:rsidR="00DE2541">
        <w:rPr>
          <w:rFonts w:ascii="Times New Roman" w:eastAsia="Calibri" w:hAnsi="Times New Roman" w:cs="Times New Roman"/>
          <w:noProof/>
          <w:sz w:val="24"/>
          <w:szCs w:val="24"/>
        </w:rPr>
        <w:t>7</w:t>
      </w:r>
      <w:r w:rsidR="00233BFA">
        <w:rPr>
          <w:rFonts w:ascii="Times New Roman" w:eastAsia="Calibri" w:hAnsi="Times New Roman" w:cs="Times New Roman"/>
          <w:noProof/>
          <w:sz w:val="24"/>
          <w:szCs w:val="24"/>
        </w:rPr>
        <w:t xml:space="preserve"> </w:t>
      </w:r>
      <w:r w:rsidR="00DE2541">
        <w:rPr>
          <w:rFonts w:ascii="Times New Roman" w:eastAsia="Calibri" w:hAnsi="Times New Roman" w:cs="Times New Roman"/>
          <w:noProof/>
          <w:sz w:val="24"/>
          <w:szCs w:val="24"/>
        </w:rPr>
        <w:t>Column Section</w:t>
      </w:r>
      <w:r w:rsidR="00233BFA" w:rsidRPr="00D16022">
        <w:rPr>
          <w:rFonts w:asciiTheme="majorBidi" w:hAnsiTheme="majorBidi" w:cstheme="majorBidi"/>
          <w:sz w:val="24"/>
          <w:szCs w:val="24"/>
        </w:rPr>
        <w:t xml:space="preserve"> </w:t>
      </w:r>
      <w:r w:rsidR="00233BFA">
        <w:rPr>
          <w:rFonts w:asciiTheme="majorBidi" w:hAnsiTheme="majorBidi" w:cstheme="majorBidi"/>
          <w:sz w:val="24"/>
          <w:szCs w:val="24"/>
        </w:rPr>
        <w:t>…</w:t>
      </w:r>
      <w:r w:rsidR="00233BFA">
        <w:rPr>
          <w:rFonts w:ascii="Times New Roman" w:eastAsia="Calibri" w:hAnsi="Times New Roman" w:cs="Times New Roman"/>
          <w:noProof/>
          <w:sz w:val="24"/>
          <w:szCs w:val="24"/>
        </w:rPr>
        <w:t>…………...….......</w:t>
      </w:r>
      <w:r w:rsidR="00233BFA" w:rsidRPr="00E47C32">
        <w:rPr>
          <w:rFonts w:ascii="Times New Roman" w:eastAsia="Calibri" w:hAnsi="Times New Roman" w:cs="Times New Roman"/>
          <w:noProof/>
          <w:sz w:val="24"/>
          <w:szCs w:val="24"/>
        </w:rPr>
        <w:t>…...……</w:t>
      </w:r>
      <w:r w:rsidR="00233BFA">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w:t>
      </w:r>
      <w:r w:rsidR="00233BFA">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64</w:t>
      </w:r>
    </w:p>
    <w:p w:rsidR="00233BFA" w:rsidRPr="0016007F" w:rsidRDefault="00233BFA" w:rsidP="00DE2541">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sidR="00DE2541">
        <w:rPr>
          <w:rFonts w:ascii="Times New Roman" w:eastAsia="Calibri" w:hAnsi="Times New Roman" w:cs="Times New Roman"/>
          <w:noProof/>
          <w:sz w:val="24"/>
          <w:szCs w:val="24"/>
        </w:rPr>
        <w:t>8</w:t>
      </w:r>
      <w:r>
        <w:rPr>
          <w:rFonts w:ascii="Times New Roman" w:eastAsia="Calibri" w:hAnsi="Times New Roman" w:cs="Times New Roman"/>
          <w:noProof/>
          <w:sz w:val="24"/>
          <w:szCs w:val="24"/>
        </w:rPr>
        <w:t xml:space="preserve"> </w:t>
      </w:r>
      <w:r w:rsidR="00DE2541">
        <w:rPr>
          <w:rFonts w:asciiTheme="majorBidi" w:hAnsiTheme="majorBidi" w:cstheme="majorBidi"/>
          <w:sz w:val="24"/>
          <w:szCs w:val="24"/>
        </w:rPr>
        <w:t>The Shape Of Stair</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66</w:t>
      </w:r>
    </w:p>
    <w:p w:rsidR="00233BFA" w:rsidRPr="00E47C32" w:rsidRDefault="00233BFA" w:rsidP="00DE2541">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sidR="00DE2541">
        <w:rPr>
          <w:rFonts w:ascii="Times New Roman" w:eastAsia="Calibri" w:hAnsi="Times New Roman" w:cs="Times New Roman"/>
          <w:noProof/>
          <w:sz w:val="24"/>
          <w:szCs w:val="24"/>
        </w:rPr>
        <w:t>9</w:t>
      </w:r>
      <w:r>
        <w:rPr>
          <w:rFonts w:ascii="Times New Roman" w:eastAsia="Calibri" w:hAnsi="Times New Roman" w:cs="Times New Roman"/>
          <w:noProof/>
          <w:sz w:val="24"/>
          <w:szCs w:val="24"/>
        </w:rPr>
        <w:t xml:space="preserve"> </w:t>
      </w:r>
      <w:r w:rsidR="00DE2541">
        <w:rPr>
          <w:rFonts w:asciiTheme="majorBidi" w:hAnsiTheme="majorBidi" w:cstheme="majorBidi"/>
          <w:sz w:val="24"/>
          <w:szCs w:val="24"/>
        </w:rPr>
        <w:t>System Of Stair Slab1</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w:t>
      </w:r>
      <w:r>
        <w:rPr>
          <w:rFonts w:ascii="Times New Roman" w:eastAsia="Calibri" w:hAnsi="Times New Roman" w:cs="Times New Roman"/>
          <w:noProof/>
          <w:sz w:val="24"/>
          <w:szCs w:val="24"/>
        </w:rPr>
        <w:t>….….6</w:t>
      </w:r>
      <w:r w:rsidR="00DE2541">
        <w:rPr>
          <w:rFonts w:ascii="Times New Roman" w:eastAsia="Calibri" w:hAnsi="Times New Roman" w:cs="Times New Roman"/>
          <w:noProof/>
          <w:sz w:val="24"/>
          <w:szCs w:val="24"/>
        </w:rPr>
        <w:t>7</w:t>
      </w:r>
    </w:p>
    <w:p w:rsidR="00233BFA" w:rsidRPr="009451DF" w:rsidRDefault="00233BFA" w:rsidP="00DE2541">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sidR="00DE2541" w:rsidRPr="00DE2541">
        <w:rPr>
          <w:rFonts w:ascii="Times New Roman" w:eastAsia="Calibri" w:hAnsi="Times New Roman" w:cs="Times New Roman"/>
          <w:noProof/>
          <w:sz w:val="24"/>
          <w:szCs w:val="24"/>
        </w:rPr>
        <w:t xml:space="preserve"> </w:t>
      </w:r>
      <w:r w:rsidR="00DE2541">
        <w:rPr>
          <w:rFonts w:ascii="Times New Roman" w:eastAsia="Calibri" w:hAnsi="Times New Roman" w:cs="Times New Roman"/>
          <w:noProof/>
          <w:sz w:val="24"/>
          <w:szCs w:val="24"/>
        </w:rPr>
        <w:t xml:space="preserve">10 </w:t>
      </w:r>
      <w:r w:rsidR="00DE2541">
        <w:rPr>
          <w:rFonts w:asciiTheme="majorBidi" w:hAnsiTheme="majorBidi" w:cstheme="majorBidi"/>
          <w:sz w:val="24"/>
          <w:szCs w:val="24"/>
        </w:rPr>
        <w:t>System Of Stair Slab2</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70</w:t>
      </w:r>
    </w:p>
    <w:p w:rsidR="00233BFA" w:rsidRPr="00E47C32" w:rsidRDefault="00233BFA" w:rsidP="00DE2541">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Pr>
          <w:rFonts w:ascii="Times New Roman" w:eastAsia="Calibri" w:hAnsi="Times New Roman" w:cs="Times New Roman"/>
          <w:noProof/>
          <w:sz w:val="24"/>
          <w:szCs w:val="24"/>
        </w:rPr>
        <w:t>1</w:t>
      </w:r>
      <w:r w:rsidR="00DE2541">
        <w:rPr>
          <w:rFonts w:ascii="Times New Roman" w:eastAsia="Calibri" w:hAnsi="Times New Roman" w:cs="Times New Roman"/>
          <w:noProof/>
          <w:sz w:val="24"/>
          <w:szCs w:val="24"/>
        </w:rPr>
        <w:t>1</w:t>
      </w:r>
      <w:r>
        <w:rPr>
          <w:rFonts w:ascii="Times New Roman" w:eastAsia="Calibri" w:hAnsi="Times New Roman" w:cs="Times New Roman"/>
          <w:noProof/>
          <w:sz w:val="24"/>
          <w:szCs w:val="24"/>
        </w:rPr>
        <w:t xml:space="preserve"> </w:t>
      </w:r>
      <w:r w:rsidR="00DE2541">
        <w:rPr>
          <w:rFonts w:asciiTheme="majorBidi" w:hAnsiTheme="majorBidi" w:cstheme="majorBidi"/>
          <w:sz w:val="24"/>
          <w:szCs w:val="24"/>
        </w:rPr>
        <w:t>Detailing of stair slab1</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72</w:t>
      </w:r>
    </w:p>
    <w:p w:rsidR="00233BFA" w:rsidRDefault="00233BFA" w:rsidP="00DE2541">
      <w:pPr>
        <w:spacing w:line="360" w:lineRule="auto"/>
        <w:rPr>
          <w:rFonts w:ascii="Times New Roman" w:eastAsia="Calibri" w:hAnsi="Times New Roman" w:cs="Times New Roman"/>
          <w:noProof/>
          <w:sz w:val="24"/>
          <w:szCs w:val="24"/>
        </w:rPr>
      </w:pPr>
      <w:r w:rsidRPr="00E47C32">
        <w:rPr>
          <w:rFonts w:ascii="Times New Roman" w:eastAsia="Calibri" w:hAnsi="Times New Roman" w:cs="Times New Roman"/>
          <w:noProof/>
          <w:sz w:val="24"/>
          <w:szCs w:val="24"/>
        </w:rPr>
        <w:t>Figure 4.</w:t>
      </w:r>
      <w:r>
        <w:rPr>
          <w:rFonts w:ascii="Times New Roman" w:eastAsia="Calibri" w:hAnsi="Times New Roman" w:cs="Times New Roman"/>
          <w:noProof/>
          <w:sz w:val="24"/>
          <w:szCs w:val="24"/>
        </w:rPr>
        <w:t>1</w:t>
      </w:r>
      <w:r w:rsidR="00DE2541">
        <w:rPr>
          <w:rFonts w:ascii="Times New Roman" w:eastAsia="Calibri" w:hAnsi="Times New Roman" w:cs="Times New Roman"/>
          <w:noProof/>
          <w:sz w:val="24"/>
          <w:szCs w:val="24"/>
        </w:rPr>
        <w:t>2</w:t>
      </w:r>
      <w:r>
        <w:rPr>
          <w:rFonts w:ascii="Times New Roman" w:eastAsia="Calibri" w:hAnsi="Times New Roman" w:cs="Times New Roman"/>
          <w:noProof/>
          <w:sz w:val="24"/>
          <w:szCs w:val="24"/>
        </w:rPr>
        <w:t xml:space="preserve"> </w:t>
      </w:r>
      <w:r w:rsidR="00DE2541">
        <w:rPr>
          <w:rFonts w:asciiTheme="majorBidi" w:hAnsiTheme="majorBidi" w:cstheme="majorBidi"/>
          <w:sz w:val="24"/>
          <w:szCs w:val="24"/>
        </w:rPr>
        <w:t>Detailing of stair slab2</w:t>
      </w:r>
      <w:r>
        <w:rPr>
          <w:rFonts w:asciiTheme="majorBidi" w:hAnsiTheme="majorBidi" w:cstheme="majorBidi"/>
          <w:sz w:val="24"/>
          <w:szCs w:val="24"/>
        </w:rPr>
        <w:t>…</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72</w:t>
      </w:r>
    </w:p>
    <w:p w:rsidR="00233BFA" w:rsidRPr="0016007F" w:rsidRDefault="00233BFA" w:rsidP="00DE2541">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Pr>
          <w:rFonts w:ascii="Times New Roman" w:eastAsia="Calibri" w:hAnsi="Times New Roman" w:cs="Times New Roman"/>
          <w:noProof/>
          <w:sz w:val="24"/>
          <w:szCs w:val="24"/>
        </w:rPr>
        <w:t>1</w:t>
      </w:r>
      <w:r w:rsidR="00DE2541">
        <w:rPr>
          <w:rFonts w:ascii="Times New Roman" w:eastAsia="Calibri" w:hAnsi="Times New Roman" w:cs="Times New Roman"/>
          <w:noProof/>
          <w:sz w:val="24"/>
          <w:szCs w:val="24"/>
        </w:rPr>
        <w:t>3</w:t>
      </w:r>
      <w:r>
        <w:rPr>
          <w:rFonts w:ascii="Times New Roman" w:eastAsia="Calibri" w:hAnsi="Times New Roman" w:cs="Times New Roman"/>
          <w:noProof/>
          <w:sz w:val="24"/>
          <w:szCs w:val="24"/>
        </w:rPr>
        <w:t xml:space="preserve"> </w:t>
      </w:r>
      <w:r w:rsidR="00DE2541">
        <w:rPr>
          <w:rFonts w:asciiTheme="majorBidi" w:hAnsiTheme="majorBidi" w:cstheme="majorBidi"/>
          <w:sz w:val="24"/>
          <w:szCs w:val="24"/>
        </w:rPr>
        <w:t>Detailing of basement wall</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75</w:t>
      </w:r>
    </w:p>
    <w:p w:rsidR="00233BFA" w:rsidRPr="00E47C32" w:rsidRDefault="00233BFA" w:rsidP="00DE2541">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Pr>
          <w:rFonts w:ascii="Times New Roman" w:eastAsia="Calibri" w:hAnsi="Times New Roman" w:cs="Times New Roman"/>
          <w:noProof/>
          <w:sz w:val="24"/>
          <w:szCs w:val="24"/>
        </w:rPr>
        <w:t>1</w:t>
      </w:r>
      <w:r w:rsidR="00DE2541">
        <w:rPr>
          <w:rFonts w:ascii="Times New Roman" w:eastAsia="Calibri" w:hAnsi="Times New Roman" w:cs="Times New Roman"/>
          <w:noProof/>
          <w:sz w:val="24"/>
          <w:szCs w:val="24"/>
        </w:rPr>
        <w:t>4</w:t>
      </w:r>
      <w:r w:rsidR="00DE2541">
        <w:rPr>
          <w:rFonts w:asciiTheme="majorBidi" w:hAnsiTheme="majorBidi" w:cstheme="majorBidi"/>
          <w:sz w:val="24"/>
          <w:szCs w:val="24"/>
        </w:rPr>
        <w:t>Mat foundation…</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76</w:t>
      </w:r>
    </w:p>
    <w:p w:rsidR="00632524" w:rsidRPr="009451DF" w:rsidRDefault="00233BFA" w:rsidP="00632524">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lastRenderedPageBreak/>
        <w:t>Figure 4.</w:t>
      </w:r>
      <w:r>
        <w:rPr>
          <w:rFonts w:ascii="Times New Roman" w:eastAsia="Calibri" w:hAnsi="Times New Roman" w:cs="Times New Roman"/>
          <w:noProof/>
          <w:sz w:val="24"/>
          <w:szCs w:val="24"/>
        </w:rPr>
        <w:t>1</w:t>
      </w:r>
      <w:r w:rsidR="00DE2541">
        <w:rPr>
          <w:rFonts w:ascii="Times New Roman" w:eastAsia="Calibri" w:hAnsi="Times New Roman" w:cs="Times New Roman"/>
          <w:noProof/>
          <w:sz w:val="24"/>
          <w:szCs w:val="24"/>
        </w:rPr>
        <w:t xml:space="preserve">5 </w:t>
      </w:r>
      <w:r w:rsidR="00DE2541">
        <w:rPr>
          <w:rFonts w:asciiTheme="majorBidi" w:hAnsiTheme="majorBidi" w:cstheme="majorBidi"/>
          <w:sz w:val="24"/>
          <w:szCs w:val="24"/>
        </w:rPr>
        <w:t>Top reinforcement details</w:t>
      </w:r>
      <w:r>
        <w:rPr>
          <w:rFonts w:ascii="Times New Roman" w:eastAsia="Calibri" w:hAnsi="Times New Roman" w:cs="Times New Roman"/>
          <w:noProof/>
          <w:sz w:val="24"/>
          <w:szCs w:val="24"/>
        </w:rPr>
        <w:t>…………………….......…....……………..…….….…</w:t>
      </w:r>
      <w:r w:rsidR="00DE2541">
        <w:rPr>
          <w:rFonts w:ascii="Times New Roman" w:eastAsia="Calibri" w:hAnsi="Times New Roman" w:cs="Times New Roman"/>
          <w:noProof/>
          <w:sz w:val="24"/>
          <w:szCs w:val="24"/>
        </w:rPr>
        <w:t>76</w:t>
      </w:r>
      <w:r w:rsidR="00632524">
        <w:rPr>
          <w:rFonts w:ascii="Times New Roman" w:eastAsia="Calibri" w:hAnsi="Times New Roman" w:cs="Times New Roman"/>
          <w:noProof/>
          <w:sz w:val="24"/>
          <w:szCs w:val="24"/>
        </w:rPr>
        <w:br/>
      </w:r>
      <w:r w:rsidR="00632524" w:rsidRPr="00E47C32">
        <w:rPr>
          <w:rFonts w:ascii="Times New Roman" w:eastAsia="Calibri" w:hAnsi="Times New Roman" w:cs="Times New Roman"/>
          <w:noProof/>
          <w:sz w:val="24"/>
          <w:szCs w:val="24"/>
        </w:rPr>
        <w:t>Figure 4.</w:t>
      </w:r>
      <w:r w:rsidR="00632524">
        <w:rPr>
          <w:rFonts w:ascii="Times New Roman" w:eastAsia="Calibri" w:hAnsi="Times New Roman" w:cs="Times New Roman"/>
          <w:noProof/>
          <w:sz w:val="24"/>
          <w:szCs w:val="24"/>
        </w:rPr>
        <w:t>16</w:t>
      </w:r>
      <w:r w:rsidR="00632524">
        <w:rPr>
          <w:rFonts w:asciiTheme="majorBidi" w:hAnsiTheme="majorBidi" w:cstheme="majorBidi"/>
          <w:sz w:val="24"/>
          <w:szCs w:val="24"/>
        </w:rPr>
        <w:t>Bottom reinforcement details</w:t>
      </w:r>
      <w:r w:rsidR="00632524">
        <w:rPr>
          <w:rFonts w:ascii="Times New Roman" w:eastAsia="Calibri" w:hAnsi="Times New Roman" w:cs="Times New Roman"/>
          <w:noProof/>
          <w:sz w:val="24"/>
          <w:szCs w:val="24"/>
        </w:rPr>
        <w:t>………………….......…....…………....…….….…77</w:t>
      </w:r>
    </w:p>
    <w:p w:rsidR="00233BFA" w:rsidRPr="00E47C32" w:rsidRDefault="00233BFA" w:rsidP="00632524">
      <w:pPr>
        <w:spacing w:line="360" w:lineRule="auto"/>
        <w:rPr>
          <w:rFonts w:ascii="Times New Roman" w:eastAsia="Calibri" w:hAnsi="Times New Roman" w:cs="Times New Roman"/>
          <w:noProof/>
          <w:sz w:val="24"/>
          <w:szCs w:val="24"/>
          <w:rtl/>
        </w:rPr>
      </w:pPr>
      <w:r w:rsidRPr="00E47C32">
        <w:rPr>
          <w:rFonts w:ascii="Times New Roman" w:eastAsia="Calibri" w:hAnsi="Times New Roman" w:cs="Times New Roman"/>
          <w:noProof/>
          <w:sz w:val="24"/>
          <w:szCs w:val="24"/>
        </w:rPr>
        <w:t>Figure 4.</w:t>
      </w:r>
      <w:r>
        <w:rPr>
          <w:rFonts w:ascii="Times New Roman" w:eastAsia="Calibri" w:hAnsi="Times New Roman" w:cs="Times New Roman"/>
          <w:noProof/>
          <w:sz w:val="24"/>
          <w:szCs w:val="24"/>
        </w:rPr>
        <w:t xml:space="preserve">17 </w:t>
      </w:r>
      <w:r w:rsidR="00632524">
        <w:rPr>
          <w:rFonts w:asciiTheme="majorBidi" w:hAnsiTheme="majorBidi" w:cstheme="majorBidi"/>
          <w:sz w:val="24"/>
          <w:szCs w:val="24"/>
        </w:rPr>
        <w:t>Mat footing layout</w:t>
      </w:r>
      <w:r>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632524">
        <w:rPr>
          <w:rFonts w:ascii="Times New Roman" w:eastAsia="Calibri" w:hAnsi="Times New Roman" w:cs="Times New Roman"/>
          <w:noProof/>
          <w:sz w:val="24"/>
          <w:szCs w:val="24"/>
        </w:rPr>
        <w:t>..………………….</w:t>
      </w:r>
      <w:r w:rsidRPr="00E47C32">
        <w:rPr>
          <w:rFonts w:ascii="Times New Roman" w:eastAsia="Calibri" w:hAnsi="Times New Roman" w:cs="Times New Roman"/>
          <w:noProof/>
          <w:sz w:val="24"/>
          <w:szCs w:val="24"/>
        </w:rPr>
        <w:t>….…</w:t>
      </w:r>
      <w:r>
        <w:rPr>
          <w:rFonts w:ascii="Times New Roman" w:eastAsia="Calibri" w:hAnsi="Times New Roman" w:cs="Times New Roman"/>
          <w:noProof/>
          <w:sz w:val="24"/>
          <w:szCs w:val="24"/>
        </w:rPr>
        <w:t>..</w:t>
      </w:r>
      <w:r w:rsidR="00632524">
        <w:rPr>
          <w:rFonts w:ascii="Times New Roman" w:eastAsia="Calibri" w:hAnsi="Times New Roman" w:cs="Times New Roman"/>
          <w:noProof/>
          <w:sz w:val="24"/>
          <w:szCs w:val="24"/>
        </w:rPr>
        <w:t>77</w:t>
      </w:r>
    </w:p>
    <w:p w:rsidR="00233BFA" w:rsidRPr="00E47C32" w:rsidRDefault="00233BFA" w:rsidP="00233BFA">
      <w:pPr>
        <w:spacing w:line="360" w:lineRule="auto"/>
        <w:rPr>
          <w:rFonts w:ascii="Times New Roman" w:eastAsia="Calibri" w:hAnsi="Times New Roman" w:cs="Times New Roman"/>
          <w:noProof/>
          <w:sz w:val="24"/>
          <w:szCs w:val="24"/>
          <w:rtl/>
        </w:rPr>
      </w:pPr>
    </w:p>
    <w:p w:rsidR="009451DF" w:rsidRPr="00E47C32" w:rsidRDefault="009451DF" w:rsidP="007E3295">
      <w:pPr>
        <w:spacing w:line="360" w:lineRule="auto"/>
        <w:rPr>
          <w:rFonts w:ascii="Times New Roman" w:eastAsia="Calibri" w:hAnsi="Times New Roman" w:cs="Times New Roman"/>
          <w:noProof/>
          <w:sz w:val="24"/>
          <w:szCs w:val="24"/>
          <w:rtl/>
        </w:rPr>
      </w:pPr>
    </w:p>
    <w:p w:rsidR="00CF4050" w:rsidRDefault="00CF4050" w:rsidP="00CF405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sz w:val="20"/>
          <w:szCs w:val="20"/>
        </w:rPr>
      </w:pPr>
    </w:p>
    <w:p w:rsidR="00CF4050" w:rsidRDefault="00CF4050" w:rsidP="00CF405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sz w:val="20"/>
          <w:szCs w:val="20"/>
        </w:rPr>
      </w:pPr>
    </w:p>
    <w:p w:rsidR="006A48A3" w:rsidRPr="00CF4050" w:rsidRDefault="006A48A3" w:rsidP="00CF405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Arial" w:hAnsi="Arial" w:cs="Arial"/>
          <w:sz w:val="20"/>
          <w:szCs w:val="20"/>
        </w:rPr>
      </w:pPr>
      <w:r>
        <w:rPr>
          <w:b/>
          <w:bCs/>
          <w:color w:val="000000"/>
          <w:sz w:val="28"/>
          <w:szCs w:val="28"/>
        </w:rPr>
        <w:t>List of Tables</w:t>
      </w:r>
    </w:p>
    <w:p w:rsidR="006A48A3" w:rsidRPr="00C31D6F" w:rsidRDefault="006A48A3" w:rsidP="0052124F">
      <w:pPr>
        <w:pStyle w:val="a9"/>
        <w:rPr>
          <w:b/>
          <w:bCs/>
          <w:color w:val="000000"/>
          <w:sz w:val="28"/>
          <w:szCs w:val="28"/>
        </w:rPr>
      </w:pPr>
      <w:r>
        <w:rPr>
          <w:b/>
          <w:bCs/>
          <w:color w:val="000000"/>
        </w:rPr>
        <w:t>Tabl</w:t>
      </w:r>
      <w:r w:rsidRPr="00E47C32">
        <w:rPr>
          <w:b/>
          <w:bCs/>
          <w:color w:val="000000"/>
        </w:rPr>
        <w:t>e  Name</w:t>
      </w:r>
      <w:r w:rsidRPr="00E47C32">
        <w:rPr>
          <w:b/>
          <w:bCs/>
          <w:color w:val="000000"/>
        </w:rPr>
        <w:tab/>
      </w:r>
      <w:r w:rsidRPr="00E47C32">
        <w:rPr>
          <w:b/>
          <w:bCs/>
          <w:color w:val="000000"/>
        </w:rPr>
        <w:tab/>
      </w:r>
      <w:r w:rsidR="008F7666">
        <w:rPr>
          <w:b/>
          <w:bCs/>
          <w:color w:val="000000"/>
        </w:rPr>
        <w:t xml:space="preserve">                                                                                           </w:t>
      </w:r>
      <w:r w:rsidRPr="00E47C32">
        <w:rPr>
          <w:b/>
          <w:bCs/>
          <w:color w:val="000000"/>
        </w:rPr>
        <w:t xml:space="preserve">Page Number                                                                                     </w:t>
      </w:r>
      <w:r>
        <w:rPr>
          <w:color w:val="000000"/>
          <w:sz w:val="27"/>
          <w:szCs w:val="27"/>
        </w:rPr>
        <w:tab/>
      </w:r>
      <w:r>
        <w:rPr>
          <w:b/>
          <w:bCs/>
          <w:color w:val="000000"/>
          <w:sz w:val="27"/>
          <w:szCs w:val="27"/>
        </w:rPr>
        <w:tab/>
      </w:r>
      <w:r>
        <w:rPr>
          <w:b/>
          <w:bCs/>
          <w:color w:val="000000"/>
          <w:sz w:val="27"/>
          <w:szCs w:val="27"/>
        </w:rPr>
        <w:tab/>
      </w:r>
      <w:r>
        <w:rPr>
          <w:b/>
          <w:bCs/>
          <w:color w:val="000000"/>
          <w:sz w:val="27"/>
          <w:szCs w:val="27"/>
        </w:rPr>
        <w:tab/>
      </w:r>
    </w:p>
    <w:p w:rsidR="006A48A3" w:rsidRDefault="00E96CD7" w:rsidP="006A48A3">
      <w:pPr>
        <w:spacing w:line="360" w:lineRule="auto"/>
        <w:rPr>
          <w:rFonts w:asciiTheme="majorBidi" w:hAnsiTheme="majorBidi"/>
          <w:sz w:val="24"/>
          <w:szCs w:val="24"/>
        </w:rPr>
      </w:pPr>
      <w:r>
        <w:rPr>
          <w:rFonts w:ascii="Times New Roman" w:eastAsia="Calibri" w:hAnsi="Times New Roman" w:cs="Times New Roman"/>
          <w:noProof/>
          <w:sz w:val="24"/>
          <w:szCs w:val="24"/>
        </w:rPr>
        <w:t xml:space="preserve">Table </w:t>
      </w:r>
      <w:r w:rsidR="0016007F">
        <w:rPr>
          <w:rFonts w:ascii="Times New Roman" w:eastAsia="Calibri" w:hAnsi="Times New Roman" w:cs="Times New Roman"/>
          <w:noProof/>
          <w:sz w:val="24"/>
          <w:szCs w:val="24"/>
        </w:rPr>
        <w:t>1</w:t>
      </w:r>
      <w:r w:rsidR="006A48A3">
        <w:rPr>
          <w:rFonts w:ascii="Times New Roman" w:eastAsia="Calibri" w:hAnsi="Times New Roman" w:cs="Times New Roman"/>
          <w:noProof/>
          <w:sz w:val="24"/>
          <w:szCs w:val="24"/>
        </w:rPr>
        <w:t>.1</w:t>
      </w:r>
      <w:r w:rsidR="006A48A3">
        <w:rPr>
          <w:rFonts w:asciiTheme="majorBidi" w:hAnsiTheme="majorBidi" w:cstheme="majorBidi"/>
        </w:rPr>
        <w:t>T</w:t>
      </w:r>
      <w:r w:rsidR="0016007F">
        <w:rPr>
          <w:rFonts w:asciiTheme="majorBidi" w:hAnsiTheme="majorBidi" w:cstheme="majorBidi"/>
        </w:rPr>
        <w:t>ime table</w:t>
      </w:r>
      <w:r w:rsidR="006A48A3" w:rsidRPr="00E47C32">
        <w:rPr>
          <w:rFonts w:asciiTheme="majorBidi" w:hAnsiTheme="majorBidi"/>
          <w:sz w:val="24"/>
          <w:szCs w:val="24"/>
        </w:rPr>
        <w:ptab w:relativeTo="margin" w:alignment="right" w:leader="dot"/>
      </w:r>
      <w:r w:rsidR="0016007F">
        <w:rPr>
          <w:rFonts w:asciiTheme="majorBidi" w:hAnsiTheme="majorBidi"/>
          <w:sz w:val="24"/>
          <w:szCs w:val="24"/>
        </w:rPr>
        <w:t>6</w:t>
      </w:r>
    </w:p>
    <w:p w:rsidR="0016007F" w:rsidRDefault="0016007F" w:rsidP="007E3295">
      <w:pPr>
        <w:spacing w:line="360" w:lineRule="auto"/>
        <w:rPr>
          <w:rFonts w:asciiTheme="majorBidi" w:hAnsiTheme="majorBidi"/>
          <w:sz w:val="24"/>
          <w:szCs w:val="24"/>
        </w:rPr>
      </w:pPr>
      <w:r>
        <w:rPr>
          <w:rFonts w:ascii="Times New Roman" w:eastAsia="Calibri" w:hAnsi="Times New Roman" w:cs="Times New Roman"/>
          <w:noProof/>
          <w:sz w:val="24"/>
          <w:szCs w:val="24"/>
        </w:rPr>
        <w:t>Table 3.1</w:t>
      </w:r>
      <w:r>
        <w:rPr>
          <w:rFonts w:asciiTheme="majorBidi" w:hAnsiTheme="majorBidi" w:cstheme="majorBidi"/>
        </w:rPr>
        <w:t xml:space="preserve">Dead load   </w:t>
      </w:r>
      <w:r w:rsidRPr="00E47C32">
        <w:rPr>
          <w:rFonts w:asciiTheme="majorBidi" w:hAnsiTheme="majorBidi"/>
          <w:sz w:val="24"/>
          <w:szCs w:val="24"/>
        </w:rPr>
        <w:ptab w:relativeTo="margin" w:alignment="right" w:leader="dot"/>
      </w:r>
      <w:r>
        <w:rPr>
          <w:rFonts w:asciiTheme="majorBidi" w:hAnsiTheme="majorBidi"/>
          <w:sz w:val="24"/>
          <w:szCs w:val="24"/>
        </w:rPr>
        <w:t>2</w:t>
      </w:r>
      <w:r w:rsidR="007E3295">
        <w:rPr>
          <w:rFonts w:asciiTheme="majorBidi" w:hAnsiTheme="majorBidi"/>
          <w:sz w:val="24"/>
          <w:szCs w:val="24"/>
        </w:rPr>
        <w:t>6</w:t>
      </w:r>
    </w:p>
    <w:p w:rsidR="007E3295" w:rsidRDefault="007E3295" w:rsidP="00050990">
      <w:pPr>
        <w:spacing w:line="360" w:lineRule="auto"/>
        <w:rPr>
          <w:rFonts w:asciiTheme="majorBidi" w:hAnsiTheme="majorBidi"/>
          <w:sz w:val="24"/>
          <w:szCs w:val="24"/>
        </w:rPr>
      </w:pPr>
      <w:r>
        <w:rPr>
          <w:rFonts w:ascii="Times New Roman" w:eastAsia="Calibri" w:hAnsi="Times New Roman" w:cs="Times New Roman"/>
          <w:noProof/>
          <w:sz w:val="24"/>
          <w:szCs w:val="24"/>
        </w:rPr>
        <w:t>Table 3.</w:t>
      </w:r>
      <w:r w:rsidR="00050990">
        <w:rPr>
          <w:rFonts w:ascii="Times New Roman" w:eastAsia="Calibri" w:hAnsi="Times New Roman" w:cs="Times New Roman"/>
          <w:noProof/>
          <w:sz w:val="24"/>
          <w:szCs w:val="24"/>
        </w:rPr>
        <w:t>2</w:t>
      </w:r>
      <w:r w:rsidR="00050990">
        <w:rPr>
          <w:rFonts w:asciiTheme="majorBidi" w:hAnsiTheme="majorBidi" w:cstheme="majorBidi"/>
        </w:rPr>
        <w:t>live load ,</w:t>
      </w:r>
      <w:r w:rsidR="00050990" w:rsidRPr="00B8607E">
        <w:rPr>
          <w:rFonts w:asciiTheme="majorBidi" w:hAnsiTheme="majorBidi" w:cstheme="majorBidi"/>
          <w:sz w:val="24"/>
          <w:szCs w:val="24"/>
        </w:rPr>
        <w:t>Jordanian loads code</w:t>
      </w:r>
      <w:r w:rsidRPr="00E47C32">
        <w:rPr>
          <w:rFonts w:asciiTheme="majorBidi" w:hAnsiTheme="majorBidi"/>
          <w:sz w:val="24"/>
          <w:szCs w:val="24"/>
        </w:rPr>
        <w:ptab w:relativeTo="margin" w:alignment="right" w:leader="dot"/>
      </w:r>
      <w:r w:rsidR="00050990">
        <w:rPr>
          <w:rFonts w:asciiTheme="majorBidi" w:hAnsiTheme="majorBidi"/>
          <w:sz w:val="24"/>
          <w:szCs w:val="24"/>
        </w:rPr>
        <w:t>27</w:t>
      </w:r>
    </w:p>
    <w:p w:rsidR="00050990" w:rsidRPr="00E47C32" w:rsidRDefault="00050990" w:rsidP="004678B6">
      <w:pPr>
        <w:spacing w:line="360" w:lineRule="auto"/>
        <w:rPr>
          <w:rFonts w:asciiTheme="majorBidi" w:hAnsiTheme="majorBidi"/>
          <w:sz w:val="24"/>
          <w:szCs w:val="24"/>
        </w:rPr>
      </w:pPr>
      <w:r>
        <w:rPr>
          <w:rFonts w:ascii="Times New Roman" w:eastAsia="Calibri" w:hAnsi="Times New Roman" w:cs="Times New Roman"/>
          <w:noProof/>
          <w:sz w:val="24"/>
          <w:szCs w:val="24"/>
        </w:rPr>
        <w:t>Table 4.</w:t>
      </w:r>
      <w:r w:rsidR="00233BFA">
        <w:rPr>
          <w:rFonts w:ascii="Times New Roman" w:eastAsia="Calibri" w:hAnsi="Times New Roman" w:cs="Times New Roman"/>
          <w:noProof/>
          <w:sz w:val="24"/>
          <w:szCs w:val="24"/>
        </w:rPr>
        <w:t>1</w:t>
      </w:r>
      <w:r>
        <w:rPr>
          <w:rFonts w:asciiTheme="majorBidi" w:hAnsiTheme="majorBidi" w:cstheme="majorBidi"/>
        </w:rPr>
        <w:t>Calculation of the total dead load for topping</w:t>
      </w:r>
      <w:r w:rsidRPr="00E47C32">
        <w:rPr>
          <w:rFonts w:asciiTheme="majorBidi" w:hAnsiTheme="majorBidi"/>
          <w:sz w:val="24"/>
          <w:szCs w:val="24"/>
        </w:rPr>
        <w:ptab w:relativeTo="margin" w:alignment="right" w:leader="dot"/>
      </w:r>
      <w:r>
        <w:rPr>
          <w:rFonts w:asciiTheme="majorBidi" w:hAnsiTheme="majorBidi"/>
          <w:sz w:val="24"/>
          <w:szCs w:val="24"/>
        </w:rPr>
        <w:t>4</w:t>
      </w:r>
      <w:r w:rsidR="004678B6">
        <w:rPr>
          <w:rFonts w:asciiTheme="majorBidi" w:hAnsiTheme="majorBidi"/>
          <w:sz w:val="24"/>
          <w:szCs w:val="24"/>
        </w:rPr>
        <w:t>2</w:t>
      </w:r>
    </w:p>
    <w:p w:rsidR="0016007F" w:rsidRDefault="0016007F" w:rsidP="004678B6">
      <w:pPr>
        <w:spacing w:line="360" w:lineRule="auto"/>
        <w:rPr>
          <w:rFonts w:asciiTheme="majorBidi" w:hAnsiTheme="majorBidi"/>
          <w:sz w:val="24"/>
          <w:szCs w:val="24"/>
        </w:rPr>
      </w:pPr>
      <w:r>
        <w:rPr>
          <w:rFonts w:ascii="Times New Roman" w:eastAsia="Calibri" w:hAnsi="Times New Roman" w:cs="Times New Roman"/>
          <w:noProof/>
          <w:sz w:val="24"/>
          <w:szCs w:val="24"/>
        </w:rPr>
        <w:t>Table 4.</w:t>
      </w:r>
      <w:r w:rsidR="00233BFA">
        <w:rPr>
          <w:rFonts w:ascii="Times New Roman" w:eastAsia="Calibri" w:hAnsi="Times New Roman" w:cs="Times New Roman"/>
          <w:noProof/>
          <w:sz w:val="24"/>
          <w:szCs w:val="24"/>
        </w:rPr>
        <w:t>2</w:t>
      </w:r>
      <w:r>
        <w:rPr>
          <w:rFonts w:asciiTheme="majorBidi" w:hAnsiTheme="majorBidi" w:cstheme="majorBidi"/>
        </w:rPr>
        <w:t>Calculati</w:t>
      </w:r>
      <w:r w:rsidR="004678B6">
        <w:rPr>
          <w:rFonts w:asciiTheme="majorBidi" w:hAnsiTheme="majorBidi" w:cstheme="majorBidi"/>
        </w:rPr>
        <w:t xml:space="preserve">on of the total dead load for </w:t>
      </w:r>
      <w:r>
        <w:rPr>
          <w:rFonts w:asciiTheme="majorBidi" w:hAnsiTheme="majorBidi" w:cstheme="majorBidi"/>
        </w:rPr>
        <w:t xml:space="preserve">rib </w:t>
      </w:r>
      <w:r w:rsidR="004678B6">
        <w:rPr>
          <w:rFonts w:asciiTheme="majorBidi" w:hAnsiTheme="majorBidi" w:cstheme="majorBidi"/>
        </w:rPr>
        <w:t>8</w:t>
      </w:r>
      <w:r w:rsidRPr="00E47C32">
        <w:rPr>
          <w:rFonts w:asciiTheme="majorBidi" w:hAnsiTheme="majorBidi"/>
          <w:sz w:val="24"/>
          <w:szCs w:val="24"/>
        </w:rPr>
        <w:ptab w:relativeTo="margin" w:alignment="right" w:leader="dot"/>
      </w:r>
      <w:r w:rsidR="00050990">
        <w:rPr>
          <w:rFonts w:asciiTheme="majorBidi" w:hAnsiTheme="majorBidi"/>
          <w:sz w:val="24"/>
          <w:szCs w:val="24"/>
        </w:rPr>
        <w:t>4</w:t>
      </w:r>
      <w:r w:rsidR="004678B6">
        <w:rPr>
          <w:rFonts w:asciiTheme="majorBidi" w:hAnsiTheme="majorBidi"/>
          <w:sz w:val="24"/>
          <w:szCs w:val="24"/>
        </w:rPr>
        <w:t>5</w:t>
      </w:r>
    </w:p>
    <w:p w:rsidR="00233BFA" w:rsidRPr="00E47C32" w:rsidRDefault="00233BFA" w:rsidP="00860FEC">
      <w:pPr>
        <w:spacing w:line="360" w:lineRule="auto"/>
        <w:rPr>
          <w:rFonts w:asciiTheme="majorBidi" w:hAnsiTheme="majorBidi"/>
          <w:sz w:val="24"/>
          <w:szCs w:val="24"/>
        </w:rPr>
      </w:pPr>
      <w:r>
        <w:rPr>
          <w:rFonts w:ascii="Times New Roman" w:eastAsia="Calibri" w:hAnsi="Times New Roman" w:cs="Times New Roman"/>
          <w:noProof/>
          <w:sz w:val="24"/>
          <w:szCs w:val="24"/>
        </w:rPr>
        <w:t>Table 4.3</w:t>
      </w:r>
      <w:r>
        <w:rPr>
          <w:rFonts w:asciiTheme="majorBidi" w:hAnsiTheme="majorBidi" w:cstheme="majorBidi"/>
        </w:rPr>
        <w:t xml:space="preserve">Calculation of the </w:t>
      </w:r>
      <w:r w:rsidR="00860FEC">
        <w:rPr>
          <w:rFonts w:asciiTheme="majorBidi" w:hAnsiTheme="majorBidi" w:cstheme="majorBidi"/>
        </w:rPr>
        <w:t>two way solid dead load</w:t>
      </w:r>
      <w:r w:rsidRPr="00E47C32">
        <w:rPr>
          <w:rFonts w:asciiTheme="majorBidi" w:hAnsiTheme="majorBidi"/>
          <w:sz w:val="24"/>
          <w:szCs w:val="24"/>
        </w:rPr>
        <w:ptab w:relativeTo="margin" w:alignment="right" w:leader="dot"/>
      </w:r>
      <w:r w:rsidR="00860FEC">
        <w:rPr>
          <w:rFonts w:asciiTheme="majorBidi" w:hAnsiTheme="majorBidi"/>
          <w:sz w:val="24"/>
          <w:szCs w:val="24"/>
        </w:rPr>
        <w:t>58</w:t>
      </w:r>
    </w:p>
    <w:p w:rsidR="00233BFA" w:rsidRDefault="00233BFA" w:rsidP="00860FEC">
      <w:pPr>
        <w:spacing w:line="360" w:lineRule="auto"/>
        <w:rPr>
          <w:rFonts w:asciiTheme="majorBidi" w:hAnsiTheme="majorBidi"/>
          <w:sz w:val="24"/>
          <w:szCs w:val="24"/>
        </w:rPr>
      </w:pPr>
      <w:r>
        <w:rPr>
          <w:rFonts w:ascii="Times New Roman" w:eastAsia="Calibri" w:hAnsi="Times New Roman" w:cs="Times New Roman"/>
          <w:noProof/>
          <w:sz w:val="24"/>
          <w:szCs w:val="24"/>
        </w:rPr>
        <w:t>Table 4.</w:t>
      </w:r>
      <w:r w:rsidR="00860FEC">
        <w:rPr>
          <w:rFonts w:ascii="Times New Roman" w:eastAsia="Calibri" w:hAnsi="Times New Roman" w:cs="Times New Roman"/>
          <w:noProof/>
          <w:sz w:val="24"/>
          <w:szCs w:val="24"/>
        </w:rPr>
        <w:t>4</w:t>
      </w:r>
      <w:r w:rsidR="00860FEC">
        <w:rPr>
          <w:rFonts w:asciiTheme="majorBidi" w:hAnsiTheme="majorBidi" w:cstheme="majorBidi"/>
        </w:rPr>
        <w:t>Calculation</w:t>
      </w:r>
      <w:r w:rsidR="00860FEC">
        <w:rPr>
          <w:rFonts w:asciiTheme="majorBidi" w:hAnsiTheme="majorBidi"/>
          <w:sz w:val="24"/>
          <w:szCs w:val="24"/>
        </w:rPr>
        <w:t xml:space="preserve"> of flight dead load</w:t>
      </w:r>
      <w:r w:rsidRPr="00E47C32">
        <w:rPr>
          <w:rFonts w:asciiTheme="majorBidi" w:hAnsiTheme="majorBidi"/>
          <w:sz w:val="24"/>
          <w:szCs w:val="24"/>
        </w:rPr>
        <w:ptab w:relativeTo="margin" w:alignment="right" w:leader="dot"/>
      </w:r>
      <w:r w:rsidR="00860FEC">
        <w:rPr>
          <w:rFonts w:asciiTheme="majorBidi" w:hAnsiTheme="majorBidi"/>
          <w:sz w:val="24"/>
          <w:szCs w:val="24"/>
        </w:rPr>
        <w:t>66</w:t>
      </w:r>
    </w:p>
    <w:p w:rsidR="0016007F" w:rsidRPr="00E47C32" w:rsidRDefault="00860FEC" w:rsidP="00860FEC">
      <w:pPr>
        <w:spacing w:line="360" w:lineRule="auto"/>
        <w:rPr>
          <w:rFonts w:asciiTheme="majorBidi" w:hAnsiTheme="majorBidi"/>
          <w:sz w:val="24"/>
          <w:szCs w:val="24"/>
        </w:rPr>
      </w:pPr>
      <w:r>
        <w:rPr>
          <w:rFonts w:ascii="Times New Roman" w:eastAsia="Calibri" w:hAnsi="Times New Roman" w:cs="Times New Roman"/>
          <w:noProof/>
          <w:sz w:val="24"/>
          <w:szCs w:val="24"/>
        </w:rPr>
        <w:t>Table 4.5</w:t>
      </w:r>
      <w:r>
        <w:rPr>
          <w:rFonts w:asciiTheme="majorBidi" w:hAnsiTheme="majorBidi" w:cstheme="majorBidi"/>
        </w:rPr>
        <w:t>Calculation</w:t>
      </w:r>
      <w:r>
        <w:rPr>
          <w:rFonts w:asciiTheme="majorBidi" w:hAnsiTheme="majorBidi"/>
          <w:sz w:val="24"/>
          <w:szCs w:val="24"/>
        </w:rPr>
        <w:t xml:space="preserve"> of flight dead load</w:t>
      </w:r>
      <w:r w:rsidRPr="00E47C32">
        <w:rPr>
          <w:rFonts w:asciiTheme="majorBidi" w:hAnsiTheme="majorBidi"/>
          <w:sz w:val="24"/>
          <w:szCs w:val="24"/>
        </w:rPr>
        <w:ptab w:relativeTo="margin" w:alignment="right" w:leader="dot"/>
      </w:r>
      <w:r>
        <w:rPr>
          <w:rFonts w:asciiTheme="majorBidi" w:hAnsiTheme="majorBidi"/>
          <w:sz w:val="24"/>
          <w:szCs w:val="24"/>
        </w:rPr>
        <w:t>67</w:t>
      </w:r>
    </w:p>
    <w:p w:rsidR="0016007F" w:rsidRPr="00E47C32" w:rsidRDefault="0016007F" w:rsidP="006A48A3">
      <w:pPr>
        <w:spacing w:line="360" w:lineRule="auto"/>
        <w:rPr>
          <w:rFonts w:asciiTheme="majorBidi" w:hAnsiTheme="majorBidi"/>
          <w:sz w:val="24"/>
          <w:szCs w:val="24"/>
        </w:rPr>
      </w:pPr>
    </w:p>
    <w:p w:rsidR="006A48A3" w:rsidRDefault="006A48A3" w:rsidP="00AD5214">
      <w:pPr>
        <w:pStyle w:val="a9"/>
        <w:jc w:val="both"/>
        <w:rPr>
          <w:b/>
          <w:bCs/>
          <w:color w:val="000000"/>
          <w:sz w:val="28"/>
          <w:szCs w:val="28"/>
        </w:rPr>
      </w:pPr>
    </w:p>
    <w:p w:rsidR="006A48A3" w:rsidRDefault="006A48A3" w:rsidP="00AD5214">
      <w:pPr>
        <w:pStyle w:val="a9"/>
        <w:jc w:val="both"/>
        <w:rPr>
          <w:b/>
          <w:bCs/>
          <w:color w:val="000000"/>
          <w:sz w:val="28"/>
          <w:szCs w:val="28"/>
        </w:rPr>
      </w:pPr>
    </w:p>
    <w:p w:rsidR="006A48A3" w:rsidRDefault="006A48A3" w:rsidP="00AD5214">
      <w:pPr>
        <w:pStyle w:val="a9"/>
        <w:jc w:val="both"/>
        <w:rPr>
          <w:b/>
          <w:bCs/>
          <w:color w:val="000000"/>
          <w:sz w:val="28"/>
          <w:szCs w:val="28"/>
        </w:rPr>
      </w:pPr>
    </w:p>
    <w:p w:rsidR="006A48A3" w:rsidRDefault="006A48A3" w:rsidP="00AD5214">
      <w:pPr>
        <w:pStyle w:val="a9"/>
        <w:jc w:val="both"/>
        <w:rPr>
          <w:b/>
          <w:bCs/>
          <w:color w:val="000000"/>
          <w:sz w:val="28"/>
          <w:szCs w:val="28"/>
        </w:rPr>
      </w:pPr>
    </w:p>
    <w:p w:rsidR="00624BF8" w:rsidRPr="00B47E64" w:rsidRDefault="00624BF8" w:rsidP="00624BF8">
      <w:pPr>
        <w:pStyle w:val="a9"/>
        <w:jc w:val="both"/>
        <w:rPr>
          <w:b/>
          <w:bCs/>
          <w:color w:val="000000"/>
          <w:sz w:val="28"/>
          <w:szCs w:val="28"/>
        </w:rPr>
      </w:pPr>
      <w:r w:rsidRPr="00B47E64">
        <w:rPr>
          <w:b/>
          <w:bCs/>
          <w:color w:val="000000"/>
          <w:sz w:val="28"/>
          <w:szCs w:val="28"/>
        </w:rPr>
        <w:lastRenderedPageBreak/>
        <w:t xml:space="preserve">List of </w:t>
      </w:r>
      <w:r w:rsidRPr="007226EA">
        <w:rPr>
          <w:b/>
          <w:bCs/>
          <w:color w:val="000000"/>
          <w:sz w:val="28"/>
          <w:szCs w:val="28"/>
        </w:rPr>
        <w:t>Abbreviation</w:t>
      </w:r>
    </w:p>
    <w:p w:rsidR="00624BF8" w:rsidRPr="007226EA" w:rsidRDefault="00624BF8" w:rsidP="00624BF8">
      <w:pPr>
        <w:pStyle w:val="a7"/>
        <w:tabs>
          <w:tab w:val="left" w:pos="6551"/>
          <w:tab w:val="right" w:pos="8306"/>
        </w:tabs>
        <w:spacing w:line="360" w:lineRule="auto"/>
        <w:rPr>
          <w:rFonts w:asciiTheme="majorBidi" w:hAnsiTheme="majorBidi" w:cstheme="majorBidi"/>
          <w:sz w:val="24"/>
          <w:szCs w:val="24"/>
        </w:rPr>
      </w:pP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Ac</w:t>
      </w:r>
      <w:r w:rsidRPr="00B8607E">
        <w:rPr>
          <w:rFonts w:asciiTheme="majorBidi" w:hAnsiTheme="majorBidi" w:cstheme="majorBidi"/>
          <w:sz w:val="24"/>
          <w:szCs w:val="24"/>
        </w:rPr>
        <w:t xml:space="preserve"> = area of concrete section resisting shear transfer.</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As</w:t>
      </w:r>
      <w:r w:rsidRPr="00B8607E">
        <w:rPr>
          <w:rFonts w:asciiTheme="majorBidi" w:hAnsiTheme="majorBidi" w:cstheme="majorBidi"/>
          <w:sz w:val="24"/>
          <w:szCs w:val="24"/>
        </w:rPr>
        <w:t xml:space="preserve"> = area of non-</w:t>
      </w:r>
      <w:r w:rsidR="008F7666">
        <w:rPr>
          <w:rFonts w:asciiTheme="majorBidi" w:hAnsiTheme="majorBidi" w:cstheme="majorBidi"/>
          <w:sz w:val="24"/>
          <w:szCs w:val="24"/>
        </w:rPr>
        <w:t xml:space="preserve"> </w:t>
      </w:r>
      <w:r w:rsidRPr="00B8607E">
        <w:rPr>
          <w:rFonts w:asciiTheme="majorBidi" w:hAnsiTheme="majorBidi" w:cstheme="majorBidi"/>
          <w:sz w:val="24"/>
          <w:szCs w:val="24"/>
        </w:rPr>
        <w:t>prestressed tension reinforcement.</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Ag</w:t>
      </w:r>
      <w:r w:rsidRPr="00B8607E">
        <w:rPr>
          <w:rFonts w:asciiTheme="majorBidi" w:hAnsiTheme="majorBidi" w:cstheme="majorBidi"/>
          <w:sz w:val="24"/>
          <w:szCs w:val="24"/>
        </w:rPr>
        <w:t xml:space="preserve"> = gross area of section.</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Av</w:t>
      </w:r>
      <w:r w:rsidRPr="00B8607E">
        <w:rPr>
          <w:rFonts w:asciiTheme="majorBidi" w:hAnsiTheme="majorBidi" w:cstheme="majorBidi"/>
          <w:sz w:val="24"/>
          <w:szCs w:val="24"/>
        </w:rPr>
        <w:t xml:space="preserve"> = area of shear reinforcement within a distance (S).</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At</w:t>
      </w:r>
      <w:r w:rsidRPr="00B8607E">
        <w:rPr>
          <w:rFonts w:asciiTheme="majorBidi" w:hAnsiTheme="majorBidi" w:cstheme="majorBidi"/>
          <w:sz w:val="24"/>
          <w:szCs w:val="24"/>
        </w:rPr>
        <w:t xml:space="preserve"> = area of one leg of a closed stirrup resisting tension within a (S).</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b</w:t>
      </w:r>
      <w:r w:rsidRPr="00B8607E">
        <w:rPr>
          <w:rFonts w:asciiTheme="majorBidi" w:hAnsiTheme="majorBidi" w:cstheme="majorBidi"/>
          <w:sz w:val="24"/>
          <w:szCs w:val="24"/>
        </w:rPr>
        <w:t xml:space="preserve"> = width of compression face of member.</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bw</w:t>
      </w:r>
      <w:r w:rsidRPr="00B8607E">
        <w:rPr>
          <w:rFonts w:asciiTheme="majorBidi" w:hAnsiTheme="majorBidi" w:cstheme="majorBidi"/>
          <w:sz w:val="24"/>
          <w:szCs w:val="24"/>
        </w:rPr>
        <w:t xml:space="preserve"> = web width, or diameter of circular section.</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DL</w:t>
      </w:r>
      <w:r w:rsidRPr="00B8607E">
        <w:rPr>
          <w:rFonts w:asciiTheme="majorBidi" w:hAnsiTheme="majorBidi" w:cstheme="majorBidi"/>
          <w:sz w:val="24"/>
          <w:szCs w:val="24"/>
        </w:rPr>
        <w:t xml:space="preserve"> = dead load.</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d</w:t>
      </w:r>
      <w:r w:rsidRPr="00B8607E">
        <w:rPr>
          <w:rFonts w:asciiTheme="majorBidi" w:hAnsiTheme="majorBidi" w:cstheme="majorBidi"/>
          <w:sz w:val="24"/>
          <w:szCs w:val="24"/>
        </w:rPr>
        <w:t xml:space="preserve"> = distance from extreme compression fiber to cancroids of tension reinforcement.</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Ec</w:t>
      </w:r>
      <w:r w:rsidRPr="00B8607E">
        <w:rPr>
          <w:rFonts w:asciiTheme="majorBidi" w:hAnsiTheme="majorBidi" w:cstheme="majorBidi"/>
          <w:sz w:val="24"/>
          <w:szCs w:val="24"/>
        </w:rPr>
        <w:t xml:space="preserve"> = modulus of elasticity of concrete.</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Fy</w:t>
      </w:r>
      <w:r w:rsidRPr="00B8607E">
        <w:rPr>
          <w:rFonts w:asciiTheme="majorBidi" w:hAnsiTheme="majorBidi" w:cstheme="majorBidi"/>
          <w:sz w:val="24"/>
          <w:szCs w:val="24"/>
        </w:rPr>
        <w:t xml:space="preserve"> = specified yield strength of non-</w:t>
      </w:r>
      <w:r w:rsidR="008F7666">
        <w:rPr>
          <w:rFonts w:asciiTheme="majorBidi" w:hAnsiTheme="majorBidi" w:cstheme="majorBidi"/>
          <w:sz w:val="24"/>
          <w:szCs w:val="24"/>
        </w:rPr>
        <w:t xml:space="preserve"> </w:t>
      </w:r>
      <w:r w:rsidRPr="00B8607E">
        <w:rPr>
          <w:rFonts w:asciiTheme="majorBidi" w:hAnsiTheme="majorBidi" w:cstheme="majorBidi"/>
          <w:sz w:val="24"/>
          <w:szCs w:val="24"/>
        </w:rPr>
        <w:t>prestressed reinforcement.</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I</w:t>
      </w:r>
      <w:r w:rsidRPr="00B8607E">
        <w:rPr>
          <w:rFonts w:asciiTheme="majorBidi" w:hAnsiTheme="majorBidi" w:cstheme="majorBidi"/>
          <w:sz w:val="24"/>
          <w:szCs w:val="24"/>
        </w:rPr>
        <w:t xml:space="preserve"> = moment of inertia of section resisting externally applied factored loads.</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Ln</w:t>
      </w:r>
      <w:r w:rsidRPr="00B8607E">
        <w:rPr>
          <w:rFonts w:asciiTheme="majorBidi" w:hAnsiTheme="majorBidi" w:cstheme="majorBidi"/>
          <w:sz w:val="24"/>
          <w:szCs w:val="24"/>
        </w:rPr>
        <w:t xml:space="preserve"> = length of clear span in long direction of tow-way construction, measured face-to-face of supports in slabs without beams and face to face of beam or other supports in other cases.</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LL</w:t>
      </w:r>
      <w:r w:rsidRPr="00B8607E">
        <w:rPr>
          <w:rFonts w:asciiTheme="majorBidi" w:hAnsiTheme="majorBidi" w:cstheme="majorBidi"/>
          <w:sz w:val="24"/>
          <w:szCs w:val="24"/>
        </w:rPr>
        <w:t xml:space="preserve"> = live load.</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Ld</w:t>
      </w:r>
      <w:r w:rsidRPr="00B8607E">
        <w:rPr>
          <w:rFonts w:asciiTheme="majorBidi" w:hAnsiTheme="majorBidi" w:cstheme="majorBidi"/>
          <w:sz w:val="24"/>
          <w:szCs w:val="24"/>
        </w:rPr>
        <w:t xml:space="preserve"> = development length.</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M</w:t>
      </w:r>
      <w:r w:rsidRPr="00B8607E">
        <w:rPr>
          <w:rFonts w:asciiTheme="majorBidi" w:hAnsiTheme="majorBidi" w:cstheme="majorBidi"/>
          <w:sz w:val="24"/>
          <w:szCs w:val="24"/>
        </w:rPr>
        <w:t xml:space="preserve"> = bending moment.</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Mu</w:t>
      </w:r>
      <w:r w:rsidRPr="00B8607E">
        <w:rPr>
          <w:rFonts w:asciiTheme="majorBidi" w:hAnsiTheme="majorBidi" w:cstheme="majorBidi"/>
          <w:sz w:val="24"/>
          <w:szCs w:val="24"/>
        </w:rPr>
        <w:t xml:space="preserve"> = factored moment at section.</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Mn</w:t>
      </w:r>
      <w:r w:rsidRPr="00B8607E">
        <w:rPr>
          <w:rFonts w:asciiTheme="majorBidi" w:hAnsiTheme="majorBidi" w:cstheme="majorBidi"/>
          <w:sz w:val="24"/>
          <w:szCs w:val="24"/>
        </w:rPr>
        <w:t xml:space="preserve"> = nominal moment.</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Pn</w:t>
      </w:r>
      <w:r w:rsidRPr="00B8607E">
        <w:rPr>
          <w:rFonts w:asciiTheme="majorBidi" w:hAnsiTheme="majorBidi" w:cstheme="majorBidi"/>
          <w:sz w:val="24"/>
          <w:szCs w:val="24"/>
        </w:rPr>
        <w:t xml:space="preserve"> = nominal axial load.</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S</w:t>
      </w:r>
      <w:r w:rsidRPr="00B8607E">
        <w:rPr>
          <w:rFonts w:asciiTheme="majorBidi" w:hAnsiTheme="majorBidi" w:cstheme="majorBidi"/>
          <w:sz w:val="24"/>
          <w:szCs w:val="24"/>
        </w:rPr>
        <w:t xml:space="preserve"> = spacing of shear or in direction parallel to longitudinal reinforcement.</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Vc</w:t>
      </w:r>
      <w:r w:rsidRPr="00B8607E">
        <w:rPr>
          <w:rFonts w:asciiTheme="majorBidi" w:hAnsiTheme="majorBidi" w:cstheme="majorBidi"/>
          <w:sz w:val="24"/>
          <w:szCs w:val="24"/>
        </w:rPr>
        <w:t xml:space="preserve"> = nominal shear strength provided by concrete.</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Vn</w:t>
      </w:r>
      <w:r w:rsidRPr="00B8607E">
        <w:rPr>
          <w:rFonts w:asciiTheme="majorBidi" w:hAnsiTheme="majorBidi" w:cstheme="majorBidi"/>
          <w:sz w:val="24"/>
          <w:szCs w:val="24"/>
        </w:rPr>
        <w:t xml:space="preserve"> = nominal shear stress.</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Vs</w:t>
      </w:r>
      <w:r w:rsidRPr="00B8607E">
        <w:rPr>
          <w:rFonts w:asciiTheme="majorBidi" w:hAnsiTheme="majorBidi" w:cstheme="majorBidi"/>
          <w:sz w:val="24"/>
          <w:szCs w:val="24"/>
        </w:rPr>
        <w:t xml:space="preserve"> = nominal shear strength provided by shear reinforcement.</w:t>
      </w:r>
    </w:p>
    <w:p w:rsidR="00624BF8" w:rsidRPr="00B8607E"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Vu</w:t>
      </w:r>
      <w:r w:rsidRPr="00B8607E">
        <w:rPr>
          <w:rFonts w:asciiTheme="majorBidi" w:hAnsiTheme="majorBidi" w:cstheme="majorBidi"/>
          <w:sz w:val="24"/>
          <w:szCs w:val="24"/>
        </w:rPr>
        <w:t xml:space="preserve"> = factored shear force at section.</w:t>
      </w:r>
    </w:p>
    <w:p w:rsidR="00624BF8" w:rsidRPr="00A051A4" w:rsidRDefault="00624BF8" w:rsidP="00541CA3">
      <w:pPr>
        <w:pStyle w:val="a7"/>
        <w:numPr>
          <w:ilvl w:val="0"/>
          <w:numId w:val="2"/>
        </w:numPr>
        <w:tabs>
          <w:tab w:val="left" w:pos="6551"/>
          <w:tab w:val="right" w:pos="8306"/>
        </w:tabs>
        <w:spacing w:line="360" w:lineRule="auto"/>
        <w:rPr>
          <w:rFonts w:asciiTheme="majorBidi" w:hAnsiTheme="majorBidi" w:cstheme="majorBidi"/>
          <w:sz w:val="24"/>
          <w:szCs w:val="24"/>
        </w:rPr>
      </w:pPr>
      <w:r w:rsidRPr="00B8607E">
        <w:rPr>
          <w:rFonts w:asciiTheme="majorBidi" w:hAnsiTheme="majorBidi" w:cstheme="majorBidi"/>
          <w:b/>
          <w:bCs/>
          <w:sz w:val="24"/>
          <w:szCs w:val="24"/>
        </w:rPr>
        <w:t>Wc</w:t>
      </w:r>
      <w:r w:rsidRPr="00B8607E">
        <w:rPr>
          <w:rFonts w:asciiTheme="majorBidi" w:hAnsiTheme="majorBidi" w:cstheme="majorBidi"/>
          <w:sz w:val="24"/>
          <w:szCs w:val="24"/>
        </w:rPr>
        <w:t xml:space="preserve"> = weight of concrete. (Kg/m³)</w:t>
      </w:r>
      <w:r>
        <w:rPr>
          <w:rFonts w:asciiTheme="majorBidi" w:hAnsiTheme="majorBidi" w:cstheme="majorBidi"/>
          <w:sz w:val="24"/>
          <w:szCs w:val="24"/>
        </w:rPr>
        <w:t>.</w:t>
      </w:r>
    </w:p>
    <w:p w:rsidR="009A6DE7" w:rsidRPr="009A6DE7" w:rsidRDefault="009A6DE7" w:rsidP="009A6DE7">
      <w:pPr>
        <w:sectPr w:rsidR="009A6DE7" w:rsidRPr="009A6DE7" w:rsidSect="00CA53BC">
          <w:footerReference w:type="default" r:id="rId9"/>
          <w:footerReference w:type="first" r:id="rId10"/>
          <w:pgSz w:w="12240" w:h="15840"/>
          <w:pgMar w:top="1440" w:right="1440" w:bottom="1440" w:left="1560" w:header="720" w:footer="720" w:gutter="0"/>
          <w:pgNumType w:fmt="lowerRoman" w:start="1"/>
          <w:cols w:space="720"/>
          <w:titlePg/>
          <w:docGrid w:linePitch="360"/>
        </w:sectPr>
      </w:pPr>
    </w:p>
    <w:p w:rsidR="00F76EBA" w:rsidRPr="00C57686" w:rsidRDefault="00F76EBA" w:rsidP="00F76EBA">
      <w:pPr>
        <w:rPr>
          <w:rFonts w:ascii="Times New Roman" w:eastAsia="Calibri" w:hAnsi="Times New Roman" w:cs="Times New Roman"/>
          <w:color w:val="17365D" w:themeColor="text2" w:themeShade="BF"/>
          <w:sz w:val="56"/>
          <w:szCs w:val="56"/>
          <w:rtl/>
          <w:lang w:bidi="ar-JO"/>
        </w:rPr>
      </w:pPr>
      <w:r w:rsidRPr="00C57686">
        <w:rPr>
          <w:rFonts w:ascii="Times New Roman" w:eastAsia="Calibri" w:hAnsi="Times New Roman" w:cs="Times New Roman"/>
          <w:color w:val="17365D" w:themeColor="text2" w:themeShade="BF"/>
          <w:sz w:val="56"/>
          <w:szCs w:val="56"/>
        </w:rPr>
        <w:lastRenderedPageBreak/>
        <w:t>CHAPTER</w:t>
      </w:r>
    </w:p>
    <w:p w:rsidR="00F76EBA" w:rsidRPr="00C57686" w:rsidRDefault="00F76EBA" w:rsidP="00F76EBA">
      <w:pPr>
        <w:tabs>
          <w:tab w:val="left" w:pos="2070"/>
        </w:tabs>
        <w:rPr>
          <w:rFonts w:ascii="Times New Roman" w:eastAsia="Calibri" w:hAnsi="Times New Roman" w:cs="Times New Roman"/>
          <w:sz w:val="56"/>
          <w:szCs w:val="56"/>
        </w:rPr>
      </w:pPr>
      <w:r w:rsidRPr="00C57686">
        <w:rPr>
          <w:rFonts w:ascii="Times New Roman" w:eastAsia="Calibri" w:hAnsi="Times New Roman" w:cs="Times New Roman"/>
          <w:color w:val="17365D" w:themeColor="text2" w:themeShade="BF"/>
          <w:sz w:val="56"/>
          <w:szCs w:val="56"/>
        </w:rPr>
        <w:t>1</w:t>
      </w:r>
      <w:r w:rsidRPr="00C57686">
        <w:rPr>
          <w:rFonts w:ascii="Times New Roman" w:eastAsia="Calibri" w:hAnsi="Times New Roman" w:cs="Times New Roman"/>
          <w:sz w:val="56"/>
          <w:szCs w:val="56"/>
        </w:rPr>
        <w:tab/>
      </w:r>
    </w:p>
    <w:p w:rsidR="00F76EBA" w:rsidRPr="00C57686" w:rsidRDefault="00251A56" w:rsidP="00F76EBA">
      <w:pPr>
        <w:jc w:val="right"/>
        <w:rPr>
          <w:rFonts w:ascii="Times New Roman" w:eastAsia="Calibri" w:hAnsi="Times New Roman" w:cs="Times New Roman"/>
          <w:sz w:val="56"/>
          <w:szCs w:val="56"/>
        </w:rPr>
      </w:pPr>
      <w:r w:rsidRPr="00251A56">
        <w:rPr>
          <w:rFonts w:ascii="Times New Roman" w:eastAsia="Calibri" w:hAnsi="Times New Roman" w:cs="Times New Roman"/>
          <w:noProof/>
          <w:color w:val="17365D" w:themeColor="text2" w:themeShade="BF"/>
          <w:sz w:val="56"/>
          <w:szCs w:val="56"/>
        </w:rPr>
        <w:pict>
          <v:line id="_x0000_s1026" style="position:absolute;left:0;text-align:left;z-index:251751424;visibility:visible;mso-wrap-distance-top:-1e-4mm;mso-wrap-distance-bottom:-1e-4mm" from="-34.5pt,34.9pt" to="529.5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" strokecolor="#4f81bd [3204]" strokeweight="2pt">
            <v:shadow on="t" color="black" opacity="24903f" origin=",.5" offset="0,.55556mm"/>
            <o:lock v:ext="edit" shapetype="f"/>
          </v:line>
        </w:pict>
      </w:r>
      <w:r w:rsidR="0052124F" w:rsidRPr="00C57686">
        <w:rPr>
          <w:rFonts w:ascii="Times New Roman" w:eastAsia="Calibri" w:hAnsi="Times New Roman" w:cs="Times New Roman"/>
          <w:b/>
          <w:bCs/>
          <w:color w:val="17365D" w:themeColor="text2" w:themeShade="BF"/>
          <w:sz w:val="56"/>
          <w:szCs w:val="56"/>
        </w:rPr>
        <w:t>Proposal</w:t>
      </w:r>
    </w:p>
    <w:p w:rsidR="009F4D63" w:rsidRPr="009F4D63" w:rsidRDefault="009F4D63" w:rsidP="009F4D63"/>
    <w:p w:rsidR="007E0C76" w:rsidRPr="002425B7" w:rsidRDefault="007E0C76" w:rsidP="007E0C76">
      <w:pPr>
        <w:bidi/>
        <w:spacing w:line="360" w:lineRule="auto"/>
        <w:jc w:val="right"/>
        <w:rPr>
          <w:rFonts w:asciiTheme="majorBidi" w:hAnsiTheme="majorBidi" w:cstheme="majorBidi"/>
          <w:sz w:val="24"/>
          <w:szCs w:val="24"/>
          <w:rtl/>
        </w:rPr>
      </w:pPr>
      <w:r w:rsidRPr="002425B7">
        <w:rPr>
          <w:rFonts w:asciiTheme="majorBidi" w:hAnsiTheme="majorBidi" w:cstheme="majorBidi"/>
          <w:sz w:val="24"/>
          <w:szCs w:val="24"/>
        </w:rPr>
        <w:t>1.1 INTRODUCTION.</w:t>
      </w:r>
    </w:p>
    <w:p w:rsidR="007E0C76" w:rsidRPr="002425B7" w:rsidRDefault="007E0C76" w:rsidP="007E0C76">
      <w:pPr>
        <w:bidi/>
        <w:spacing w:line="360" w:lineRule="auto"/>
        <w:jc w:val="right"/>
        <w:rPr>
          <w:rFonts w:asciiTheme="majorBidi" w:hAnsiTheme="majorBidi" w:cstheme="majorBidi"/>
          <w:sz w:val="24"/>
          <w:szCs w:val="24"/>
          <w:rtl/>
        </w:rPr>
      </w:pPr>
      <w:r w:rsidRPr="002425B7">
        <w:rPr>
          <w:rFonts w:asciiTheme="majorBidi" w:hAnsiTheme="majorBidi" w:cstheme="majorBidi"/>
          <w:sz w:val="24"/>
          <w:szCs w:val="24"/>
        </w:rPr>
        <w:t>1.2 RESEARCH PROBLEM</w:t>
      </w:r>
    </w:p>
    <w:p w:rsidR="007E0C76" w:rsidRPr="002425B7" w:rsidRDefault="007E0C76" w:rsidP="007E0C76">
      <w:pPr>
        <w:bidi/>
        <w:spacing w:line="360" w:lineRule="auto"/>
        <w:jc w:val="right"/>
        <w:rPr>
          <w:rFonts w:asciiTheme="majorBidi" w:hAnsiTheme="majorBidi" w:cstheme="majorBidi"/>
          <w:sz w:val="24"/>
          <w:szCs w:val="24"/>
          <w:rtl/>
        </w:rPr>
      </w:pPr>
      <w:r w:rsidRPr="002425B7">
        <w:rPr>
          <w:rFonts w:asciiTheme="majorBidi" w:hAnsiTheme="majorBidi" w:cstheme="majorBidi"/>
          <w:sz w:val="24"/>
          <w:szCs w:val="24"/>
        </w:rPr>
        <w:t>1.3 AN OVERVIEW OF THE PROJECT</w:t>
      </w:r>
    </w:p>
    <w:p w:rsidR="007E0C76" w:rsidRPr="002425B7" w:rsidRDefault="007E0C76" w:rsidP="007E0C76">
      <w:pPr>
        <w:bidi/>
        <w:spacing w:line="360" w:lineRule="auto"/>
        <w:jc w:val="right"/>
        <w:rPr>
          <w:rFonts w:asciiTheme="majorBidi" w:hAnsiTheme="majorBidi" w:cstheme="majorBidi"/>
          <w:sz w:val="24"/>
          <w:szCs w:val="24"/>
          <w:rtl/>
        </w:rPr>
      </w:pPr>
      <w:r w:rsidRPr="002425B7">
        <w:rPr>
          <w:rFonts w:asciiTheme="majorBidi" w:hAnsiTheme="majorBidi" w:cstheme="majorBidi"/>
          <w:sz w:val="24"/>
          <w:szCs w:val="24"/>
        </w:rPr>
        <w:t>1.4 THE OBJECTIVE OF THE PROJECT</w:t>
      </w:r>
    </w:p>
    <w:p w:rsidR="007E0C76" w:rsidRPr="002425B7" w:rsidRDefault="007E0C76" w:rsidP="007E0C76">
      <w:pPr>
        <w:bidi/>
        <w:spacing w:line="360" w:lineRule="auto"/>
        <w:jc w:val="right"/>
        <w:rPr>
          <w:rFonts w:asciiTheme="majorBidi" w:hAnsiTheme="majorBidi" w:cstheme="majorBidi"/>
          <w:sz w:val="24"/>
          <w:szCs w:val="24"/>
        </w:rPr>
      </w:pPr>
      <w:r w:rsidRPr="002425B7">
        <w:rPr>
          <w:rFonts w:asciiTheme="majorBidi" w:hAnsiTheme="majorBidi" w:cstheme="majorBidi"/>
          <w:sz w:val="24"/>
          <w:szCs w:val="24"/>
        </w:rPr>
        <w:t>1.5 PROJECT STEPS</w:t>
      </w:r>
    </w:p>
    <w:p w:rsidR="007E0C76" w:rsidRPr="002425B7" w:rsidRDefault="007E0C76" w:rsidP="007E0C76">
      <w:pPr>
        <w:bidi/>
        <w:spacing w:line="360" w:lineRule="auto"/>
        <w:jc w:val="right"/>
        <w:rPr>
          <w:rFonts w:asciiTheme="majorBidi" w:hAnsiTheme="majorBidi" w:cstheme="majorBidi"/>
          <w:sz w:val="24"/>
          <w:szCs w:val="24"/>
          <w:rtl/>
        </w:rPr>
      </w:pPr>
      <w:r w:rsidRPr="002425B7">
        <w:rPr>
          <w:rFonts w:asciiTheme="majorBidi" w:hAnsiTheme="majorBidi" w:cstheme="majorBidi"/>
          <w:sz w:val="24"/>
          <w:szCs w:val="24"/>
        </w:rPr>
        <w:t>1.6 REASONS TO CHOOSE PROJECT</w:t>
      </w:r>
    </w:p>
    <w:p w:rsidR="007E0C76" w:rsidRPr="002425B7" w:rsidRDefault="007E0C76" w:rsidP="007E0C76">
      <w:pPr>
        <w:bidi/>
        <w:spacing w:line="360" w:lineRule="auto"/>
        <w:jc w:val="right"/>
        <w:rPr>
          <w:rFonts w:asciiTheme="majorBidi" w:hAnsiTheme="majorBidi" w:cstheme="majorBidi"/>
          <w:sz w:val="24"/>
          <w:szCs w:val="24"/>
          <w:rtl/>
        </w:rPr>
      </w:pPr>
      <w:r w:rsidRPr="002425B7">
        <w:rPr>
          <w:rFonts w:asciiTheme="majorBidi" w:hAnsiTheme="majorBidi" w:cstheme="majorBidi"/>
          <w:sz w:val="24"/>
          <w:szCs w:val="24"/>
        </w:rPr>
        <w:t xml:space="preserve">1.7 THE SCOPE OF THE PROJECT </w:t>
      </w:r>
    </w:p>
    <w:p w:rsidR="007E0C76" w:rsidRPr="002425B7" w:rsidRDefault="007E0C76" w:rsidP="00CE02E5">
      <w:pPr>
        <w:spacing w:line="360" w:lineRule="auto"/>
        <w:rPr>
          <w:rFonts w:asciiTheme="majorBidi" w:hAnsiTheme="majorBidi" w:cstheme="majorBidi"/>
          <w:sz w:val="24"/>
          <w:szCs w:val="24"/>
          <w:rtl/>
        </w:rPr>
      </w:pPr>
      <w:r w:rsidRPr="002425B7">
        <w:rPr>
          <w:rFonts w:asciiTheme="majorBidi" w:hAnsiTheme="majorBidi" w:cstheme="majorBidi"/>
          <w:sz w:val="24"/>
          <w:szCs w:val="24"/>
        </w:rPr>
        <w:t xml:space="preserve">1.8 </w:t>
      </w:r>
      <w:r w:rsidR="00CE02E5">
        <w:rPr>
          <w:rFonts w:asciiTheme="majorBidi" w:hAnsiTheme="majorBidi" w:cstheme="majorBidi"/>
          <w:sz w:val="24"/>
          <w:szCs w:val="24"/>
        </w:rPr>
        <w:t>ACTION PLAN</w:t>
      </w:r>
    </w:p>
    <w:p w:rsidR="00E13902" w:rsidRPr="009B3577" w:rsidRDefault="00E13902" w:rsidP="00E13902">
      <w:pPr>
        <w:rPr>
          <w:sz w:val="36"/>
          <w:szCs w:val="36"/>
        </w:rPr>
      </w:pPr>
    </w:p>
    <w:p w:rsidR="00E13902" w:rsidRPr="00924367" w:rsidRDefault="00E13902" w:rsidP="00924367">
      <w:pPr>
        <w:bidi/>
        <w:spacing w:line="360" w:lineRule="auto"/>
        <w:rPr>
          <w:rFonts w:ascii="Times New Roman" w:eastAsia="Calibri" w:hAnsi="Times New Roman" w:cs="Times New Roman"/>
          <w:b/>
          <w:bCs/>
          <w:sz w:val="28"/>
          <w:szCs w:val="28"/>
          <w:rtl/>
        </w:rPr>
      </w:pPr>
      <w:r>
        <w:rPr>
          <w:rFonts w:asciiTheme="majorBidi" w:hAnsiTheme="majorBidi" w:cstheme="majorBidi"/>
          <w:sz w:val="24"/>
          <w:szCs w:val="24"/>
        </w:rPr>
        <w:br w:type="page"/>
      </w:r>
    </w:p>
    <w:p w:rsidR="00E13902" w:rsidRPr="007F2234" w:rsidRDefault="00E13902" w:rsidP="00E13902">
      <w:pPr>
        <w:pStyle w:val="2"/>
        <w:rPr>
          <w:rFonts w:asciiTheme="majorBidi" w:hAnsiTheme="majorBidi"/>
          <w:color w:val="auto"/>
          <w:sz w:val="28"/>
          <w:szCs w:val="28"/>
        </w:rPr>
      </w:pPr>
      <w:r w:rsidRPr="007F2234">
        <w:rPr>
          <w:rFonts w:asciiTheme="majorBidi" w:hAnsiTheme="majorBidi"/>
          <w:color w:val="auto"/>
          <w:sz w:val="28"/>
          <w:szCs w:val="28"/>
        </w:rPr>
        <w:lastRenderedPageBreak/>
        <w:t xml:space="preserve">1.1 Introduction  </w:t>
      </w:r>
      <w:r w:rsidR="00386AA7" w:rsidRPr="007F2234">
        <w:rPr>
          <w:rFonts w:asciiTheme="majorBidi" w:hAnsiTheme="majorBidi"/>
          <w:color w:val="auto"/>
          <w:sz w:val="28"/>
          <w:szCs w:val="28"/>
        </w:rPr>
        <w:br/>
      </w:r>
    </w:p>
    <w:p w:rsidR="007E0C76" w:rsidRPr="00D94F7C" w:rsidRDefault="007E0C76" w:rsidP="007E0C76">
      <w:pPr>
        <w:spacing w:line="360" w:lineRule="auto"/>
        <w:jc w:val="both"/>
        <w:rPr>
          <w:rFonts w:asciiTheme="majorBidi" w:eastAsiaTheme="majorEastAsia" w:hAnsiTheme="majorBidi" w:cstheme="majorBidi"/>
          <w:sz w:val="24"/>
          <w:szCs w:val="24"/>
        </w:rPr>
      </w:pPr>
      <w:r w:rsidRPr="00D94F7C">
        <w:rPr>
          <w:rFonts w:asciiTheme="majorBidi" w:eastAsiaTheme="majorEastAsia" w:hAnsiTheme="majorBidi" w:cstheme="majorBidi"/>
          <w:sz w:val="24"/>
          <w:szCs w:val="24"/>
        </w:rPr>
        <w:t>Human nature needs to have places of curing in place of residence, and these places must have all the means to ensure comfort and safety. General design process requires the introduction of all aspects of the building to be created both in the architectural appearance of the building and how to distribute the spaces and areas within various service sections linked to each other, or structural terms dealing with structural system capable of carrying the loads affecting the building taking into account the minimum possible economical system construction as is compatible with the architectural design choice.</w:t>
      </w:r>
    </w:p>
    <w:p w:rsidR="007E0C76" w:rsidRPr="00BC27AA" w:rsidRDefault="007E0C76" w:rsidP="00056EFE">
      <w:pPr>
        <w:pStyle w:val="HTML"/>
        <w:shd w:val="clear" w:color="auto" w:fill="FFFFFF"/>
        <w:spacing w:line="360" w:lineRule="auto"/>
        <w:rPr>
          <w:rFonts w:asciiTheme="majorBidi" w:hAnsiTheme="majorBidi" w:cstheme="majorBidi"/>
          <w:sz w:val="24"/>
          <w:szCs w:val="24"/>
        </w:rPr>
      </w:pPr>
      <w:r w:rsidRPr="00BC27AA">
        <w:rPr>
          <w:rFonts w:asciiTheme="majorBidi" w:hAnsiTheme="majorBidi" w:cstheme="majorBidi"/>
          <w:sz w:val="24"/>
          <w:szCs w:val="24"/>
        </w:rPr>
        <w:t xml:space="preserve">   The project includes the architectural and structural design </w:t>
      </w:r>
      <w:r w:rsidR="00E858C9" w:rsidRPr="00BC27AA">
        <w:rPr>
          <w:rFonts w:asciiTheme="majorBidi" w:hAnsiTheme="majorBidi" w:cstheme="majorBidi"/>
          <w:sz w:val="24"/>
          <w:szCs w:val="24"/>
        </w:rPr>
        <w:t xml:space="preserve">of </w:t>
      </w:r>
      <w:r w:rsidR="0078238A">
        <w:rPr>
          <w:rFonts w:asciiTheme="majorBidi" w:hAnsiTheme="majorBidi" w:cstheme="majorBidi"/>
          <w:sz w:val="24"/>
          <w:szCs w:val="24"/>
        </w:rPr>
        <w:t>Barking</w:t>
      </w:r>
      <w:r w:rsidRPr="00BC27AA">
        <w:rPr>
          <w:rFonts w:asciiTheme="majorBidi" w:hAnsiTheme="majorBidi" w:cstheme="majorBidi"/>
          <w:sz w:val="24"/>
          <w:szCs w:val="24"/>
        </w:rPr>
        <w:t xml:space="preserve">, </w:t>
      </w:r>
      <w:r w:rsidR="003C57D4">
        <w:rPr>
          <w:rFonts w:asciiTheme="majorBidi" w:hAnsiTheme="majorBidi" w:cstheme="majorBidi"/>
          <w:sz w:val="24"/>
          <w:szCs w:val="24"/>
        </w:rPr>
        <w:t>Stores</w:t>
      </w:r>
      <w:r w:rsidR="00E01BF7" w:rsidRPr="00BC27AA">
        <w:rPr>
          <w:rFonts w:asciiTheme="majorBidi" w:hAnsiTheme="majorBidi" w:cstheme="majorBidi"/>
          <w:sz w:val="24"/>
          <w:szCs w:val="24"/>
        </w:rPr>
        <w:t xml:space="preserve">, </w:t>
      </w:r>
      <w:r w:rsidR="003C57D4">
        <w:rPr>
          <w:rFonts w:asciiTheme="majorBidi" w:hAnsiTheme="majorBidi" w:cstheme="majorBidi"/>
          <w:sz w:val="24"/>
          <w:szCs w:val="24"/>
        </w:rPr>
        <w:t>O</w:t>
      </w:r>
      <w:r w:rsidR="003C57D4" w:rsidRPr="003C57D4">
        <w:rPr>
          <w:rFonts w:asciiTheme="majorBidi" w:hAnsiTheme="majorBidi" w:cstheme="majorBidi"/>
          <w:sz w:val="24"/>
          <w:szCs w:val="24"/>
        </w:rPr>
        <w:t>xygen</w:t>
      </w:r>
      <w:r w:rsidR="003C57D4">
        <w:rPr>
          <w:rFonts w:asciiTheme="majorBidi" w:hAnsiTheme="majorBidi" w:cstheme="majorBidi"/>
          <w:sz w:val="24"/>
          <w:szCs w:val="24"/>
        </w:rPr>
        <w:t xml:space="preserve"> Store</w:t>
      </w:r>
      <w:r w:rsidR="00BC27AA">
        <w:rPr>
          <w:rFonts w:asciiTheme="majorBidi" w:hAnsiTheme="majorBidi" w:cstheme="majorBidi"/>
          <w:sz w:val="24"/>
          <w:szCs w:val="24"/>
        </w:rPr>
        <w:t xml:space="preserve">, </w:t>
      </w:r>
      <w:r w:rsidR="003C57D4" w:rsidRPr="003C57D4">
        <w:rPr>
          <w:rFonts w:asciiTheme="majorBidi" w:hAnsiTheme="majorBidi" w:cstheme="majorBidi"/>
          <w:sz w:val="24"/>
          <w:szCs w:val="24"/>
        </w:rPr>
        <w:t>Generator room</w:t>
      </w:r>
      <w:r w:rsidR="00BC27AA">
        <w:rPr>
          <w:rFonts w:asciiTheme="majorBidi" w:hAnsiTheme="majorBidi" w:cstheme="majorBidi"/>
          <w:sz w:val="24"/>
          <w:szCs w:val="24"/>
        </w:rPr>
        <w:t xml:space="preserve">, </w:t>
      </w:r>
      <w:r w:rsidR="00C62500" w:rsidRPr="00C62500">
        <w:rPr>
          <w:rFonts w:asciiTheme="majorBidi" w:hAnsiTheme="majorBidi" w:cstheme="majorBidi"/>
          <w:sz w:val="24"/>
          <w:szCs w:val="24"/>
        </w:rPr>
        <w:t>Pharmaceutical Store</w:t>
      </w:r>
      <w:r w:rsidR="00C62500">
        <w:rPr>
          <w:rFonts w:asciiTheme="majorBidi" w:hAnsiTheme="majorBidi" w:cstheme="majorBidi"/>
          <w:color w:val="212121"/>
          <w:sz w:val="24"/>
          <w:szCs w:val="24"/>
        </w:rPr>
        <w:t>,</w:t>
      </w:r>
      <w:r w:rsidR="009C2DC4">
        <w:rPr>
          <w:rFonts w:asciiTheme="majorBidi" w:hAnsiTheme="majorBidi" w:cstheme="majorBidi"/>
          <w:color w:val="212121"/>
          <w:sz w:val="24"/>
          <w:szCs w:val="24"/>
        </w:rPr>
        <w:t xml:space="preserve"> </w:t>
      </w:r>
      <w:r w:rsidR="00C62500" w:rsidRPr="001128F8">
        <w:rPr>
          <w:rFonts w:asciiTheme="majorBidi" w:hAnsiTheme="majorBidi" w:cstheme="majorBidi"/>
          <w:color w:val="000000" w:themeColor="text1"/>
          <w:sz w:val="24"/>
          <w:szCs w:val="24"/>
        </w:rPr>
        <w:t>Mortuary</w:t>
      </w:r>
      <w:r w:rsidR="009C2DC4">
        <w:rPr>
          <w:rFonts w:asciiTheme="majorBidi" w:hAnsiTheme="majorBidi" w:cstheme="majorBidi"/>
          <w:color w:val="000000" w:themeColor="text1"/>
          <w:sz w:val="24"/>
          <w:szCs w:val="24"/>
        </w:rPr>
        <w:t xml:space="preserve"> </w:t>
      </w:r>
      <w:r w:rsidR="00394129" w:rsidRPr="001128F8">
        <w:rPr>
          <w:rFonts w:asciiTheme="majorBidi" w:hAnsiTheme="majorBidi" w:cstheme="majorBidi"/>
          <w:color w:val="000000" w:themeColor="text1"/>
          <w:sz w:val="24"/>
          <w:szCs w:val="24"/>
        </w:rPr>
        <w:t>,reception hall</w:t>
      </w:r>
      <w:r w:rsidRPr="00BC27AA">
        <w:rPr>
          <w:rFonts w:asciiTheme="majorBidi" w:hAnsiTheme="majorBidi" w:cstheme="majorBidi"/>
          <w:sz w:val="24"/>
          <w:szCs w:val="24"/>
        </w:rPr>
        <w:t>,</w:t>
      </w:r>
      <w:r w:rsidR="009C2DC4">
        <w:rPr>
          <w:rFonts w:asciiTheme="majorBidi" w:hAnsiTheme="majorBidi" w:cstheme="majorBidi"/>
          <w:sz w:val="24"/>
          <w:szCs w:val="24"/>
        </w:rPr>
        <w:t xml:space="preserve"> </w:t>
      </w:r>
      <w:r w:rsidR="00394129" w:rsidRPr="00394129">
        <w:rPr>
          <w:rFonts w:asciiTheme="majorBidi" w:hAnsiTheme="majorBidi" w:cstheme="majorBidi"/>
          <w:sz w:val="24"/>
          <w:szCs w:val="24"/>
        </w:rPr>
        <w:t>Dissection Room</w:t>
      </w:r>
      <w:r w:rsidR="00D94F7C" w:rsidRPr="00BC27AA">
        <w:rPr>
          <w:rFonts w:asciiTheme="majorBidi" w:hAnsiTheme="majorBidi" w:cstheme="majorBidi"/>
          <w:sz w:val="24"/>
          <w:szCs w:val="24"/>
        </w:rPr>
        <w:t xml:space="preserve">, </w:t>
      </w:r>
      <w:r w:rsidR="00394129" w:rsidRPr="00394129">
        <w:rPr>
          <w:rFonts w:asciiTheme="majorBidi" w:hAnsiTheme="majorBidi" w:cstheme="majorBidi"/>
          <w:sz w:val="24"/>
          <w:szCs w:val="24"/>
        </w:rPr>
        <w:t>Archive room</w:t>
      </w:r>
      <w:r w:rsidR="00686BE0" w:rsidRPr="00BC27AA">
        <w:rPr>
          <w:rFonts w:asciiTheme="majorBidi" w:hAnsiTheme="majorBidi" w:cstheme="majorBidi"/>
          <w:sz w:val="24"/>
          <w:szCs w:val="24"/>
        </w:rPr>
        <w:t>, gases room</w:t>
      </w:r>
      <w:r w:rsidRPr="00BC27AA">
        <w:rPr>
          <w:rFonts w:asciiTheme="majorBidi" w:hAnsiTheme="majorBidi" w:cstheme="majorBidi"/>
          <w:sz w:val="24"/>
          <w:szCs w:val="24"/>
        </w:rPr>
        <w:t xml:space="preserve">, </w:t>
      </w:r>
      <w:r w:rsidR="00394129" w:rsidRPr="00394129">
        <w:rPr>
          <w:rFonts w:asciiTheme="majorBidi" w:hAnsiTheme="majorBidi" w:cstheme="majorBidi"/>
          <w:sz w:val="24"/>
          <w:szCs w:val="24"/>
        </w:rPr>
        <w:t>Changing room</w:t>
      </w:r>
      <w:r w:rsidR="00686BE0" w:rsidRPr="00BC27AA">
        <w:rPr>
          <w:rFonts w:asciiTheme="majorBidi" w:hAnsiTheme="majorBidi" w:cstheme="majorBidi"/>
          <w:sz w:val="24"/>
          <w:szCs w:val="24"/>
        </w:rPr>
        <w:t xml:space="preserve">, </w:t>
      </w:r>
      <w:r w:rsidR="00394129" w:rsidRPr="00394129">
        <w:rPr>
          <w:rFonts w:asciiTheme="majorBidi" w:hAnsiTheme="majorBidi" w:cstheme="majorBidi"/>
          <w:sz w:val="24"/>
          <w:szCs w:val="24"/>
        </w:rPr>
        <w:t>kitchen</w:t>
      </w:r>
      <w:r w:rsidR="00686BE0" w:rsidRPr="00BC27AA">
        <w:rPr>
          <w:rFonts w:asciiTheme="majorBidi" w:hAnsiTheme="majorBidi" w:cstheme="majorBidi"/>
          <w:sz w:val="24"/>
          <w:szCs w:val="24"/>
        </w:rPr>
        <w:t xml:space="preserve">, </w:t>
      </w:r>
      <w:r w:rsidR="00394129" w:rsidRPr="00394129">
        <w:rPr>
          <w:rFonts w:asciiTheme="majorBidi" w:hAnsiTheme="majorBidi" w:cstheme="majorBidi"/>
          <w:sz w:val="24"/>
          <w:szCs w:val="24"/>
        </w:rPr>
        <w:t>Refrigerators</w:t>
      </w:r>
      <w:r w:rsidR="009C2DC4">
        <w:rPr>
          <w:rFonts w:asciiTheme="majorBidi" w:hAnsiTheme="majorBidi" w:cstheme="majorBidi"/>
          <w:sz w:val="24"/>
          <w:szCs w:val="24"/>
        </w:rPr>
        <w:t xml:space="preserve"> </w:t>
      </w:r>
      <w:r w:rsidR="009A204A">
        <w:rPr>
          <w:rFonts w:asciiTheme="majorBidi" w:hAnsiTheme="majorBidi" w:cstheme="majorBidi"/>
          <w:sz w:val="24"/>
          <w:szCs w:val="24"/>
        </w:rPr>
        <w:t>Rooms</w:t>
      </w:r>
      <w:r w:rsidR="00686BE0" w:rsidRPr="00BC27AA">
        <w:rPr>
          <w:rFonts w:asciiTheme="majorBidi" w:hAnsiTheme="majorBidi" w:cstheme="majorBidi"/>
          <w:sz w:val="24"/>
          <w:szCs w:val="24"/>
        </w:rPr>
        <w:t xml:space="preserve">, </w:t>
      </w:r>
      <w:r w:rsidR="009A204A">
        <w:rPr>
          <w:rFonts w:asciiTheme="majorBidi" w:hAnsiTheme="majorBidi" w:cstheme="majorBidi"/>
          <w:sz w:val="24"/>
          <w:szCs w:val="24"/>
        </w:rPr>
        <w:t>food stores,</w:t>
      </w:r>
      <w:r w:rsidR="009C2DC4">
        <w:rPr>
          <w:rFonts w:asciiTheme="majorBidi" w:hAnsiTheme="majorBidi" w:cstheme="majorBidi"/>
          <w:sz w:val="24"/>
          <w:szCs w:val="24"/>
        </w:rPr>
        <w:t xml:space="preserve"> </w:t>
      </w:r>
      <w:r w:rsidR="009A204A" w:rsidRPr="009A204A">
        <w:rPr>
          <w:rFonts w:asciiTheme="majorBidi" w:hAnsiTheme="majorBidi" w:cstheme="majorBidi"/>
          <w:sz w:val="24"/>
          <w:szCs w:val="24"/>
        </w:rPr>
        <w:t>Emergency Rooms</w:t>
      </w:r>
      <w:r w:rsidR="009A204A">
        <w:rPr>
          <w:rFonts w:asciiTheme="majorBidi" w:hAnsiTheme="majorBidi" w:cstheme="majorBidi"/>
          <w:sz w:val="24"/>
          <w:szCs w:val="24"/>
        </w:rPr>
        <w:t xml:space="preserve">, </w:t>
      </w:r>
      <w:r w:rsidR="000645FF">
        <w:rPr>
          <w:rFonts w:asciiTheme="majorBidi" w:hAnsiTheme="majorBidi" w:cstheme="majorBidi"/>
          <w:sz w:val="24"/>
          <w:szCs w:val="24"/>
        </w:rPr>
        <w:t>Doctors and nurses office</w:t>
      </w:r>
      <w:r w:rsidR="009C2DC4">
        <w:rPr>
          <w:rFonts w:asciiTheme="majorBidi" w:hAnsiTheme="majorBidi" w:cstheme="majorBidi"/>
          <w:sz w:val="24"/>
          <w:szCs w:val="24"/>
        </w:rPr>
        <w:t xml:space="preserve"> </w:t>
      </w:r>
      <w:r w:rsidR="009A204A">
        <w:rPr>
          <w:rFonts w:asciiTheme="majorBidi" w:hAnsiTheme="majorBidi" w:cstheme="majorBidi"/>
          <w:sz w:val="24"/>
          <w:szCs w:val="24"/>
        </w:rPr>
        <w:t>,</w:t>
      </w:r>
      <w:r w:rsidR="009A204A" w:rsidRPr="009A204A">
        <w:rPr>
          <w:rFonts w:asciiTheme="majorBidi" w:hAnsiTheme="majorBidi" w:cstheme="majorBidi"/>
          <w:sz w:val="24"/>
          <w:szCs w:val="24"/>
        </w:rPr>
        <w:t>Laboratories</w:t>
      </w:r>
      <w:r w:rsidR="009A204A">
        <w:rPr>
          <w:rFonts w:asciiTheme="majorBidi" w:hAnsiTheme="majorBidi" w:cstheme="majorBidi"/>
          <w:sz w:val="24"/>
          <w:szCs w:val="24"/>
        </w:rPr>
        <w:t xml:space="preserve">, </w:t>
      </w:r>
      <w:r w:rsidR="009A204A" w:rsidRPr="009A204A">
        <w:rPr>
          <w:rFonts w:asciiTheme="majorBidi" w:hAnsiTheme="majorBidi" w:cstheme="majorBidi"/>
          <w:sz w:val="24"/>
          <w:szCs w:val="24"/>
        </w:rPr>
        <w:t>Food supplies warehouse</w:t>
      </w:r>
      <w:r w:rsidR="009C2DC4">
        <w:rPr>
          <w:rFonts w:asciiTheme="majorBidi" w:hAnsiTheme="majorBidi" w:cstheme="majorBidi"/>
          <w:sz w:val="24"/>
          <w:szCs w:val="24"/>
        </w:rPr>
        <w:t xml:space="preserve"> </w:t>
      </w:r>
      <w:r w:rsidR="009A204A">
        <w:rPr>
          <w:rFonts w:asciiTheme="majorBidi" w:hAnsiTheme="majorBidi" w:cstheme="majorBidi"/>
          <w:sz w:val="24"/>
          <w:szCs w:val="24"/>
        </w:rPr>
        <w:t>,</w:t>
      </w:r>
      <w:r w:rsidR="00973C34" w:rsidRPr="00973C34">
        <w:rPr>
          <w:rFonts w:asciiTheme="majorBidi" w:hAnsiTheme="majorBidi" w:cstheme="majorBidi"/>
          <w:sz w:val="24"/>
          <w:szCs w:val="24"/>
        </w:rPr>
        <w:t>blood bank</w:t>
      </w:r>
      <w:r w:rsidR="009C2DC4">
        <w:rPr>
          <w:rFonts w:asciiTheme="majorBidi" w:hAnsiTheme="majorBidi" w:cstheme="majorBidi"/>
          <w:sz w:val="24"/>
          <w:szCs w:val="24"/>
        </w:rPr>
        <w:t xml:space="preserve"> </w:t>
      </w:r>
      <w:r w:rsidR="00973C34" w:rsidRPr="00973C34">
        <w:rPr>
          <w:rFonts w:asciiTheme="majorBidi" w:hAnsiTheme="majorBidi" w:cstheme="majorBidi"/>
          <w:sz w:val="24"/>
          <w:szCs w:val="24"/>
        </w:rPr>
        <w:t>Sterilization room</w:t>
      </w:r>
      <w:r w:rsidR="009C2DC4">
        <w:rPr>
          <w:rFonts w:asciiTheme="majorBidi" w:hAnsiTheme="majorBidi" w:cstheme="majorBidi"/>
          <w:sz w:val="24"/>
          <w:szCs w:val="24"/>
        </w:rPr>
        <w:t xml:space="preserve"> </w:t>
      </w:r>
      <w:r w:rsidR="00973C34">
        <w:rPr>
          <w:rFonts w:asciiTheme="majorBidi" w:hAnsiTheme="majorBidi" w:cstheme="majorBidi"/>
          <w:sz w:val="24"/>
          <w:szCs w:val="24"/>
        </w:rPr>
        <w:t>,</w:t>
      </w:r>
      <w:r w:rsidR="00973C34" w:rsidRPr="00973C34">
        <w:rPr>
          <w:rFonts w:asciiTheme="majorBidi" w:hAnsiTheme="majorBidi" w:cstheme="majorBidi"/>
          <w:sz w:val="24"/>
          <w:szCs w:val="24"/>
        </w:rPr>
        <w:t>X-ray room</w:t>
      </w:r>
      <w:r w:rsidR="009C2DC4">
        <w:rPr>
          <w:rFonts w:asciiTheme="majorBidi" w:hAnsiTheme="majorBidi" w:cstheme="majorBidi"/>
          <w:sz w:val="24"/>
          <w:szCs w:val="24"/>
        </w:rPr>
        <w:t xml:space="preserve"> </w:t>
      </w:r>
      <w:r w:rsidR="00973C34">
        <w:rPr>
          <w:rFonts w:asciiTheme="majorBidi" w:hAnsiTheme="majorBidi" w:cstheme="majorBidi"/>
          <w:sz w:val="24"/>
          <w:szCs w:val="24"/>
        </w:rPr>
        <w:t>,</w:t>
      </w:r>
      <w:r w:rsidR="00973C34" w:rsidRPr="00973C34">
        <w:rPr>
          <w:rFonts w:asciiTheme="majorBidi" w:hAnsiTheme="majorBidi" w:cstheme="majorBidi"/>
          <w:sz w:val="24"/>
          <w:szCs w:val="24"/>
        </w:rPr>
        <w:t>Bedrooms doctors and nurses</w:t>
      </w:r>
      <w:r w:rsidR="00973C34">
        <w:rPr>
          <w:rFonts w:asciiTheme="majorBidi" w:hAnsiTheme="majorBidi" w:cstheme="majorBidi"/>
          <w:sz w:val="24"/>
          <w:szCs w:val="24"/>
        </w:rPr>
        <w:t>,</w:t>
      </w:r>
      <w:r w:rsidR="009C2DC4">
        <w:rPr>
          <w:rFonts w:asciiTheme="majorBidi" w:hAnsiTheme="majorBidi" w:cstheme="majorBidi"/>
          <w:sz w:val="24"/>
          <w:szCs w:val="24"/>
        </w:rPr>
        <w:t xml:space="preserve"> </w:t>
      </w:r>
      <w:r w:rsidR="001128F8" w:rsidRPr="001128F8">
        <w:rPr>
          <w:rFonts w:asciiTheme="majorBidi" w:hAnsiTheme="majorBidi" w:cstheme="majorBidi"/>
          <w:sz w:val="24"/>
          <w:szCs w:val="24"/>
        </w:rPr>
        <w:t>Kidney dialysis rooms</w:t>
      </w:r>
      <w:r w:rsidR="001128F8">
        <w:rPr>
          <w:rFonts w:asciiTheme="majorBidi" w:hAnsiTheme="majorBidi" w:cstheme="majorBidi"/>
          <w:sz w:val="24"/>
          <w:szCs w:val="24"/>
        </w:rPr>
        <w:t>,</w:t>
      </w:r>
      <w:r w:rsidR="009C2DC4">
        <w:rPr>
          <w:rFonts w:asciiTheme="majorBidi" w:hAnsiTheme="majorBidi" w:cstheme="majorBidi"/>
          <w:sz w:val="24"/>
          <w:szCs w:val="24"/>
        </w:rPr>
        <w:t xml:space="preserve"> </w:t>
      </w:r>
      <w:r w:rsidR="001128F8">
        <w:rPr>
          <w:rFonts w:asciiTheme="majorBidi" w:hAnsiTheme="majorBidi" w:cstheme="majorBidi"/>
          <w:sz w:val="24"/>
          <w:szCs w:val="24"/>
        </w:rPr>
        <w:t>water pool</w:t>
      </w:r>
      <w:r w:rsidR="009C2DC4">
        <w:rPr>
          <w:rFonts w:asciiTheme="majorBidi" w:hAnsiTheme="majorBidi" w:cstheme="majorBidi"/>
          <w:sz w:val="24"/>
          <w:szCs w:val="24"/>
        </w:rPr>
        <w:t xml:space="preserve"> </w:t>
      </w:r>
      <w:r w:rsidR="001128F8">
        <w:rPr>
          <w:rFonts w:asciiTheme="majorBidi" w:hAnsiTheme="majorBidi" w:cstheme="majorBidi"/>
          <w:sz w:val="24"/>
          <w:szCs w:val="24"/>
        </w:rPr>
        <w:t>,</w:t>
      </w:r>
      <w:r w:rsidR="001128F8" w:rsidRPr="001128F8">
        <w:rPr>
          <w:rFonts w:asciiTheme="majorBidi" w:hAnsiTheme="majorBidi" w:cstheme="majorBidi"/>
          <w:sz w:val="24"/>
          <w:szCs w:val="24"/>
        </w:rPr>
        <w:t>Intensive care rooms</w:t>
      </w:r>
      <w:r w:rsidRPr="00BC27AA">
        <w:rPr>
          <w:rFonts w:asciiTheme="majorBidi" w:hAnsiTheme="majorBidi" w:cstheme="majorBidi"/>
          <w:sz w:val="24"/>
          <w:szCs w:val="24"/>
        </w:rPr>
        <w:t>. Distributing columns and bridges in line with architectural and design elements from components to bases and foundations and structural schemes and processing in order to produce an integrated project and implementation</w:t>
      </w:r>
      <w:r w:rsidR="00525DB7" w:rsidRPr="00BC27AA">
        <w:rPr>
          <w:rFonts w:asciiTheme="majorBidi" w:hAnsiTheme="majorBidi" w:cstheme="majorBidi"/>
          <w:sz w:val="24"/>
          <w:szCs w:val="24"/>
        </w:rPr>
        <w:t>.</w:t>
      </w:r>
    </w:p>
    <w:p w:rsidR="00525DB7" w:rsidRPr="00BC27AA" w:rsidRDefault="00BC27AA" w:rsidP="00BC27AA">
      <w:pPr>
        <w:tabs>
          <w:tab w:val="left" w:pos="3664"/>
        </w:tabs>
        <w:spacing w:line="360" w:lineRule="auto"/>
        <w:rPr>
          <w:rFonts w:asciiTheme="majorBidi" w:hAnsiTheme="majorBidi" w:cstheme="majorBidi"/>
          <w:rtl/>
        </w:rPr>
      </w:pPr>
      <w:r>
        <w:rPr>
          <w:rFonts w:asciiTheme="majorBidi" w:hAnsiTheme="majorBidi" w:cstheme="majorBidi"/>
        </w:rPr>
        <w:tab/>
      </w:r>
    </w:p>
    <w:p w:rsidR="00B41C01" w:rsidRDefault="00B41C01" w:rsidP="00525DB7">
      <w:pPr>
        <w:rPr>
          <w:rFonts w:asciiTheme="majorBidi" w:eastAsiaTheme="majorEastAsia" w:hAnsiTheme="majorBidi" w:cstheme="majorBidi"/>
          <w:b/>
          <w:bCs/>
          <w:sz w:val="28"/>
          <w:szCs w:val="28"/>
        </w:rPr>
      </w:pPr>
      <w:r w:rsidRPr="00525DB7">
        <w:rPr>
          <w:rFonts w:asciiTheme="majorBidi" w:eastAsiaTheme="majorEastAsia" w:hAnsiTheme="majorBidi" w:cstheme="majorBidi"/>
          <w:b/>
          <w:bCs/>
          <w:sz w:val="28"/>
          <w:szCs w:val="28"/>
        </w:rPr>
        <w:t xml:space="preserve">1.2 </w:t>
      </w:r>
      <w:r w:rsidR="00525DB7" w:rsidRPr="00525DB7">
        <w:rPr>
          <w:rFonts w:asciiTheme="majorBidi" w:eastAsiaTheme="majorEastAsia" w:hAnsiTheme="majorBidi" w:cstheme="majorBidi"/>
          <w:b/>
          <w:bCs/>
          <w:sz w:val="28"/>
          <w:szCs w:val="28"/>
        </w:rPr>
        <w:t>Research Problem</w:t>
      </w:r>
    </w:p>
    <w:p w:rsidR="00525DB7" w:rsidRPr="00525DB7" w:rsidRDefault="00525DB7" w:rsidP="00056EFE">
      <w:pPr>
        <w:pStyle w:val="2"/>
        <w:spacing w:line="360" w:lineRule="auto"/>
      </w:pPr>
      <w:r w:rsidRPr="00525DB7">
        <w:rPr>
          <w:rFonts w:asciiTheme="majorBidi" w:hAnsiTheme="majorBidi"/>
          <w:b w:val="0"/>
          <w:bCs w:val="0"/>
          <w:color w:val="auto"/>
          <w:sz w:val="24"/>
          <w:szCs w:val="24"/>
        </w:rPr>
        <w:t xml:space="preserve"> The problem centralized in the project </w:t>
      </w:r>
      <w:r w:rsidR="00AC4ECA">
        <w:rPr>
          <w:rFonts w:asciiTheme="majorBidi" w:hAnsiTheme="majorBidi"/>
          <w:b w:val="0"/>
          <w:bCs w:val="0"/>
          <w:color w:val="auto"/>
          <w:sz w:val="24"/>
          <w:szCs w:val="24"/>
        </w:rPr>
        <w:t xml:space="preserve">is </w:t>
      </w:r>
      <w:r w:rsidR="00AC4ECA" w:rsidRPr="00AC4ECA">
        <w:rPr>
          <w:rFonts w:asciiTheme="majorBidi" w:hAnsiTheme="majorBidi"/>
          <w:b w:val="0"/>
          <w:bCs w:val="0"/>
          <w:color w:val="auto"/>
          <w:sz w:val="24"/>
          <w:szCs w:val="24"/>
        </w:rPr>
        <w:t>design of structural elements in the hospital building</w:t>
      </w:r>
      <w:r w:rsidR="00AC4ECA">
        <w:rPr>
          <w:rFonts w:asciiTheme="majorBidi" w:hAnsiTheme="majorBidi"/>
          <w:b w:val="0"/>
          <w:bCs w:val="0"/>
          <w:color w:val="auto"/>
          <w:sz w:val="24"/>
          <w:szCs w:val="24"/>
        </w:rPr>
        <w:t xml:space="preserve"> ,</w:t>
      </w:r>
      <w:r w:rsidR="00AC4ECA" w:rsidRPr="00AC4ECA">
        <w:rPr>
          <w:rFonts w:asciiTheme="majorBidi" w:hAnsiTheme="majorBidi"/>
          <w:b w:val="0"/>
          <w:bCs w:val="0"/>
          <w:color w:val="auto"/>
          <w:sz w:val="24"/>
          <w:szCs w:val="24"/>
        </w:rPr>
        <w:t xml:space="preserve"> Structural design includes vario</w:t>
      </w:r>
      <w:r w:rsidR="00AC4ECA">
        <w:rPr>
          <w:rFonts w:asciiTheme="majorBidi" w:hAnsiTheme="majorBidi"/>
          <w:b w:val="0"/>
          <w:bCs w:val="0"/>
          <w:color w:val="auto"/>
          <w:sz w:val="24"/>
          <w:szCs w:val="24"/>
        </w:rPr>
        <w:t xml:space="preserve">us structural elements of slabs </w:t>
      </w:r>
      <w:r w:rsidR="00AC4ECA" w:rsidRPr="00AC4ECA">
        <w:rPr>
          <w:rFonts w:asciiTheme="majorBidi" w:hAnsiTheme="majorBidi"/>
          <w:b w:val="0"/>
          <w:bCs w:val="0"/>
          <w:color w:val="auto"/>
          <w:sz w:val="24"/>
          <w:szCs w:val="24"/>
        </w:rPr>
        <w:t>, beams, columns and foundations, according to the distribution of elements and does not contradict with architectural design.</w:t>
      </w:r>
    </w:p>
    <w:p w:rsidR="00BF5415" w:rsidRDefault="00BF5415" w:rsidP="00525DB7">
      <w:pPr>
        <w:rPr>
          <w:rFonts w:asciiTheme="majorBidi" w:eastAsiaTheme="majorEastAsia" w:hAnsiTheme="majorBidi" w:cstheme="majorBidi"/>
          <w:b/>
          <w:bCs/>
          <w:sz w:val="28"/>
          <w:szCs w:val="28"/>
        </w:rPr>
      </w:pPr>
      <w:r w:rsidRPr="00525DB7">
        <w:rPr>
          <w:rFonts w:asciiTheme="majorBidi" w:eastAsiaTheme="majorEastAsia" w:hAnsiTheme="majorBidi" w:cstheme="majorBidi"/>
          <w:b/>
          <w:bCs/>
          <w:sz w:val="28"/>
          <w:szCs w:val="28"/>
        </w:rPr>
        <w:t xml:space="preserve">1.3 </w:t>
      </w:r>
      <w:r w:rsidR="00525DB7">
        <w:rPr>
          <w:rFonts w:asciiTheme="majorBidi" w:eastAsiaTheme="majorEastAsia" w:hAnsiTheme="majorBidi" w:cstheme="majorBidi"/>
          <w:b/>
          <w:bCs/>
          <w:sz w:val="28"/>
          <w:szCs w:val="28"/>
        </w:rPr>
        <w:t>An Overview of the Project</w:t>
      </w:r>
    </w:p>
    <w:p w:rsidR="00525DB7" w:rsidRDefault="00525DB7" w:rsidP="00985119">
      <w:pPr>
        <w:spacing w:line="360" w:lineRule="auto"/>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This project includes the structural design </w:t>
      </w:r>
      <w:r w:rsidR="005E7F7A" w:rsidRPr="00BC27AA">
        <w:rPr>
          <w:rFonts w:asciiTheme="majorBidi" w:hAnsiTheme="majorBidi" w:cstheme="majorBidi"/>
          <w:sz w:val="24"/>
          <w:szCs w:val="24"/>
        </w:rPr>
        <w:t>of Emergency department, Pharmacy, Department of Radiolo</w:t>
      </w:r>
      <w:r w:rsidR="005E7F7A">
        <w:rPr>
          <w:rFonts w:asciiTheme="majorBidi" w:hAnsiTheme="majorBidi" w:cstheme="majorBidi"/>
          <w:sz w:val="24"/>
          <w:szCs w:val="24"/>
        </w:rPr>
        <w:t xml:space="preserve">gy, operation department, </w:t>
      </w:r>
      <w:r w:rsidR="00985119">
        <w:rPr>
          <w:rFonts w:asciiTheme="majorBidi" w:hAnsiTheme="majorBidi" w:cstheme="majorBidi"/>
          <w:sz w:val="24"/>
          <w:szCs w:val="24"/>
        </w:rPr>
        <w:t>I</w:t>
      </w:r>
      <w:r w:rsidR="005E7F7A">
        <w:rPr>
          <w:rFonts w:asciiTheme="majorBidi" w:hAnsiTheme="majorBidi" w:cstheme="majorBidi"/>
          <w:sz w:val="24"/>
          <w:szCs w:val="24"/>
        </w:rPr>
        <w:t>CU,</w:t>
      </w:r>
      <w:r w:rsidR="005E7F7A" w:rsidRPr="00BC27AA">
        <w:rPr>
          <w:rFonts w:asciiTheme="majorBidi" w:hAnsiTheme="majorBidi" w:cstheme="majorBidi"/>
          <w:sz w:val="24"/>
          <w:szCs w:val="24"/>
        </w:rPr>
        <w:t xml:space="preserve"> Obstetrics and Gynecology department, laboratory and blood bank, Internal Medicine Department, gases room, boilers room, laundry, maintenance, stores and shops</w:t>
      </w:r>
      <w:r w:rsidRPr="00525DB7">
        <w:rPr>
          <w:rFonts w:asciiTheme="majorBidi" w:eastAsiaTheme="majorEastAsia" w:hAnsiTheme="majorBidi" w:cstheme="majorBidi"/>
          <w:sz w:val="24"/>
          <w:szCs w:val="24"/>
        </w:rPr>
        <w:t xml:space="preserve"> fulfilled all the requirements for co</w:t>
      </w:r>
      <w:r w:rsidRPr="00D64F6D">
        <w:rPr>
          <w:rFonts w:ascii="Times New Roman" w:eastAsia="Calibri" w:hAnsi="Times New Roman" w:cs="Times New Roman"/>
          <w:sz w:val="24"/>
          <w:szCs w:val="24"/>
        </w:rPr>
        <w:t xml:space="preserve">mfort and safety according </w:t>
      </w:r>
      <w:r w:rsidR="00056EFE" w:rsidRPr="00D64F6D">
        <w:rPr>
          <w:rFonts w:ascii="Times New Roman" w:eastAsia="Calibri" w:hAnsi="Times New Roman" w:cs="Times New Roman"/>
          <w:sz w:val="24"/>
          <w:szCs w:val="24"/>
        </w:rPr>
        <w:t>to usage</w:t>
      </w:r>
      <w:r w:rsidRPr="00D64F6D">
        <w:rPr>
          <w:rFonts w:ascii="Times New Roman" w:eastAsia="Calibri" w:hAnsi="Times New Roman" w:cs="Times New Roman"/>
          <w:sz w:val="24"/>
          <w:szCs w:val="24"/>
        </w:rPr>
        <w:t xml:space="preserve"> requirements.</w:t>
      </w:r>
      <w:r w:rsidR="005E7F7A">
        <w:rPr>
          <w:rFonts w:ascii="Times New Roman" w:eastAsia="Calibri" w:hAnsi="Times New Roman" w:cs="Times New Roman"/>
          <w:sz w:val="24"/>
          <w:szCs w:val="24"/>
        </w:rPr>
        <w:br/>
      </w:r>
    </w:p>
    <w:p w:rsidR="00525DB7" w:rsidRPr="00525DB7" w:rsidRDefault="00525DB7" w:rsidP="00934D81">
      <w:pPr>
        <w:spacing w:line="360" w:lineRule="auto"/>
        <w:jc w:val="both"/>
        <w:rPr>
          <w:rFonts w:ascii="Times New Roman" w:eastAsia="Calibri" w:hAnsi="Times New Roman" w:cs="Times New Roman"/>
          <w:sz w:val="24"/>
          <w:szCs w:val="24"/>
          <w:u w:val="single"/>
        </w:rPr>
      </w:pPr>
      <w:r w:rsidRPr="00525DB7">
        <w:rPr>
          <w:rFonts w:ascii="Times New Roman" w:eastAsia="Calibri" w:hAnsi="Times New Roman" w:cs="Times New Roman"/>
          <w:sz w:val="24"/>
          <w:szCs w:val="24"/>
          <w:u w:val="single"/>
        </w:rPr>
        <w:lastRenderedPageBreak/>
        <w:t>Basement Floor</w:t>
      </w:r>
      <w:r w:rsidR="008C4CBC">
        <w:rPr>
          <w:rFonts w:ascii="Times New Roman" w:eastAsia="Calibri" w:hAnsi="Times New Roman" w:cs="Times New Roman"/>
          <w:sz w:val="24"/>
          <w:szCs w:val="24"/>
          <w:u w:val="single"/>
        </w:rPr>
        <w:t>-</w:t>
      </w:r>
      <w:r w:rsidR="001128F8">
        <w:rPr>
          <w:rFonts w:ascii="Times New Roman" w:eastAsia="Calibri" w:hAnsi="Times New Roman" w:cs="Times New Roman"/>
          <w:sz w:val="24"/>
          <w:szCs w:val="24"/>
          <w:u w:val="single"/>
        </w:rPr>
        <w:t xml:space="preserve">3 </w:t>
      </w:r>
      <w:r w:rsidRPr="00525DB7">
        <w:rPr>
          <w:rFonts w:ascii="Times New Roman" w:eastAsia="Calibri" w:hAnsi="Times New Roman" w:cs="Times New Roman"/>
          <w:sz w:val="24"/>
          <w:szCs w:val="24"/>
          <w:u w:val="single"/>
        </w:rPr>
        <w:t>:</w:t>
      </w:r>
    </w:p>
    <w:p w:rsidR="00525DB7" w:rsidRPr="00525DB7" w:rsidRDefault="00934D81" w:rsidP="007D3FE3">
      <w:pPr>
        <w:spacing w:line="360" w:lineRule="auto"/>
        <w:rPr>
          <w:rFonts w:ascii="Times New Roman" w:eastAsia="Calibri" w:hAnsi="Times New Roman" w:cs="Times New Roman"/>
          <w:sz w:val="24"/>
          <w:szCs w:val="24"/>
          <w:u w:val="single"/>
        </w:rPr>
      </w:pPr>
      <w:r>
        <w:rPr>
          <w:rFonts w:asciiTheme="majorBidi" w:eastAsiaTheme="majorEastAsia" w:hAnsiTheme="majorBidi" w:cstheme="majorBidi"/>
          <w:sz w:val="24"/>
          <w:szCs w:val="24"/>
        </w:rPr>
        <w:t>parking,</w:t>
      </w:r>
      <w:r w:rsidR="008F7666">
        <w:rPr>
          <w:rFonts w:asciiTheme="majorBidi" w:eastAsiaTheme="majorEastAsia" w:hAnsiTheme="majorBidi" w:cstheme="majorBidi"/>
          <w:sz w:val="24"/>
          <w:szCs w:val="24"/>
        </w:rPr>
        <w:t xml:space="preserve"> a</w:t>
      </w:r>
      <w:r>
        <w:rPr>
          <w:rFonts w:asciiTheme="majorBidi" w:eastAsiaTheme="majorEastAsia" w:hAnsiTheme="majorBidi" w:cstheme="majorBidi"/>
          <w:sz w:val="24"/>
          <w:szCs w:val="24"/>
        </w:rPr>
        <w:t xml:space="preserve">well </w:t>
      </w:r>
      <w:r w:rsidR="00455F8C">
        <w:rPr>
          <w:rFonts w:asciiTheme="majorBidi" w:eastAsiaTheme="majorEastAsia" w:hAnsiTheme="majorBidi" w:cstheme="majorBidi"/>
          <w:sz w:val="24"/>
          <w:szCs w:val="24"/>
        </w:rPr>
        <w:t xml:space="preserve">, </w:t>
      </w:r>
      <w:r w:rsidR="00CA4F40">
        <w:rPr>
          <w:rFonts w:asciiTheme="majorBidi" w:eastAsiaTheme="majorEastAsia" w:hAnsiTheme="majorBidi" w:cstheme="majorBidi"/>
          <w:sz w:val="24"/>
          <w:szCs w:val="24"/>
        </w:rPr>
        <w:t>have an area</w:t>
      </w:r>
      <w:r w:rsidR="00455F8C">
        <w:rPr>
          <w:rFonts w:asciiTheme="majorBidi" w:eastAsiaTheme="majorEastAsia" w:hAnsiTheme="majorBidi" w:cstheme="majorBidi"/>
          <w:sz w:val="24"/>
          <w:szCs w:val="24"/>
        </w:rPr>
        <w:t xml:space="preserve">  32</w:t>
      </w:r>
      <w:r>
        <w:rPr>
          <w:rFonts w:asciiTheme="majorBidi" w:eastAsiaTheme="majorEastAsia" w:hAnsiTheme="majorBidi" w:cstheme="majorBidi"/>
          <w:sz w:val="24"/>
          <w:szCs w:val="24"/>
        </w:rPr>
        <w:t xml:space="preserve">86 </w:t>
      </w:r>
      <w:r w:rsidR="00455F8C">
        <w:rPr>
          <w:rFonts w:asciiTheme="majorBidi" w:eastAsiaTheme="majorEastAsia" w:hAnsiTheme="majorBidi" w:cstheme="majorBidi"/>
          <w:sz w:val="24"/>
          <w:szCs w:val="24"/>
        </w:rPr>
        <w:t>m</w:t>
      </w:r>
      <w:r w:rsidR="00455F8C">
        <w:rPr>
          <w:rFonts w:asciiTheme="majorBidi" w:eastAsiaTheme="majorEastAsia" w:hAnsiTheme="majorBidi" w:cstheme="majorBidi"/>
          <w:sz w:val="24"/>
          <w:szCs w:val="24"/>
          <w:vertAlign w:val="superscript"/>
        </w:rPr>
        <w:t>2</w:t>
      </w:r>
      <w:r w:rsidR="007E5646">
        <w:rPr>
          <w:rFonts w:asciiTheme="majorBidi" w:eastAsiaTheme="majorEastAsia" w:hAnsiTheme="majorBidi" w:cstheme="majorBidi"/>
          <w:sz w:val="24"/>
          <w:szCs w:val="24"/>
        </w:rPr>
        <w:t>.</w:t>
      </w:r>
      <w:r>
        <w:rPr>
          <w:rFonts w:ascii="Times New Roman" w:eastAsia="Calibri" w:hAnsi="Times New Roman" w:cs="Times New Roman"/>
          <w:sz w:val="24"/>
          <w:szCs w:val="24"/>
        </w:rPr>
        <w:br/>
      </w:r>
      <w:r>
        <w:rPr>
          <w:rFonts w:ascii="Times New Roman" w:eastAsia="Calibri" w:hAnsi="Times New Roman" w:cs="Times New Roman"/>
          <w:sz w:val="24"/>
          <w:szCs w:val="24"/>
        </w:rPr>
        <w:br/>
      </w:r>
      <w:r w:rsidRPr="00525DB7">
        <w:rPr>
          <w:rFonts w:ascii="Times New Roman" w:eastAsia="Calibri" w:hAnsi="Times New Roman" w:cs="Times New Roman"/>
          <w:sz w:val="24"/>
          <w:szCs w:val="24"/>
          <w:u w:val="single"/>
        </w:rPr>
        <w:t>Basement Floor</w:t>
      </w:r>
      <w:r w:rsidR="0044347D">
        <w:rPr>
          <w:rFonts w:ascii="Times New Roman" w:eastAsia="Calibri" w:hAnsi="Times New Roman" w:cs="Times New Roman"/>
          <w:sz w:val="24"/>
          <w:szCs w:val="24"/>
          <w:u w:val="single"/>
        </w:rPr>
        <w:t>-</w:t>
      </w:r>
      <w:r>
        <w:rPr>
          <w:rFonts w:ascii="Times New Roman" w:eastAsia="Calibri" w:hAnsi="Times New Roman" w:cs="Times New Roman"/>
          <w:sz w:val="24"/>
          <w:szCs w:val="24"/>
          <w:u w:val="single"/>
        </w:rPr>
        <w:t>2:</w:t>
      </w:r>
      <w:r>
        <w:rPr>
          <w:rFonts w:ascii="Times New Roman" w:eastAsia="Calibri" w:hAnsi="Times New Roman" w:cs="Times New Roman"/>
          <w:sz w:val="24"/>
          <w:szCs w:val="24"/>
          <w:u w:val="single"/>
        </w:rPr>
        <w:br/>
      </w:r>
      <w:r w:rsidRPr="00934D81">
        <w:rPr>
          <w:rFonts w:asciiTheme="majorBidi" w:eastAsiaTheme="majorEastAsia" w:hAnsiTheme="majorBidi" w:cstheme="majorBidi"/>
          <w:sz w:val="24"/>
          <w:szCs w:val="24"/>
        </w:rPr>
        <w:t>parking , a well  ,</w:t>
      </w:r>
      <w:r w:rsidRPr="00934D81">
        <w:rPr>
          <w:rFonts w:ascii="Times New Roman" w:eastAsia="Calibri" w:hAnsi="Times New Roman" w:cs="Times New Roman"/>
          <w:sz w:val="24"/>
          <w:szCs w:val="24"/>
        </w:rPr>
        <w:t xml:space="preserve">Oxygen Store , Stores ,Generator Room ,Maintenance room , </w:t>
      </w:r>
      <w:r w:rsidRPr="00934D81">
        <w:rPr>
          <w:rFonts w:asciiTheme="majorBidi" w:eastAsiaTheme="majorEastAsia" w:hAnsiTheme="majorBidi" w:cstheme="majorBidi"/>
          <w:sz w:val="24"/>
          <w:szCs w:val="24"/>
        </w:rPr>
        <w:t>have an area  4182.7 m</w:t>
      </w:r>
      <w:r w:rsidRPr="00934D81">
        <w:rPr>
          <w:rFonts w:asciiTheme="majorBidi" w:eastAsiaTheme="majorEastAsia" w:hAnsiTheme="majorBidi" w:cstheme="majorBidi"/>
          <w:sz w:val="24"/>
          <w:szCs w:val="24"/>
          <w:vertAlign w:val="superscript"/>
        </w:rPr>
        <w:t>2</w:t>
      </w:r>
      <w:r>
        <w:rPr>
          <w:rFonts w:ascii="Times New Roman" w:eastAsia="Calibri" w:hAnsi="Times New Roman" w:cs="Times New Roman"/>
          <w:sz w:val="24"/>
          <w:szCs w:val="24"/>
          <w:u w:val="single"/>
        </w:rPr>
        <w:br/>
      </w:r>
      <w:r>
        <w:rPr>
          <w:rFonts w:ascii="Times New Roman" w:eastAsia="Calibri" w:hAnsi="Times New Roman" w:cs="Times New Roman"/>
          <w:sz w:val="24"/>
          <w:szCs w:val="24"/>
          <w:u w:val="single"/>
        </w:rPr>
        <w:br/>
      </w:r>
      <w:r w:rsidRPr="00525DB7">
        <w:rPr>
          <w:rFonts w:ascii="Times New Roman" w:eastAsia="Calibri" w:hAnsi="Times New Roman" w:cs="Times New Roman"/>
          <w:sz w:val="24"/>
          <w:szCs w:val="24"/>
          <w:u w:val="single"/>
        </w:rPr>
        <w:t>Basement Floor</w:t>
      </w:r>
      <w:r w:rsidR="0044347D">
        <w:rPr>
          <w:rFonts w:ascii="Times New Roman" w:eastAsia="Calibri" w:hAnsi="Times New Roman" w:cs="Times New Roman"/>
          <w:sz w:val="24"/>
          <w:szCs w:val="24"/>
          <w:u w:val="single"/>
        </w:rPr>
        <w:t>-</w:t>
      </w:r>
      <w:r>
        <w:rPr>
          <w:rFonts w:ascii="Times New Roman" w:eastAsia="Calibri" w:hAnsi="Times New Roman" w:cs="Times New Roman"/>
          <w:sz w:val="24"/>
          <w:szCs w:val="24"/>
          <w:u w:val="single"/>
        </w:rPr>
        <w:t>1 :</w:t>
      </w:r>
      <w:r>
        <w:rPr>
          <w:rFonts w:ascii="Times New Roman" w:eastAsia="Calibri" w:hAnsi="Times New Roman" w:cs="Times New Roman"/>
          <w:sz w:val="24"/>
          <w:szCs w:val="24"/>
          <w:u w:val="single"/>
        </w:rPr>
        <w:br/>
      </w:r>
      <w:r w:rsidRPr="00D955BB">
        <w:rPr>
          <w:rFonts w:asciiTheme="majorBidi" w:eastAsiaTheme="majorEastAsia" w:hAnsiTheme="majorBidi" w:cstheme="majorBidi"/>
          <w:sz w:val="24"/>
          <w:szCs w:val="24"/>
        </w:rPr>
        <w:t xml:space="preserve">parking, a well , Stores , </w:t>
      </w:r>
      <w:r w:rsidR="00D955BB" w:rsidRPr="00D955BB">
        <w:rPr>
          <w:rFonts w:asciiTheme="majorBidi" w:hAnsiTheme="majorBidi" w:cstheme="majorBidi"/>
          <w:sz w:val="24"/>
          <w:szCs w:val="24"/>
        </w:rPr>
        <w:t>Food supplies warehouse</w:t>
      </w:r>
      <w:r w:rsidR="00D955BB" w:rsidRPr="00D955BB">
        <w:rPr>
          <w:rFonts w:ascii="Times New Roman" w:eastAsia="Calibri" w:hAnsi="Times New Roman" w:cs="Times New Roman"/>
          <w:sz w:val="24"/>
          <w:szCs w:val="24"/>
        </w:rPr>
        <w:t xml:space="preserve"> , Refrigerators ,a kitchen</w:t>
      </w:r>
      <w:r w:rsidR="007D3FE3">
        <w:rPr>
          <w:rFonts w:asciiTheme="majorBidi" w:hAnsiTheme="majorBidi" w:cstheme="majorBidi"/>
          <w:color w:val="000000" w:themeColor="text1"/>
          <w:sz w:val="24"/>
          <w:szCs w:val="24"/>
        </w:rPr>
        <w:t xml:space="preserve">, </w:t>
      </w:r>
      <w:r w:rsidR="00D955BB" w:rsidRPr="00D955BB">
        <w:rPr>
          <w:rFonts w:asciiTheme="majorBidi" w:hAnsiTheme="majorBidi" w:cstheme="majorBidi"/>
          <w:color w:val="000000" w:themeColor="text1"/>
          <w:sz w:val="24"/>
          <w:szCs w:val="24"/>
        </w:rPr>
        <w:t>Mortuary</w:t>
      </w:r>
      <w:r w:rsidR="00D955BB" w:rsidRPr="00D955BB">
        <w:rPr>
          <w:rFonts w:ascii="Times New Roman" w:eastAsia="Calibri" w:hAnsi="Times New Roman" w:cs="Times New Roman"/>
          <w:sz w:val="24"/>
          <w:szCs w:val="24"/>
        </w:rPr>
        <w:t xml:space="preserve">, dissecting rooms </w:t>
      </w:r>
      <w:r w:rsidR="007D3FE3">
        <w:rPr>
          <w:rFonts w:ascii="Times New Roman" w:eastAsia="Calibri" w:hAnsi="Times New Roman" w:cs="Times New Roman"/>
          <w:sz w:val="24"/>
          <w:szCs w:val="24"/>
        </w:rPr>
        <w:t>,</w:t>
      </w:r>
      <w:r w:rsidR="00D955BB" w:rsidRPr="00D955BB">
        <w:rPr>
          <w:rFonts w:ascii="Times New Roman" w:eastAsia="Calibri" w:hAnsi="Times New Roman" w:cs="Times New Roman"/>
          <w:sz w:val="24"/>
          <w:szCs w:val="24"/>
        </w:rPr>
        <w:t xml:space="preserve"> a reception,</w:t>
      </w:r>
      <w:r w:rsidR="008F7666">
        <w:rPr>
          <w:rFonts w:ascii="Times New Roman" w:eastAsia="Calibri" w:hAnsi="Times New Roman" w:cs="Times New Roman"/>
          <w:sz w:val="24"/>
          <w:szCs w:val="24"/>
        </w:rPr>
        <w:t xml:space="preserve"> </w:t>
      </w:r>
      <w:r w:rsidR="00D955BB" w:rsidRPr="00D955BB">
        <w:rPr>
          <w:rFonts w:ascii="Times New Roman" w:eastAsia="Calibri" w:hAnsi="Times New Roman" w:cs="Times New Roman"/>
          <w:sz w:val="24"/>
          <w:szCs w:val="24"/>
        </w:rPr>
        <w:t xml:space="preserve">Staff Exchange Room and Archive Room , have an area </w:t>
      </w:r>
      <w:r w:rsidR="00D955BB" w:rsidRPr="00D955BB">
        <w:rPr>
          <w:rFonts w:ascii="Times New Roman" w:eastAsia="Calibri" w:hAnsi="Times New Roman" w:cs="Times New Roman"/>
          <w:sz w:val="24"/>
          <w:szCs w:val="24"/>
        </w:rPr>
        <w:br/>
        <w:t>4321 m</w:t>
      </w:r>
      <w:r w:rsidR="00D955BB" w:rsidRPr="00D955BB">
        <w:rPr>
          <w:rFonts w:ascii="Times New Roman" w:eastAsia="Calibri" w:hAnsi="Times New Roman" w:cs="Times New Roman"/>
          <w:sz w:val="24"/>
          <w:szCs w:val="24"/>
          <w:vertAlign w:val="superscript"/>
        </w:rPr>
        <w:t>2</w:t>
      </w:r>
      <w:r w:rsidR="00D955BB">
        <w:rPr>
          <w:rFonts w:ascii="Times New Roman" w:eastAsia="Calibri" w:hAnsi="Times New Roman" w:cs="Times New Roman"/>
          <w:sz w:val="24"/>
          <w:szCs w:val="24"/>
          <w:u w:val="single"/>
        </w:rPr>
        <w:br/>
      </w:r>
      <w:r>
        <w:rPr>
          <w:rFonts w:ascii="Times New Roman" w:eastAsia="Calibri" w:hAnsi="Times New Roman" w:cs="Times New Roman"/>
          <w:sz w:val="24"/>
          <w:szCs w:val="24"/>
          <w:u w:val="single"/>
        </w:rPr>
        <w:br/>
      </w:r>
      <w:r w:rsidR="00525DB7" w:rsidRPr="00525DB7">
        <w:rPr>
          <w:rFonts w:ascii="Times New Roman" w:eastAsia="Calibri" w:hAnsi="Times New Roman" w:cs="Times New Roman"/>
          <w:sz w:val="24"/>
          <w:szCs w:val="24"/>
          <w:u w:val="single"/>
        </w:rPr>
        <w:t>Ground Floor:</w:t>
      </w:r>
    </w:p>
    <w:p w:rsidR="007D3FE3" w:rsidRPr="00525DB7" w:rsidRDefault="007D3FE3" w:rsidP="00831C4B">
      <w:pPr>
        <w:spacing w:line="360" w:lineRule="auto"/>
        <w:jc w:val="both"/>
        <w:rPr>
          <w:rFonts w:asciiTheme="majorBidi" w:eastAsiaTheme="majorEastAsia" w:hAnsiTheme="majorBidi" w:cstheme="majorBidi"/>
          <w:sz w:val="24"/>
          <w:szCs w:val="24"/>
        </w:rPr>
      </w:pPr>
      <w:r w:rsidRPr="00B70EDB">
        <w:rPr>
          <w:rFonts w:asciiTheme="majorBidi" w:eastAsiaTheme="majorEastAsia" w:hAnsiTheme="majorBidi" w:cstheme="majorBidi"/>
          <w:sz w:val="24"/>
          <w:szCs w:val="24"/>
        </w:rPr>
        <w:t>Emergency Room, Security Room, Nursery Room, Patient Examination Room, Doctor's Room, Blood Bank, Laboratories, Cafeteria, pharmacy, Waiting Room, Massage Room, Water Pool, Sauna, , Archive Room,</w:t>
      </w:r>
      <w:r>
        <w:rPr>
          <w:rFonts w:asciiTheme="majorBidi" w:eastAsiaTheme="majorEastAsia" w:hAnsiTheme="majorBidi" w:cstheme="majorBidi"/>
          <w:sz w:val="24"/>
          <w:szCs w:val="24"/>
        </w:rPr>
        <w:t xml:space="preserve"> Store </w:t>
      </w:r>
      <w:r w:rsidRPr="00B70EDB">
        <w:rPr>
          <w:rFonts w:asciiTheme="majorBidi" w:eastAsiaTheme="majorEastAsia" w:hAnsiTheme="majorBidi" w:cstheme="majorBidi"/>
          <w:sz w:val="24"/>
          <w:szCs w:val="24"/>
        </w:rPr>
        <w:t>, Bathrooms, Kitchen , cleaning tools Room, radiology room, development of pictures room</w:t>
      </w:r>
      <w:r w:rsidRPr="00406294">
        <w:rPr>
          <w:rFonts w:asciiTheme="majorBidi" w:eastAsiaTheme="majorEastAsia" w:hAnsiTheme="majorBidi" w:cstheme="majorBidi"/>
          <w:sz w:val="24"/>
          <w:szCs w:val="24"/>
        </w:rPr>
        <w:t xml:space="preserve">, Staff </w:t>
      </w:r>
      <w:r>
        <w:rPr>
          <w:rFonts w:asciiTheme="majorBidi" w:eastAsiaTheme="majorEastAsia" w:hAnsiTheme="majorBidi" w:cstheme="majorBidi"/>
          <w:sz w:val="24"/>
          <w:szCs w:val="24"/>
        </w:rPr>
        <w:t xml:space="preserve"> Room</w:t>
      </w:r>
      <w:r w:rsidRPr="00B70EDB">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CT Room , which have</w:t>
      </w:r>
      <w:r w:rsidRPr="00525DB7">
        <w:rPr>
          <w:rFonts w:asciiTheme="majorBidi" w:eastAsiaTheme="majorEastAsia" w:hAnsiTheme="majorBidi" w:cstheme="majorBidi"/>
          <w:sz w:val="24"/>
          <w:szCs w:val="24"/>
        </w:rPr>
        <w:t xml:space="preserve"> an area of </w:t>
      </w:r>
      <w:r>
        <w:rPr>
          <w:rFonts w:asciiTheme="majorBidi" w:eastAsiaTheme="majorEastAsia" w:hAnsiTheme="majorBidi" w:cstheme="majorBidi"/>
          <w:sz w:val="24"/>
          <w:szCs w:val="24"/>
        </w:rPr>
        <w:t>4191.3</w:t>
      </w:r>
      <w:r w:rsidRPr="00525DB7">
        <w:rPr>
          <w:rFonts w:asciiTheme="majorBidi" w:eastAsiaTheme="majorEastAsia" w:hAnsiTheme="majorBidi" w:cstheme="majorBidi"/>
          <w:sz w:val="24"/>
          <w:szCs w:val="24"/>
        </w:rPr>
        <w:t>m</w:t>
      </w:r>
      <w:r w:rsidRPr="002E1B98">
        <w:rPr>
          <w:rFonts w:asciiTheme="majorBidi" w:eastAsiaTheme="majorEastAsia" w:hAnsiTheme="majorBidi" w:cstheme="majorBidi"/>
          <w:sz w:val="24"/>
          <w:szCs w:val="24"/>
          <w:vertAlign w:val="superscript"/>
        </w:rPr>
        <w:t>2</w:t>
      </w:r>
      <w:r>
        <w:rPr>
          <w:rFonts w:asciiTheme="majorBidi" w:eastAsiaTheme="majorEastAsia" w:hAnsiTheme="majorBidi" w:cstheme="majorBidi"/>
          <w:sz w:val="24"/>
          <w:szCs w:val="24"/>
        </w:rPr>
        <w:t>.</w:t>
      </w:r>
    </w:p>
    <w:p w:rsidR="00525DB7" w:rsidRPr="00525DB7" w:rsidRDefault="00525DB7" w:rsidP="00525DB7">
      <w:pPr>
        <w:spacing w:line="360" w:lineRule="auto"/>
        <w:jc w:val="both"/>
        <w:rPr>
          <w:rFonts w:asciiTheme="majorBidi" w:eastAsiaTheme="majorEastAsia" w:hAnsiTheme="majorBidi" w:cstheme="majorBidi"/>
          <w:sz w:val="24"/>
          <w:szCs w:val="24"/>
          <w:u w:val="single"/>
        </w:rPr>
      </w:pPr>
      <w:r w:rsidRPr="00525DB7">
        <w:rPr>
          <w:rFonts w:asciiTheme="majorBidi" w:eastAsiaTheme="majorEastAsia" w:hAnsiTheme="majorBidi" w:cstheme="majorBidi"/>
          <w:sz w:val="24"/>
          <w:szCs w:val="24"/>
          <w:u w:val="single"/>
        </w:rPr>
        <w:t>First Floor:</w:t>
      </w:r>
    </w:p>
    <w:p w:rsidR="00525DB7" w:rsidRPr="00525DB7" w:rsidRDefault="00892FFF" w:rsidP="00374254">
      <w:pPr>
        <w:spacing w:line="360" w:lineRule="auto"/>
        <w:rPr>
          <w:rFonts w:asciiTheme="majorBidi" w:eastAsiaTheme="majorEastAsia" w:hAnsiTheme="majorBidi" w:cstheme="majorBidi"/>
          <w:sz w:val="24"/>
          <w:szCs w:val="24"/>
        </w:rPr>
      </w:pPr>
      <w:r>
        <w:rPr>
          <w:rFonts w:asciiTheme="majorBidi" w:eastAsiaTheme="majorEastAsia" w:hAnsiTheme="majorBidi" w:cstheme="majorBidi"/>
          <w:sz w:val="24"/>
          <w:szCs w:val="24"/>
        </w:rPr>
        <w:t>ICU</w:t>
      </w:r>
      <w:r w:rsidR="00B34DF2" w:rsidRPr="00B34DF2">
        <w:rPr>
          <w:rFonts w:asciiTheme="majorBidi" w:eastAsiaTheme="majorEastAsia" w:hAnsiTheme="majorBidi" w:cstheme="majorBidi"/>
          <w:sz w:val="24"/>
          <w:szCs w:val="24"/>
        </w:rPr>
        <w:t xml:space="preserve"> , operation w</w:t>
      </w:r>
      <w:r w:rsidR="00B34DF2">
        <w:rPr>
          <w:rFonts w:asciiTheme="majorBidi" w:eastAsiaTheme="majorEastAsia" w:hAnsiTheme="majorBidi" w:cstheme="majorBidi"/>
          <w:sz w:val="24"/>
          <w:szCs w:val="24"/>
        </w:rPr>
        <w:t>ar</w:t>
      </w:r>
      <w:r w:rsidR="00B34DF2" w:rsidRPr="00B34DF2">
        <w:rPr>
          <w:rFonts w:asciiTheme="majorBidi" w:eastAsiaTheme="majorEastAsia" w:hAnsiTheme="majorBidi" w:cstheme="majorBidi"/>
          <w:sz w:val="24"/>
          <w:szCs w:val="24"/>
        </w:rPr>
        <w:t>d</w:t>
      </w:r>
      <w:r w:rsidR="00B70EDB" w:rsidRPr="00B70EDB">
        <w:rPr>
          <w:rFonts w:asciiTheme="majorBidi" w:eastAsiaTheme="majorEastAsia" w:hAnsiTheme="majorBidi" w:cstheme="majorBidi"/>
          <w:sz w:val="24"/>
          <w:szCs w:val="24"/>
        </w:rPr>
        <w:t xml:space="preserve">, Nursery Room, </w:t>
      </w:r>
      <w:r w:rsidR="00374254">
        <w:rPr>
          <w:rFonts w:asciiTheme="majorBidi" w:eastAsiaTheme="majorEastAsia" w:hAnsiTheme="majorBidi" w:cstheme="majorBidi"/>
          <w:sz w:val="24"/>
          <w:szCs w:val="24"/>
        </w:rPr>
        <w:t>Dressing</w:t>
      </w:r>
      <w:r w:rsidR="00B34DF2">
        <w:rPr>
          <w:rFonts w:asciiTheme="majorBidi" w:eastAsiaTheme="majorEastAsia" w:hAnsiTheme="majorBidi" w:cstheme="majorBidi"/>
          <w:sz w:val="24"/>
          <w:szCs w:val="24"/>
        </w:rPr>
        <w:t xml:space="preserve"> Room </w:t>
      </w:r>
      <w:r w:rsidR="000645FF">
        <w:rPr>
          <w:rFonts w:asciiTheme="majorBidi" w:eastAsiaTheme="majorEastAsia" w:hAnsiTheme="majorBidi" w:cstheme="majorBidi"/>
          <w:sz w:val="24"/>
          <w:szCs w:val="24"/>
        </w:rPr>
        <w:t>, Doctor's office</w:t>
      </w:r>
      <w:r w:rsidR="00B70EDB" w:rsidRPr="00B70EDB">
        <w:rPr>
          <w:rFonts w:asciiTheme="majorBidi" w:eastAsiaTheme="majorEastAsia" w:hAnsiTheme="majorBidi" w:cstheme="majorBidi"/>
          <w:sz w:val="24"/>
          <w:szCs w:val="24"/>
        </w:rPr>
        <w:t xml:space="preserve">, </w:t>
      </w:r>
      <w:r w:rsidR="00B34DF2" w:rsidRPr="00B34DF2">
        <w:rPr>
          <w:rFonts w:asciiTheme="majorBidi" w:eastAsiaTheme="majorEastAsia" w:hAnsiTheme="majorBidi" w:cstheme="majorBidi"/>
          <w:sz w:val="24"/>
          <w:szCs w:val="24"/>
        </w:rPr>
        <w:t>Nursery</w:t>
      </w:r>
      <w:r w:rsidR="000645FF">
        <w:rPr>
          <w:rFonts w:asciiTheme="majorBidi" w:eastAsiaTheme="majorEastAsia" w:hAnsiTheme="majorBidi" w:cstheme="majorBidi"/>
          <w:sz w:val="24"/>
          <w:szCs w:val="24"/>
        </w:rPr>
        <w:t xml:space="preserve"> office</w:t>
      </w:r>
      <w:r w:rsidR="00B34DF2">
        <w:rPr>
          <w:rFonts w:asciiTheme="majorBidi" w:eastAsiaTheme="majorEastAsia" w:hAnsiTheme="majorBidi" w:cstheme="majorBidi"/>
          <w:sz w:val="24"/>
          <w:szCs w:val="24"/>
        </w:rPr>
        <w:t xml:space="preserve">, central sterile supply  department </w:t>
      </w:r>
      <w:r w:rsidR="00B70EDB" w:rsidRPr="00B70EDB">
        <w:rPr>
          <w:rFonts w:asciiTheme="majorBidi" w:eastAsiaTheme="majorEastAsia" w:hAnsiTheme="majorBidi" w:cstheme="majorBidi"/>
          <w:sz w:val="24"/>
          <w:szCs w:val="24"/>
        </w:rPr>
        <w:t xml:space="preserve">, </w:t>
      </w:r>
      <w:r w:rsidR="00B34DF2">
        <w:rPr>
          <w:rFonts w:asciiTheme="majorBidi" w:eastAsiaTheme="majorEastAsia" w:hAnsiTheme="majorBidi" w:cstheme="majorBidi"/>
          <w:sz w:val="24"/>
          <w:szCs w:val="24"/>
        </w:rPr>
        <w:t xml:space="preserve">Store </w:t>
      </w:r>
      <w:r w:rsidR="00B70EDB" w:rsidRPr="00B70EDB">
        <w:rPr>
          <w:rFonts w:asciiTheme="majorBidi" w:eastAsiaTheme="majorEastAsia" w:hAnsiTheme="majorBidi" w:cstheme="majorBidi"/>
          <w:sz w:val="24"/>
          <w:szCs w:val="24"/>
        </w:rPr>
        <w:t xml:space="preserve">, </w:t>
      </w:r>
      <w:r w:rsidR="00B34DF2">
        <w:rPr>
          <w:rFonts w:asciiTheme="majorBidi" w:eastAsiaTheme="majorEastAsia" w:hAnsiTheme="majorBidi" w:cstheme="majorBidi"/>
          <w:sz w:val="24"/>
          <w:szCs w:val="24"/>
        </w:rPr>
        <w:t>bed</w:t>
      </w:r>
      <w:r w:rsidR="00B34DF2" w:rsidRPr="00B34DF2">
        <w:rPr>
          <w:rFonts w:asciiTheme="majorBidi" w:eastAsiaTheme="majorEastAsia" w:hAnsiTheme="majorBidi" w:cstheme="majorBidi"/>
          <w:sz w:val="24"/>
          <w:szCs w:val="24"/>
        </w:rPr>
        <w:t>room</w:t>
      </w:r>
      <w:r w:rsidR="00B70EDB" w:rsidRPr="00B70EDB">
        <w:rPr>
          <w:rFonts w:asciiTheme="majorBidi" w:eastAsiaTheme="majorEastAsia" w:hAnsiTheme="majorBidi" w:cstheme="majorBidi"/>
          <w:sz w:val="24"/>
          <w:szCs w:val="24"/>
        </w:rPr>
        <w:t xml:space="preserve">, </w:t>
      </w:r>
      <w:r w:rsidR="00B34DF2">
        <w:rPr>
          <w:rFonts w:asciiTheme="majorBidi" w:eastAsiaTheme="majorEastAsia" w:hAnsiTheme="majorBidi" w:cstheme="majorBidi"/>
          <w:sz w:val="24"/>
          <w:szCs w:val="24"/>
        </w:rPr>
        <w:t>Nursing Room</w:t>
      </w:r>
      <w:r w:rsidR="00B70EDB" w:rsidRPr="00B70EDB">
        <w:rPr>
          <w:rFonts w:asciiTheme="majorBidi" w:eastAsiaTheme="majorEastAsia" w:hAnsiTheme="majorBidi" w:cstheme="majorBidi"/>
          <w:sz w:val="24"/>
          <w:szCs w:val="24"/>
        </w:rPr>
        <w:t xml:space="preserve">, , </w:t>
      </w:r>
      <w:r w:rsidR="00374254" w:rsidRPr="00374254">
        <w:rPr>
          <w:rFonts w:asciiTheme="majorBidi" w:eastAsiaTheme="majorEastAsia" w:hAnsiTheme="majorBidi" w:cstheme="majorBidi"/>
          <w:sz w:val="24"/>
          <w:szCs w:val="24"/>
        </w:rPr>
        <w:t>Employees break room</w:t>
      </w:r>
      <w:r w:rsidR="00B70EDB" w:rsidRPr="00B70EDB">
        <w:rPr>
          <w:rFonts w:asciiTheme="majorBidi" w:eastAsiaTheme="majorEastAsia" w:hAnsiTheme="majorBidi" w:cstheme="majorBidi"/>
          <w:sz w:val="24"/>
          <w:szCs w:val="24"/>
        </w:rPr>
        <w:t xml:space="preserve">, Bathrooms, </w:t>
      </w:r>
      <w:r w:rsidR="00374254" w:rsidRPr="00374254">
        <w:rPr>
          <w:rFonts w:asciiTheme="majorBidi" w:eastAsiaTheme="majorEastAsia" w:hAnsiTheme="majorBidi" w:cstheme="majorBidi"/>
          <w:sz w:val="24"/>
          <w:szCs w:val="24"/>
        </w:rPr>
        <w:t>Staff room</w:t>
      </w:r>
      <w:r w:rsidR="00B70EDB" w:rsidRPr="00B70EDB">
        <w:rPr>
          <w:rFonts w:asciiTheme="majorBidi" w:eastAsiaTheme="majorEastAsia" w:hAnsiTheme="majorBidi" w:cstheme="majorBidi"/>
          <w:sz w:val="24"/>
          <w:szCs w:val="24"/>
        </w:rPr>
        <w:t xml:space="preserve"> , </w:t>
      </w:r>
      <w:r w:rsidR="00374254" w:rsidRPr="00374254">
        <w:rPr>
          <w:rFonts w:asciiTheme="majorBidi" w:eastAsiaTheme="majorEastAsia" w:hAnsiTheme="majorBidi" w:cstheme="majorBidi"/>
          <w:sz w:val="24"/>
          <w:szCs w:val="24"/>
        </w:rPr>
        <w:t>Recovery-Room</w:t>
      </w:r>
      <w:r w:rsidR="00B70EDB" w:rsidRPr="00B70EDB">
        <w:rPr>
          <w:rFonts w:asciiTheme="majorBidi" w:eastAsiaTheme="majorEastAsia" w:hAnsiTheme="majorBidi" w:cstheme="majorBidi"/>
          <w:sz w:val="24"/>
          <w:szCs w:val="24"/>
        </w:rPr>
        <w:t xml:space="preserve">, </w:t>
      </w:r>
      <w:r w:rsidR="00374254" w:rsidRPr="00374254">
        <w:rPr>
          <w:rFonts w:asciiTheme="majorBidi" w:eastAsiaTheme="majorEastAsia" w:hAnsiTheme="majorBidi" w:cstheme="majorBidi"/>
          <w:sz w:val="24"/>
          <w:szCs w:val="24"/>
        </w:rPr>
        <w:t>break room</w:t>
      </w:r>
      <w:r w:rsidR="00B70EDB" w:rsidRPr="00B70EDB">
        <w:rPr>
          <w:rFonts w:asciiTheme="majorBidi" w:eastAsiaTheme="majorEastAsia" w:hAnsiTheme="majorBidi" w:cstheme="majorBidi"/>
          <w:sz w:val="24"/>
          <w:szCs w:val="24"/>
        </w:rPr>
        <w:t xml:space="preserve">, </w:t>
      </w:r>
      <w:r w:rsidR="00B70EDB">
        <w:rPr>
          <w:rFonts w:asciiTheme="majorBidi" w:eastAsiaTheme="majorEastAsia" w:hAnsiTheme="majorBidi" w:cstheme="majorBidi"/>
          <w:sz w:val="24"/>
          <w:szCs w:val="24"/>
        </w:rPr>
        <w:t>which have</w:t>
      </w:r>
      <w:r w:rsidR="00525DB7" w:rsidRPr="00525DB7">
        <w:rPr>
          <w:rFonts w:asciiTheme="majorBidi" w:eastAsiaTheme="majorEastAsia" w:hAnsiTheme="majorBidi" w:cstheme="majorBidi"/>
          <w:sz w:val="24"/>
          <w:szCs w:val="24"/>
        </w:rPr>
        <w:t xml:space="preserve"> an area of </w:t>
      </w:r>
      <w:r w:rsidR="00406294">
        <w:rPr>
          <w:rFonts w:asciiTheme="majorBidi" w:eastAsiaTheme="majorEastAsia" w:hAnsiTheme="majorBidi" w:cstheme="majorBidi"/>
          <w:sz w:val="24"/>
          <w:szCs w:val="24"/>
        </w:rPr>
        <w:t>41</w:t>
      </w:r>
      <w:r w:rsidR="00374254">
        <w:rPr>
          <w:rFonts w:asciiTheme="majorBidi" w:eastAsiaTheme="majorEastAsia" w:hAnsiTheme="majorBidi" w:cstheme="majorBidi"/>
          <w:sz w:val="24"/>
          <w:szCs w:val="24"/>
        </w:rPr>
        <w:t>52</w:t>
      </w:r>
      <w:r w:rsidR="00406294">
        <w:rPr>
          <w:rFonts w:asciiTheme="majorBidi" w:eastAsiaTheme="majorEastAsia" w:hAnsiTheme="majorBidi" w:cstheme="majorBidi"/>
          <w:sz w:val="24"/>
          <w:szCs w:val="24"/>
        </w:rPr>
        <w:t>.</w:t>
      </w:r>
      <w:r w:rsidR="00374254">
        <w:rPr>
          <w:rFonts w:asciiTheme="majorBidi" w:eastAsiaTheme="majorEastAsia" w:hAnsiTheme="majorBidi" w:cstheme="majorBidi"/>
          <w:sz w:val="24"/>
          <w:szCs w:val="24"/>
        </w:rPr>
        <w:t>2</w:t>
      </w:r>
      <w:r w:rsidR="00525DB7" w:rsidRPr="00525DB7">
        <w:rPr>
          <w:rFonts w:asciiTheme="majorBidi" w:eastAsiaTheme="majorEastAsia" w:hAnsiTheme="majorBidi" w:cstheme="majorBidi"/>
          <w:sz w:val="24"/>
          <w:szCs w:val="24"/>
        </w:rPr>
        <w:t>m</w:t>
      </w:r>
      <w:r w:rsidR="00525DB7" w:rsidRPr="002E1B98">
        <w:rPr>
          <w:rFonts w:asciiTheme="majorBidi" w:eastAsiaTheme="majorEastAsia" w:hAnsiTheme="majorBidi" w:cstheme="majorBidi"/>
          <w:sz w:val="24"/>
          <w:szCs w:val="24"/>
          <w:vertAlign w:val="superscript"/>
        </w:rPr>
        <w:t>2</w:t>
      </w:r>
      <w:r w:rsidR="007E5646">
        <w:rPr>
          <w:rFonts w:asciiTheme="majorBidi" w:eastAsiaTheme="majorEastAsia" w:hAnsiTheme="majorBidi" w:cstheme="majorBidi"/>
          <w:sz w:val="24"/>
          <w:szCs w:val="24"/>
        </w:rPr>
        <w:t>.</w:t>
      </w:r>
    </w:p>
    <w:p w:rsidR="00525DB7" w:rsidRPr="00525DB7" w:rsidRDefault="00525DB7" w:rsidP="00525DB7">
      <w:pPr>
        <w:spacing w:line="360" w:lineRule="auto"/>
        <w:jc w:val="both"/>
        <w:rPr>
          <w:rFonts w:asciiTheme="majorBidi" w:eastAsiaTheme="majorEastAsia" w:hAnsiTheme="majorBidi" w:cstheme="majorBidi"/>
          <w:sz w:val="24"/>
          <w:szCs w:val="24"/>
        </w:rPr>
      </w:pPr>
      <w:r w:rsidRPr="00525DB7">
        <w:rPr>
          <w:rFonts w:asciiTheme="majorBidi" w:eastAsiaTheme="majorEastAsia" w:hAnsiTheme="majorBidi" w:cstheme="majorBidi"/>
          <w:sz w:val="24"/>
          <w:szCs w:val="24"/>
          <w:u w:val="single"/>
        </w:rPr>
        <w:t>Second Floor</w:t>
      </w:r>
      <w:r w:rsidRPr="00525DB7">
        <w:rPr>
          <w:rFonts w:asciiTheme="majorBidi" w:eastAsiaTheme="majorEastAsia" w:hAnsiTheme="majorBidi" w:cstheme="majorBidi"/>
          <w:sz w:val="24"/>
          <w:szCs w:val="24"/>
        </w:rPr>
        <w:t xml:space="preserve">: </w:t>
      </w:r>
    </w:p>
    <w:p w:rsidR="00525DB7" w:rsidRPr="00525DB7" w:rsidRDefault="007B33BC" w:rsidP="007B33BC">
      <w:pPr>
        <w:spacing w:line="360" w:lineRule="auto"/>
        <w:jc w:val="both"/>
        <w:rPr>
          <w:rFonts w:asciiTheme="majorBidi" w:eastAsiaTheme="majorEastAsia" w:hAnsiTheme="majorBidi" w:cstheme="majorBidi"/>
          <w:sz w:val="24"/>
          <w:szCs w:val="24"/>
        </w:rPr>
      </w:pPr>
      <w:r w:rsidRPr="007B33BC">
        <w:rPr>
          <w:rFonts w:asciiTheme="majorBidi" w:hAnsiTheme="majorBidi" w:cstheme="majorBidi"/>
          <w:sz w:val="24"/>
          <w:szCs w:val="24"/>
        </w:rPr>
        <w:t>Lecture hall</w:t>
      </w:r>
      <w:r w:rsidR="007D3FE3">
        <w:rPr>
          <w:rFonts w:asciiTheme="majorBidi" w:eastAsiaTheme="majorEastAsia" w:hAnsiTheme="majorBidi" w:cstheme="majorBidi"/>
          <w:sz w:val="24"/>
          <w:szCs w:val="24"/>
        </w:rPr>
        <w:t xml:space="preserve">, </w:t>
      </w:r>
      <w:r w:rsidRPr="007B33BC">
        <w:rPr>
          <w:rFonts w:asciiTheme="majorBidi" w:eastAsiaTheme="majorEastAsia" w:hAnsiTheme="majorBidi" w:cstheme="majorBidi"/>
          <w:sz w:val="24"/>
          <w:szCs w:val="24"/>
        </w:rPr>
        <w:t>Staff room</w:t>
      </w:r>
      <w:r w:rsidR="00860FEC">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w:t>
      </w:r>
      <w:r w:rsidRPr="007B33BC">
        <w:rPr>
          <w:rFonts w:asciiTheme="majorBidi" w:eastAsiaTheme="majorEastAsia" w:hAnsiTheme="majorBidi" w:cstheme="majorBidi"/>
          <w:sz w:val="24"/>
          <w:szCs w:val="24"/>
        </w:rPr>
        <w:t>Secretary room</w:t>
      </w:r>
      <w:r>
        <w:rPr>
          <w:rFonts w:asciiTheme="majorBidi" w:eastAsiaTheme="majorEastAsia" w:hAnsiTheme="majorBidi" w:cstheme="majorBidi"/>
          <w:sz w:val="24"/>
          <w:szCs w:val="24"/>
        </w:rPr>
        <w:t xml:space="preserve">, </w:t>
      </w:r>
      <w:r w:rsidRPr="007B33BC">
        <w:rPr>
          <w:rFonts w:asciiTheme="majorBidi" w:eastAsiaTheme="majorEastAsia" w:hAnsiTheme="majorBidi" w:cstheme="majorBidi"/>
          <w:sz w:val="24"/>
          <w:szCs w:val="24"/>
        </w:rPr>
        <w:t xml:space="preserve">Management Room </w:t>
      </w:r>
      <w:r>
        <w:rPr>
          <w:rFonts w:asciiTheme="majorBidi" w:eastAsiaTheme="majorEastAsia" w:hAnsiTheme="majorBidi" w:cstheme="majorBidi"/>
          <w:sz w:val="24"/>
          <w:szCs w:val="24"/>
        </w:rPr>
        <w:t>,</w:t>
      </w:r>
      <w:r w:rsidRPr="007B33BC">
        <w:rPr>
          <w:rFonts w:asciiTheme="majorBidi" w:eastAsiaTheme="majorEastAsia" w:hAnsiTheme="majorBidi" w:cstheme="majorBidi"/>
          <w:sz w:val="24"/>
          <w:szCs w:val="24"/>
        </w:rPr>
        <w:t>Meeting Room</w:t>
      </w:r>
      <w:r>
        <w:rPr>
          <w:rFonts w:asciiTheme="majorBidi" w:eastAsiaTheme="majorEastAsia" w:hAnsiTheme="majorBidi" w:cstheme="majorBidi"/>
          <w:sz w:val="24"/>
          <w:szCs w:val="24"/>
        </w:rPr>
        <w:t xml:space="preserve">, Store, </w:t>
      </w:r>
      <w:r w:rsidRPr="00B70EDB">
        <w:rPr>
          <w:rFonts w:asciiTheme="majorBidi" w:eastAsiaTheme="majorEastAsia" w:hAnsiTheme="majorBidi" w:cstheme="majorBidi"/>
          <w:sz w:val="24"/>
          <w:szCs w:val="24"/>
        </w:rPr>
        <w:t>Archive Room</w:t>
      </w:r>
      <w:r>
        <w:rPr>
          <w:rFonts w:asciiTheme="majorBidi" w:eastAsiaTheme="majorEastAsia" w:hAnsiTheme="majorBidi" w:cstheme="majorBidi"/>
          <w:sz w:val="24"/>
          <w:szCs w:val="24"/>
        </w:rPr>
        <w:t xml:space="preserve"> ,</w:t>
      </w:r>
      <w:r w:rsidRPr="007B33BC">
        <w:rPr>
          <w:rFonts w:asciiTheme="majorBidi" w:eastAsiaTheme="majorEastAsia" w:hAnsiTheme="majorBidi" w:cstheme="majorBidi"/>
          <w:sz w:val="24"/>
          <w:szCs w:val="24"/>
        </w:rPr>
        <w:t>Video conference room</w:t>
      </w:r>
      <w:r>
        <w:rPr>
          <w:rFonts w:asciiTheme="majorBidi" w:eastAsiaTheme="majorEastAsia" w:hAnsiTheme="majorBidi" w:cstheme="majorBidi"/>
          <w:sz w:val="24"/>
          <w:szCs w:val="24"/>
        </w:rPr>
        <w:t>, ICU ,</w:t>
      </w:r>
      <w:r w:rsidR="003F5D20" w:rsidRPr="00B70EDB">
        <w:rPr>
          <w:rFonts w:asciiTheme="majorBidi" w:eastAsiaTheme="majorEastAsia" w:hAnsiTheme="majorBidi" w:cstheme="majorBidi"/>
          <w:sz w:val="24"/>
          <w:szCs w:val="24"/>
        </w:rPr>
        <w:t xml:space="preserve">Bathrooms, </w:t>
      </w:r>
      <w:r>
        <w:rPr>
          <w:rFonts w:asciiTheme="majorBidi" w:eastAsiaTheme="majorEastAsia" w:hAnsiTheme="majorBidi" w:cstheme="majorBidi"/>
          <w:sz w:val="24"/>
          <w:szCs w:val="24"/>
        </w:rPr>
        <w:t xml:space="preserve"> which have an a</w:t>
      </w:r>
      <w:r w:rsidR="00525DB7" w:rsidRPr="00525DB7">
        <w:rPr>
          <w:rFonts w:asciiTheme="majorBidi" w:eastAsiaTheme="majorEastAsia" w:hAnsiTheme="majorBidi" w:cstheme="majorBidi"/>
          <w:sz w:val="24"/>
          <w:szCs w:val="24"/>
        </w:rPr>
        <w:t xml:space="preserve">rea of </w:t>
      </w:r>
      <w:r w:rsidR="00374254">
        <w:rPr>
          <w:rFonts w:asciiTheme="majorBidi" w:eastAsiaTheme="majorEastAsia" w:hAnsiTheme="majorBidi" w:cstheme="majorBidi"/>
          <w:sz w:val="24"/>
          <w:szCs w:val="24"/>
        </w:rPr>
        <w:t>3903.6</w:t>
      </w:r>
      <w:r w:rsidR="00525DB7" w:rsidRPr="00525DB7">
        <w:rPr>
          <w:rFonts w:asciiTheme="majorBidi" w:eastAsiaTheme="majorEastAsia" w:hAnsiTheme="majorBidi" w:cstheme="majorBidi"/>
          <w:sz w:val="24"/>
          <w:szCs w:val="24"/>
        </w:rPr>
        <w:t xml:space="preserve"> m</w:t>
      </w:r>
      <w:r w:rsidR="00525DB7" w:rsidRPr="002E1B98">
        <w:rPr>
          <w:rFonts w:asciiTheme="majorBidi" w:eastAsiaTheme="majorEastAsia" w:hAnsiTheme="majorBidi" w:cstheme="majorBidi"/>
          <w:sz w:val="24"/>
          <w:szCs w:val="24"/>
          <w:vertAlign w:val="superscript"/>
        </w:rPr>
        <w:t>2</w:t>
      </w:r>
      <w:r w:rsidR="007E5646">
        <w:rPr>
          <w:rFonts w:asciiTheme="majorBidi" w:eastAsiaTheme="majorEastAsia" w:hAnsiTheme="majorBidi" w:cstheme="majorBidi"/>
          <w:sz w:val="24"/>
          <w:szCs w:val="24"/>
        </w:rPr>
        <w:t>.</w:t>
      </w:r>
    </w:p>
    <w:p w:rsidR="00525DB7" w:rsidRPr="00525DB7" w:rsidRDefault="00525DB7" w:rsidP="00525DB7">
      <w:pPr>
        <w:spacing w:line="360" w:lineRule="auto"/>
        <w:jc w:val="both"/>
        <w:rPr>
          <w:rFonts w:asciiTheme="majorBidi" w:eastAsiaTheme="majorEastAsia" w:hAnsiTheme="majorBidi" w:cstheme="majorBidi"/>
          <w:sz w:val="24"/>
          <w:szCs w:val="24"/>
          <w:u w:val="single"/>
        </w:rPr>
      </w:pPr>
      <w:r w:rsidRPr="00525DB7">
        <w:rPr>
          <w:rFonts w:asciiTheme="majorBidi" w:eastAsiaTheme="majorEastAsia" w:hAnsiTheme="majorBidi" w:cstheme="majorBidi"/>
          <w:sz w:val="24"/>
          <w:szCs w:val="24"/>
          <w:u w:val="single"/>
        </w:rPr>
        <w:t xml:space="preserve">Third Floor: </w:t>
      </w:r>
    </w:p>
    <w:p w:rsidR="00525DB7" w:rsidRPr="00525DB7" w:rsidRDefault="00083239" w:rsidP="003F5D20">
      <w:pPr>
        <w:spacing w:line="360" w:lineRule="auto"/>
        <w:rPr>
          <w:rFonts w:asciiTheme="majorBidi" w:eastAsiaTheme="majorEastAsia" w:hAnsiTheme="majorBidi" w:cstheme="majorBidi"/>
          <w:sz w:val="24"/>
          <w:szCs w:val="24"/>
        </w:rPr>
      </w:pPr>
      <w:r w:rsidRPr="00083239">
        <w:rPr>
          <w:rFonts w:asciiTheme="majorBidi" w:eastAsiaTheme="majorEastAsia" w:hAnsiTheme="majorBidi" w:cstheme="majorBidi"/>
          <w:sz w:val="24"/>
          <w:szCs w:val="24"/>
        </w:rPr>
        <w:t>Patients</w:t>
      </w:r>
      <w:r w:rsidR="00860FEC">
        <w:rPr>
          <w:rFonts w:asciiTheme="majorBidi" w:eastAsiaTheme="majorEastAsia" w:hAnsiTheme="majorBidi" w:cstheme="majorBidi"/>
          <w:sz w:val="24"/>
          <w:szCs w:val="24"/>
        </w:rPr>
        <w:t xml:space="preserve"> </w:t>
      </w:r>
      <w:r w:rsidR="007B33BC" w:rsidRPr="007B33BC">
        <w:rPr>
          <w:rFonts w:asciiTheme="majorBidi" w:eastAsiaTheme="majorEastAsia" w:hAnsiTheme="majorBidi" w:cstheme="majorBidi"/>
          <w:sz w:val="24"/>
          <w:szCs w:val="24"/>
        </w:rPr>
        <w:t xml:space="preserve">bedrooms </w:t>
      </w:r>
      <w:r w:rsidR="000645FF">
        <w:rPr>
          <w:rFonts w:asciiTheme="majorBidi" w:eastAsiaTheme="majorEastAsia" w:hAnsiTheme="majorBidi" w:cstheme="majorBidi"/>
          <w:sz w:val="24"/>
          <w:szCs w:val="24"/>
        </w:rPr>
        <w:t>, Store , Nursing office</w:t>
      </w:r>
      <w:r w:rsidR="007B33BC">
        <w:rPr>
          <w:rFonts w:asciiTheme="majorBidi" w:eastAsiaTheme="majorEastAsia" w:hAnsiTheme="majorBidi" w:cstheme="majorBidi"/>
          <w:sz w:val="24"/>
          <w:szCs w:val="24"/>
        </w:rPr>
        <w:t>,</w:t>
      </w:r>
      <w:r w:rsidR="00860FEC">
        <w:rPr>
          <w:rFonts w:asciiTheme="majorBidi" w:eastAsiaTheme="majorEastAsia" w:hAnsiTheme="majorBidi" w:cstheme="majorBidi"/>
          <w:sz w:val="24"/>
          <w:szCs w:val="24"/>
        </w:rPr>
        <w:t xml:space="preserve"> </w:t>
      </w:r>
      <w:r w:rsidR="000645FF">
        <w:rPr>
          <w:rFonts w:asciiTheme="majorBidi" w:eastAsiaTheme="majorEastAsia" w:hAnsiTheme="majorBidi" w:cstheme="majorBidi"/>
          <w:sz w:val="24"/>
          <w:szCs w:val="24"/>
        </w:rPr>
        <w:t>Doctor's office</w:t>
      </w:r>
      <w:r w:rsidR="00892FFF">
        <w:rPr>
          <w:rFonts w:asciiTheme="majorBidi" w:eastAsiaTheme="majorEastAsia" w:hAnsiTheme="majorBidi" w:cstheme="majorBidi"/>
          <w:sz w:val="24"/>
          <w:szCs w:val="24"/>
        </w:rPr>
        <w:t xml:space="preserve">, ICU, </w:t>
      </w:r>
      <w:r w:rsidR="00892FFF" w:rsidRPr="00B70EDB">
        <w:rPr>
          <w:rFonts w:asciiTheme="majorBidi" w:eastAsiaTheme="majorEastAsia" w:hAnsiTheme="majorBidi" w:cstheme="majorBidi"/>
          <w:sz w:val="24"/>
          <w:szCs w:val="24"/>
        </w:rPr>
        <w:t>Kitchen</w:t>
      </w:r>
      <w:r w:rsidR="00892FFF">
        <w:rPr>
          <w:rFonts w:asciiTheme="majorBidi" w:eastAsiaTheme="majorEastAsia" w:hAnsiTheme="majorBidi" w:cstheme="majorBidi"/>
          <w:sz w:val="24"/>
          <w:szCs w:val="24"/>
        </w:rPr>
        <w:t xml:space="preserve"> ,C</w:t>
      </w:r>
      <w:r w:rsidR="00892FFF" w:rsidRPr="00892FFF">
        <w:rPr>
          <w:rFonts w:asciiTheme="majorBidi" w:eastAsiaTheme="majorEastAsia" w:hAnsiTheme="majorBidi" w:cstheme="majorBidi"/>
          <w:sz w:val="24"/>
          <w:szCs w:val="24"/>
        </w:rPr>
        <w:t>ontrol room</w:t>
      </w:r>
      <w:r w:rsidR="003F5D20">
        <w:rPr>
          <w:rFonts w:asciiTheme="majorBidi" w:eastAsiaTheme="majorEastAsia" w:hAnsiTheme="majorBidi" w:cstheme="majorBidi"/>
          <w:sz w:val="24"/>
          <w:szCs w:val="24"/>
        </w:rPr>
        <w:t xml:space="preserve">, </w:t>
      </w:r>
      <w:r w:rsidR="003F5D20" w:rsidRPr="00B70EDB">
        <w:rPr>
          <w:rFonts w:asciiTheme="majorBidi" w:eastAsiaTheme="majorEastAsia" w:hAnsiTheme="majorBidi" w:cstheme="majorBidi"/>
          <w:sz w:val="24"/>
          <w:szCs w:val="24"/>
        </w:rPr>
        <w:t xml:space="preserve">Bathrooms, </w:t>
      </w:r>
      <w:r w:rsidR="00892FFF">
        <w:rPr>
          <w:rFonts w:asciiTheme="majorBidi" w:eastAsiaTheme="majorEastAsia" w:hAnsiTheme="majorBidi" w:cstheme="majorBidi"/>
          <w:sz w:val="24"/>
          <w:szCs w:val="24"/>
        </w:rPr>
        <w:t>Which have</w:t>
      </w:r>
      <w:r w:rsidR="00525DB7" w:rsidRPr="00525DB7">
        <w:rPr>
          <w:rFonts w:asciiTheme="majorBidi" w:eastAsiaTheme="majorEastAsia" w:hAnsiTheme="majorBidi" w:cstheme="majorBidi"/>
          <w:sz w:val="24"/>
          <w:szCs w:val="24"/>
        </w:rPr>
        <w:t xml:space="preserve"> an area of </w:t>
      </w:r>
      <w:r w:rsidR="00892FFF">
        <w:rPr>
          <w:rFonts w:asciiTheme="majorBidi" w:eastAsiaTheme="majorEastAsia" w:hAnsiTheme="majorBidi" w:cstheme="majorBidi"/>
          <w:sz w:val="24"/>
          <w:szCs w:val="24"/>
        </w:rPr>
        <w:t>3737.2</w:t>
      </w:r>
      <w:r w:rsidR="00525DB7" w:rsidRPr="00525DB7">
        <w:rPr>
          <w:rFonts w:asciiTheme="majorBidi" w:eastAsiaTheme="majorEastAsia" w:hAnsiTheme="majorBidi" w:cstheme="majorBidi"/>
          <w:sz w:val="24"/>
          <w:szCs w:val="24"/>
        </w:rPr>
        <w:t xml:space="preserve"> m</w:t>
      </w:r>
      <w:r w:rsidR="00525DB7" w:rsidRPr="002E1B98">
        <w:rPr>
          <w:rFonts w:asciiTheme="majorBidi" w:eastAsiaTheme="majorEastAsia" w:hAnsiTheme="majorBidi" w:cstheme="majorBidi"/>
          <w:sz w:val="24"/>
          <w:szCs w:val="24"/>
          <w:vertAlign w:val="superscript"/>
        </w:rPr>
        <w:t>2</w:t>
      </w:r>
      <w:r w:rsidR="007E5646">
        <w:rPr>
          <w:rFonts w:asciiTheme="majorBidi" w:eastAsiaTheme="majorEastAsia" w:hAnsiTheme="majorBidi" w:cstheme="majorBidi"/>
          <w:sz w:val="24"/>
          <w:szCs w:val="24"/>
        </w:rPr>
        <w:t>.</w:t>
      </w:r>
    </w:p>
    <w:p w:rsidR="00892FFF" w:rsidRPr="00525DB7" w:rsidRDefault="00892FFF" w:rsidP="00892FFF">
      <w:pPr>
        <w:spacing w:line="360" w:lineRule="auto"/>
        <w:rPr>
          <w:rFonts w:asciiTheme="majorBidi" w:eastAsiaTheme="majorEastAsia" w:hAnsiTheme="majorBidi" w:cstheme="majorBidi"/>
          <w:sz w:val="24"/>
          <w:szCs w:val="24"/>
          <w:u w:val="single"/>
        </w:rPr>
      </w:pPr>
      <w:r>
        <w:rPr>
          <w:rFonts w:asciiTheme="majorBidi" w:eastAsiaTheme="majorEastAsia" w:hAnsiTheme="majorBidi" w:cstheme="majorBidi"/>
          <w:sz w:val="24"/>
          <w:szCs w:val="24"/>
          <w:u w:val="single"/>
        </w:rPr>
        <w:lastRenderedPageBreak/>
        <w:t>Fourth</w:t>
      </w:r>
      <w:r w:rsidRPr="00525DB7">
        <w:rPr>
          <w:rFonts w:asciiTheme="majorBidi" w:eastAsiaTheme="majorEastAsia" w:hAnsiTheme="majorBidi" w:cstheme="majorBidi"/>
          <w:sz w:val="24"/>
          <w:szCs w:val="24"/>
          <w:u w:val="single"/>
        </w:rPr>
        <w:t xml:space="preserve"> Floor: </w:t>
      </w:r>
    </w:p>
    <w:p w:rsidR="00892FFF" w:rsidRPr="00525DB7" w:rsidRDefault="00083239" w:rsidP="0065334A">
      <w:pPr>
        <w:spacing w:line="360" w:lineRule="auto"/>
        <w:rPr>
          <w:rFonts w:asciiTheme="majorBidi" w:eastAsiaTheme="majorEastAsia" w:hAnsiTheme="majorBidi" w:cstheme="majorBidi"/>
          <w:sz w:val="24"/>
          <w:szCs w:val="24"/>
          <w:u w:val="single"/>
        </w:rPr>
      </w:pPr>
      <w:r w:rsidRPr="00083239">
        <w:rPr>
          <w:rFonts w:asciiTheme="majorBidi" w:eastAsiaTheme="majorEastAsia" w:hAnsiTheme="majorBidi" w:cstheme="majorBidi"/>
          <w:sz w:val="24"/>
          <w:szCs w:val="24"/>
        </w:rPr>
        <w:t>Patients</w:t>
      </w:r>
      <w:r w:rsidR="008F7666">
        <w:rPr>
          <w:rFonts w:asciiTheme="majorBidi" w:eastAsiaTheme="majorEastAsia" w:hAnsiTheme="majorBidi" w:cstheme="majorBidi"/>
          <w:sz w:val="24"/>
          <w:szCs w:val="24"/>
        </w:rPr>
        <w:t xml:space="preserve">  </w:t>
      </w:r>
      <w:r w:rsidR="00892FFF" w:rsidRPr="007B33BC">
        <w:rPr>
          <w:rFonts w:asciiTheme="majorBidi" w:eastAsiaTheme="majorEastAsia" w:hAnsiTheme="majorBidi" w:cstheme="majorBidi"/>
          <w:sz w:val="24"/>
          <w:szCs w:val="24"/>
        </w:rPr>
        <w:t xml:space="preserve">bedrooms </w:t>
      </w:r>
      <w:r w:rsidR="000645FF">
        <w:rPr>
          <w:rFonts w:asciiTheme="majorBidi" w:eastAsiaTheme="majorEastAsia" w:hAnsiTheme="majorBidi" w:cstheme="majorBidi"/>
          <w:sz w:val="24"/>
          <w:szCs w:val="24"/>
        </w:rPr>
        <w:t>, Store , Nursing office</w:t>
      </w:r>
      <w:r w:rsidR="008F7666">
        <w:rPr>
          <w:rFonts w:asciiTheme="majorBidi" w:eastAsiaTheme="majorEastAsia" w:hAnsiTheme="majorBidi" w:cstheme="majorBidi"/>
          <w:sz w:val="24"/>
          <w:szCs w:val="24"/>
        </w:rPr>
        <w:t xml:space="preserve"> </w:t>
      </w:r>
      <w:r w:rsidR="00892FFF">
        <w:rPr>
          <w:rFonts w:asciiTheme="majorBidi" w:eastAsiaTheme="majorEastAsia" w:hAnsiTheme="majorBidi" w:cstheme="majorBidi"/>
          <w:sz w:val="24"/>
          <w:szCs w:val="24"/>
        </w:rPr>
        <w:t>,</w:t>
      </w:r>
      <w:r w:rsidR="000645FF">
        <w:rPr>
          <w:rFonts w:asciiTheme="majorBidi" w:eastAsiaTheme="majorEastAsia" w:hAnsiTheme="majorBidi" w:cstheme="majorBidi"/>
          <w:sz w:val="24"/>
          <w:szCs w:val="24"/>
        </w:rPr>
        <w:t>Doctor's office</w:t>
      </w:r>
      <w:r w:rsidR="00892FFF">
        <w:rPr>
          <w:rFonts w:asciiTheme="majorBidi" w:eastAsiaTheme="majorEastAsia" w:hAnsiTheme="majorBidi" w:cstheme="majorBidi"/>
          <w:sz w:val="24"/>
          <w:szCs w:val="24"/>
        </w:rPr>
        <w:t xml:space="preserve">, ICU </w:t>
      </w:r>
      <w:r w:rsidR="0065334A">
        <w:rPr>
          <w:rFonts w:asciiTheme="majorBidi" w:eastAsiaTheme="majorEastAsia" w:hAnsiTheme="majorBidi" w:cstheme="majorBidi"/>
          <w:sz w:val="24"/>
          <w:szCs w:val="24"/>
        </w:rPr>
        <w:t>for</w:t>
      </w:r>
      <w:r w:rsidR="00892FFF">
        <w:rPr>
          <w:rFonts w:asciiTheme="majorBidi" w:eastAsiaTheme="majorEastAsia" w:hAnsiTheme="majorBidi" w:cstheme="majorBidi"/>
          <w:sz w:val="24"/>
          <w:szCs w:val="24"/>
        </w:rPr>
        <w:t xml:space="preserve"> child, </w:t>
      </w:r>
      <w:r w:rsidR="00892FFF" w:rsidRPr="00B70EDB">
        <w:rPr>
          <w:rFonts w:asciiTheme="majorBidi" w:eastAsiaTheme="majorEastAsia" w:hAnsiTheme="majorBidi" w:cstheme="majorBidi"/>
          <w:sz w:val="24"/>
          <w:szCs w:val="24"/>
        </w:rPr>
        <w:t>Kitchen</w:t>
      </w:r>
      <w:r w:rsidR="003F5D20">
        <w:rPr>
          <w:rFonts w:asciiTheme="majorBidi" w:eastAsiaTheme="majorEastAsia" w:hAnsiTheme="majorBidi" w:cstheme="majorBidi"/>
          <w:sz w:val="24"/>
          <w:szCs w:val="24"/>
        </w:rPr>
        <w:t xml:space="preserve"> , </w:t>
      </w:r>
      <w:r w:rsidR="003F5D20" w:rsidRPr="00B70EDB">
        <w:rPr>
          <w:rFonts w:asciiTheme="majorBidi" w:eastAsiaTheme="majorEastAsia" w:hAnsiTheme="majorBidi" w:cstheme="majorBidi"/>
          <w:sz w:val="24"/>
          <w:szCs w:val="24"/>
        </w:rPr>
        <w:t xml:space="preserve">Bathrooms, </w:t>
      </w:r>
      <w:r w:rsidR="00892FFF">
        <w:rPr>
          <w:rFonts w:asciiTheme="majorBidi" w:eastAsiaTheme="majorEastAsia" w:hAnsiTheme="majorBidi" w:cstheme="majorBidi"/>
          <w:sz w:val="24"/>
          <w:szCs w:val="24"/>
        </w:rPr>
        <w:t>Which have</w:t>
      </w:r>
      <w:r w:rsidR="00892FFF" w:rsidRPr="00525DB7">
        <w:rPr>
          <w:rFonts w:asciiTheme="majorBidi" w:eastAsiaTheme="majorEastAsia" w:hAnsiTheme="majorBidi" w:cstheme="majorBidi"/>
          <w:sz w:val="24"/>
          <w:szCs w:val="24"/>
        </w:rPr>
        <w:t xml:space="preserve"> an area of </w:t>
      </w:r>
      <w:r w:rsidR="00892FFF">
        <w:rPr>
          <w:rFonts w:asciiTheme="majorBidi" w:eastAsiaTheme="majorEastAsia" w:hAnsiTheme="majorBidi" w:cstheme="majorBidi"/>
          <w:sz w:val="24"/>
          <w:szCs w:val="24"/>
        </w:rPr>
        <w:t>3412.9</w:t>
      </w:r>
      <w:r w:rsidR="00892FFF" w:rsidRPr="00525DB7">
        <w:rPr>
          <w:rFonts w:asciiTheme="majorBidi" w:eastAsiaTheme="majorEastAsia" w:hAnsiTheme="majorBidi" w:cstheme="majorBidi"/>
          <w:sz w:val="24"/>
          <w:szCs w:val="24"/>
        </w:rPr>
        <w:t>m</w:t>
      </w:r>
      <w:r w:rsidR="00892FFF" w:rsidRPr="002E1B98">
        <w:rPr>
          <w:rFonts w:asciiTheme="majorBidi" w:eastAsiaTheme="majorEastAsia" w:hAnsiTheme="majorBidi" w:cstheme="majorBidi"/>
          <w:sz w:val="24"/>
          <w:szCs w:val="24"/>
          <w:vertAlign w:val="superscript"/>
        </w:rPr>
        <w:t>2</w:t>
      </w:r>
      <w:r w:rsidR="00892FFF">
        <w:rPr>
          <w:rFonts w:asciiTheme="majorBidi" w:eastAsiaTheme="majorEastAsia" w:hAnsiTheme="majorBidi" w:cstheme="majorBidi"/>
          <w:sz w:val="24"/>
          <w:szCs w:val="24"/>
        </w:rPr>
        <w:t>.</w:t>
      </w:r>
      <w:r w:rsidR="00892FFF">
        <w:rPr>
          <w:rFonts w:asciiTheme="majorBidi" w:eastAsiaTheme="majorEastAsia" w:hAnsiTheme="majorBidi" w:cstheme="majorBidi"/>
          <w:sz w:val="24"/>
          <w:szCs w:val="24"/>
        </w:rPr>
        <w:br/>
      </w:r>
      <w:r w:rsidR="00892FFF">
        <w:rPr>
          <w:rFonts w:asciiTheme="majorBidi" w:eastAsiaTheme="majorEastAsia" w:hAnsiTheme="majorBidi" w:cstheme="majorBidi"/>
          <w:sz w:val="24"/>
          <w:szCs w:val="24"/>
        </w:rPr>
        <w:br/>
      </w:r>
      <w:r w:rsidR="00892FFF">
        <w:rPr>
          <w:rFonts w:asciiTheme="majorBidi" w:eastAsiaTheme="majorEastAsia" w:hAnsiTheme="majorBidi" w:cstheme="majorBidi"/>
          <w:sz w:val="24"/>
          <w:szCs w:val="24"/>
          <w:u w:val="single"/>
        </w:rPr>
        <w:t xml:space="preserve">Fifth </w:t>
      </w:r>
      <w:r w:rsidR="00892FFF" w:rsidRPr="00525DB7">
        <w:rPr>
          <w:rFonts w:asciiTheme="majorBidi" w:eastAsiaTheme="majorEastAsia" w:hAnsiTheme="majorBidi" w:cstheme="majorBidi"/>
          <w:sz w:val="24"/>
          <w:szCs w:val="24"/>
          <w:u w:val="single"/>
        </w:rPr>
        <w:t xml:space="preserve"> Floor: </w:t>
      </w:r>
    </w:p>
    <w:p w:rsidR="003F5D20" w:rsidRPr="00525DB7" w:rsidRDefault="003F5D20" w:rsidP="000645FF">
      <w:pPr>
        <w:spacing w:line="360" w:lineRule="auto"/>
        <w:rPr>
          <w:rFonts w:asciiTheme="majorBidi" w:eastAsiaTheme="majorEastAsia" w:hAnsiTheme="majorBidi" w:cstheme="majorBidi"/>
          <w:sz w:val="24"/>
          <w:szCs w:val="24"/>
          <w:u w:val="single"/>
        </w:rPr>
      </w:pPr>
      <w:r>
        <w:rPr>
          <w:rFonts w:asciiTheme="majorBidi" w:eastAsiaTheme="majorEastAsia" w:hAnsiTheme="majorBidi" w:cstheme="majorBidi"/>
          <w:sz w:val="24"/>
          <w:szCs w:val="24"/>
        </w:rPr>
        <w:t>S</w:t>
      </w:r>
      <w:r w:rsidR="00892FFF">
        <w:rPr>
          <w:rFonts w:asciiTheme="majorBidi" w:eastAsiaTheme="majorEastAsia" w:hAnsiTheme="majorBidi" w:cstheme="majorBidi"/>
          <w:sz w:val="24"/>
          <w:szCs w:val="24"/>
        </w:rPr>
        <w:t xml:space="preserve">tore , Nursing </w:t>
      </w:r>
      <w:r w:rsidR="000645FF">
        <w:rPr>
          <w:rFonts w:asciiTheme="majorBidi" w:eastAsiaTheme="majorEastAsia" w:hAnsiTheme="majorBidi" w:cstheme="majorBidi"/>
          <w:sz w:val="24"/>
          <w:szCs w:val="24"/>
        </w:rPr>
        <w:t>office</w:t>
      </w:r>
      <w:r w:rsidR="00892FFF">
        <w:rPr>
          <w:rFonts w:asciiTheme="majorBidi" w:eastAsiaTheme="majorEastAsia" w:hAnsiTheme="majorBidi" w:cstheme="majorBidi"/>
          <w:sz w:val="24"/>
          <w:szCs w:val="24"/>
        </w:rPr>
        <w:t>,</w:t>
      </w:r>
      <w:r w:rsidR="008F7666">
        <w:rPr>
          <w:rFonts w:asciiTheme="majorBidi" w:eastAsiaTheme="majorEastAsia" w:hAnsiTheme="majorBidi" w:cstheme="majorBidi"/>
          <w:sz w:val="24"/>
          <w:szCs w:val="24"/>
        </w:rPr>
        <w:t xml:space="preserve"> </w:t>
      </w:r>
      <w:r w:rsidR="00892FFF" w:rsidRPr="00B70EDB">
        <w:rPr>
          <w:rFonts w:asciiTheme="majorBidi" w:eastAsiaTheme="majorEastAsia" w:hAnsiTheme="majorBidi" w:cstheme="majorBidi"/>
          <w:sz w:val="24"/>
          <w:szCs w:val="24"/>
        </w:rPr>
        <w:t xml:space="preserve">Doctor's </w:t>
      </w:r>
      <w:r w:rsidR="000645FF">
        <w:rPr>
          <w:rFonts w:asciiTheme="majorBidi" w:eastAsiaTheme="majorEastAsia" w:hAnsiTheme="majorBidi" w:cstheme="majorBidi"/>
          <w:sz w:val="24"/>
          <w:szCs w:val="24"/>
        </w:rPr>
        <w:t>office</w:t>
      </w:r>
      <w:r w:rsidR="00892FFF">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 xml:space="preserve">kidney </w:t>
      </w:r>
      <w:r w:rsidR="00B53D38">
        <w:rPr>
          <w:rFonts w:asciiTheme="majorBidi" w:eastAsiaTheme="majorEastAsia" w:hAnsiTheme="majorBidi" w:cstheme="majorBidi"/>
          <w:sz w:val="24"/>
          <w:szCs w:val="24"/>
        </w:rPr>
        <w:t>department</w:t>
      </w:r>
      <w:r>
        <w:rPr>
          <w:rFonts w:asciiTheme="majorBidi" w:eastAsiaTheme="majorEastAsia" w:hAnsiTheme="majorBidi" w:cstheme="majorBidi"/>
          <w:sz w:val="24"/>
          <w:szCs w:val="24"/>
        </w:rPr>
        <w:t>, Bathrooms, Which</w:t>
      </w:r>
      <w:r w:rsidR="00892FFF">
        <w:rPr>
          <w:rFonts w:asciiTheme="majorBidi" w:eastAsiaTheme="majorEastAsia" w:hAnsiTheme="majorBidi" w:cstheme="majorBidi"/>
          <w:sz w:val="24"/>
          <w:szCs w:val="24"/>
        </w:rPr>
        <w:t xml:space="preserve"> have</w:t>
      </w:r>
      <w:r w:rsidR="00892FFF" w:rsidRPr="00525DB7">
        <w:rPr>
          <w:rFonts w:asciiTheme="majorBidi" w:eastAsiaTheme="majorEastAsia" w:hAnsiTheme="majorBidi" w:cstheme="majorBidi"/>
          <w:sz w:val="24"/>
          <w:szCs w:val="24"/>
        </w:rPr>
        <w:t xml:space="preserve"> an area of </w:t>
      </w:r>
      <w:r>
        <w:rPr>
          <w:rFonts w:asciiTheme="majorBidi" w:eastAsiaTheme="majorEastAsia" w:hAnsiTheme="majorBidi" w:cstheme="majorBidi"/>
          <w:sz w:val="24"/>
          <w:szCs w:val="24"/>
        </w:rPr>
        <w:t>1622</w:t>
      </w:r>
      <w:r w:rsidR="00892FFF">
        <w:rPr>
          <w:rFonts w:asciiTheme="majorBidi" w:eastAsiaTheme="majorEastAsia" w:hAnsiTheme="majorBidi" w:cstheme="majorBidi"/>
          <w:sz w:val="24"/>
          <w:szCs w:val="24"/>
        </w:rPr>
        <w:t>.9</w:t>
      </w:r>
      <w:r w:rsidR="00892FFF" w:rsidRPr="00525DB7">
        <w:rPr>
          <w:rFonts w:asciiTheme="majorBidi" w:eastAsiaTheme="majorEastAsia" w:hAnsiTheme="majorBidi" w:cstheme="majorBidi"/>
          <w:sz w:val="24"/>
          <w:szCs w:val="24"/>
        </w:rPr>
        <w:t>m</w:t>
      </w:r>
      <w:r w:rsidR="00892FFF" w:rsidRPr="002E1B98">
        <w:rPr>
          <w:rFonts w:asciiTheme="majorBidi" w:eastAsiaTheme="majorEastAsia" w:hAnsiTheme="majorBidi" w:cstheme="majorBidi"/>
          <w:sz w:val="24"/>
          <w:szCs w:val="24"/>
          <w:vertAlign w:val="superscript"/>
        </w:rPr>
        <w:t>2</w:t>
      </w:r>
      <w:r>
        <w:rPr>
          <w:rFonts w:asciiTheme="majorBidi" w:eastAsiaTheme="majorEastAsia" w:hAnsiTheme="majorBidi" w:cstheme="majorBidi"/>
          <w:sz w:val="24"/>
          <w:szCs w:val="24"/>
        </w:rPr>
        <w:br/>
      </w:r>
      <w:r>
        <w:rPr>
          <w:rFonts w:asciiTheme="majorBidi" w:eastAsiaTheme="majorEastAsia" w:hAnsiTheme="majorBidi" w:cstheme="majorBidi"/>
          <w:sz w:val="24"/>
          <w:szCs w:val="24"/>
          <w:u w:val="single"/>
        </w:rPr>
        <w:t xml:space="preserve">Sixth </w:t>
      </w:r>
      <w:r w:rsidRPr="00525DB7">
        <w:rPr>
          <w:rFonts w:asciiTheme="majorBidi" w:eastAsiaTheme="majorEastAsia" w:hAnsiTheme="majorBidi" w:cstheme="majorBidi"/>
          <w:sz w:val="24"/>
          <w:szCs w:val="24"/>
          <w:u w:val="single"/>
        </w:rPr>
        <w:t xml:space="preserve"> Floor: </w:t>
      </w:r>
    </w:p>
    <w:p w:rsidR="003F5D20" w:rsidRPr="00525DB7" w:rsidRDefault="003F5D20" w:rsidP="003F5D20">
      <w:pPr>
        <w:spacing w:line="360" w:lineRule="auto"/>
        <w:rPr>
          <w:rFonts w:asciiTheme="majorBidi" w:eastAsiaTheme="majorEastAsia" w:hAnsiTheme="majorBidi" w:cstheme="majorBidi"/>
          <w:sz w:val="24"/>
          <w:szCs w:val="24"/>
        </w:rPr>
      </w:pPr>
      <w:r>
        <w:rPr>
          <w:rFonts w:asciiTheme="majorBidi" w:eastAsiaTheme="majorEastAsia" w:hAnsiTheme="majorBidi" w:cstheme="majorBidi"/>
          <w:sz w:val="24"/>
          <w:szCs w:val="24"/>
        </w:rPr>
        <w:t>Nursing Bedrooms</w:t>
      </w:r>
      <w:r w:rsidR="008F7666">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w:t>
      </w:r>
      <w:r w:rsidRPr="00B70EDB">
        <w:rPr>
          <w:rFonts w:asciiTheme="majorBidi" w:eastAsiaTheme="majorEastAsia" w:hAnsiTheme="majorBidi" w:cstheme="majorBidi"/>
          <w:sz w:val="24"/>
          <w:szCs w:val="24"/>
        </w:rPr>
        <w:t xml:space="preserve">Doctor's </w:t>
      </w:r>
      <w:r>
        <w:rPr>
          <w:rFonts w:asciiTheme="majorBidi" w:eastAsiaTheme="majorEastAsia" w:hAnsiTheme="majorBidi" w:cstheme="majorBidi"/>
          <w:sz w:val="24"/>
          <w:szCs w:val="24"/>
        </w:rPr>
        <w:t>Bedrooms ,Which have</w:t>
      </w:r>
      <w:r w:rsidRPr="00525DB7">
        <w:rPr>
          <w:rFonts w:asciiTheme="majorBidi" w:eastAsiaTheme="majorEastAsia" w:hAnsiTheme="majorBidi" w:cstheme="majorBidi"/>
          <w:sz w:val="24"/>
          <w:szCs w:val="24"/>
        </w:rPr>
        <w:t xml:space="preserve"> an area of </w:t>
      </w:r>
      <w:r>
        <w:rPr>
          <w:rFonts w:asciiTheme="majorBidi" w:eastAsiaTheme="majorEastAsia" w:hAnsiTheme="majorBidi" w:cstheme="majorBidi"/>
          <w:sz w:val="24"/>
          <w:szCs w:val="24"/>
        </w:rPr>
        <w:t>560.2</w:t>
      </w:r>
      <w:r w:rsidRPr="00525DB7">
        <w:rPr>
          <w:rFonts w:asciiTheme="majorBidi" w:eastAsiaTheme="majorEastAsia" w:hAnsiTheme="majorBidi" w:cstheme="majorBidi"/>
          <w:sz w:val="24"/>
          <w:szCs w:val="24"/>
        </w:rPr>
        <w:t>m</w:t>
      </w:r>
      <w:r w:rsidRPr="002E1B98">
        <w:rPr>
          <w:rFonts w:asciiTheme="majorBidi" w:eastAsiaTheme="majorEastAsia" w:hAnsiTheme="majorBidi" w:cstheme="majorBidi"/>
          <w:sz w:val="24"/>
          <w:szCs w:val="24"/>
          <w:vertAlign w:val="superscript"/>
        </w:rPr>
        <w:t>2</w:t>
      </w:r>
    </w:p>
    <w:p w:rsidR="00BF5415" w:rsidRPr="008E63EB" w:rsidRDefault="00BF5415" w:rsidP="008E63EB">
      <w:pPr>
        <w:rPr>
          <w:rFonts w:asciiTheme="majorBidi" w:eastAsiaTheme="majorEastAsia" w:hAnsiTheme="majorBidi" w:cstheme="majorBidi"/>
          <w:b/>
          <w:bCs/>
          <w:sz w:val="28"/>
          <w:szCs w:val="28"/>
        </w:rPr>
      </w:pPr>
      <w:r w:rsidRPr="008E63EB">
        <w:rPr>
          <w:rFonts w:asciiTheme="majorBidi" w:eastAsiaTheme="majorEastAsia" w:hAnsiTheme="majorBidi" w:cstheme="majorBidi"/>
          <w:b/>
          <w:bCs/>
          <w:sz w:val="28"/>
          <w:szCs w:val="28"/>
        </w:rPr>
        <w:t xml:space="preserve">1.4 </w:t>
      </w:r>
      <w:r w:rsidR="008E63EB" w:rsidRPr="008E63EB">
        <w:rPr>
          <w:rFonts w:asciiTheme="majorBidi" w:eastAsiaTheme="majorEastAsia" w:hAnsiTheme="majorBidi" w:cstheme="majorBidi"/>
          <w:b/>
          <w:bCs/>
          <w:sz w:val="28"/>
          <w:szCs w:val="28"/>
        </w:rPr>
        <w:t>The Objective of the Project</w:t>
      </w:r>
    </w:p>
    <w:p w:rsidR="008E63EB" w:rsidRPr="008E63EB" w:rsidRDefault="008E63EB" w:rsidP="008E63EB">
      <w:pPr>
        <w:spacing w:line="360" w:lineRule="auto"/>
        <w:jc w:val="both"/>
        <w:rPr>
          <w:rFonts w:asciiTheme="majorBidi" w:hAnsiTheme="majorBidi" w:cs="Times New Roman"/>
          <w:sz w:val="24"/>
          <w:szCs w:val="24"/>
        </w:rPr>
      </w:pPr>
      <w:r w:rsidRPr="008E63EB">
        <w:rPr>
          <w:rFonts w:asciiTheme="majorBidi" w:hAnsiTheme="majorBidi" w:cs="Times New Roman"/>
          <w:sz w:val="24"/>
          <w:szCs w:val="24"/>
        </w:rPr>
        <w:t>The objectives of the project are divided into two parts:</w:t>
      </w:r>
    </w:p>
    <w:p w:rsidR="008E63EB" w:rsidRPr="008E63EB" w:rsidRDefault="008E63EB" w:rsidP="00541CA3">
      <w:pPr>
        <w:pStyle w:val="a7"/>
        <w:numPr>
          <w:ilvl w:val="0"/>
          <w:numId w:val="3"/>
        </w:numPr>
        <w:spacing w:line="360" w:lineRule="auto"/>
        <w:jc w:val="both"/>
        <w:rPr>
          <w:rFonts w:asciiTheme="majorBidi" w:hAnsiTheme="majorBidi" w:cs="Times New Roman"/>
          <w:sz w:val="24"/>
          <w:szCs w:val="24"/>
        </w:rPr>
      </w:pPr>
      <w:r w:rsidRPr="008E63EB">
        <w:rPr>
          <w:rFonts w:asciiTheme="majorBidi" w:hAnsiTheme="majorBidi" w:cs="Times New Roman"/>
          <w:sz w:val="24"/>
          <w:szCs w:val="24"/>
        </w:rPr>
        <w:t>Architectural Goals:</w:t>
      </w:r>
    </w:p>
    <w:p w:rsidR="008E63EB" w:rsidRPr="008E63EB" w:rsidRDefault="008E63EB" w:rsidP="008E63EB">
      <w:pPr>
        <w:spacing w:line="360" w:lineRule="auto"/>
        <w:jc w:val="both"/>
        <w:rPr>
          <w:rFonts w:asciiTheme="majorBidi" w:hAnsiTheme="majorBidi" w:cs="Times New Roman"/>
          <w:sz w:val="24"/>
          <w:szCs w:val="24"/>
        </w:rPr>
      </w:pPr>
      <w:r w:rsidRPr="008E63EB">
        <w:rPr>
          <w:rFonts w:asciiTheme="majorBidi" w:hAnsiTheme="majorBidi" w:cs="Times New Roman"/>
          <w:sz w:val="24"/>
          <w:szCs w:val="24"/>
        </w:rPr>
        <w:t xml:space="preserve">     In this project architectural design is not the main goal as civil and building engineers, however this buildings where necessary to achieve beauty and utility requirements, cost and durability in these facilities, which are the basic architectural design requirement.</w:t>
      </w:r>
    </w:p>
    <w:p w:rsidR="008E63EB" w:rsidRPr="008E63EB" w:rsidRDefault="008E63EB" w:rsidP="00541CA3">
      <w:pPr>
        <w:pStyle w:val="a7"/>
        <w:numPr>
          <w:ilvl w:val="0"/>
          <w:numId w:val="3"/>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Structural Goals:</w:t>
      </w:r>
    </w:p>
    <w:p w:rsidR="008E63EB" w:rsidRPr="008E63EB" w:rsidRDefault="008E63EB" w:rsidP="008E63EB">
      <w:p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 xml:space="preserve">     Structural design of the units will be done in this project with prepare all structural drawings for beams, slabs, columns, footings and shear walls to be ready for fulfillment on the location of the project</w:t>
      </w:r>
      <w:r>
        <w:rPr>
          <w:rFonts w:asciiTheme="majorBidi" w:hAnsiTheme="majorBidi" w:cs="Times New Roman"/>
          <w:sz w:val="24"/>
          <w:szCs w:val="24"/>
        </w:rPr>
        <w:t>.</w:t>
      </w:r>
    </w:p>
    <w:p w:rsidR="008E63EB" w:rsidRPr="007502AB" w:rsidRDefault="003F2B2C" w:rsidP="008E63EB">
      <w:pPr>
        <w:tabs>
          <w:tab w:val="left" w:pos="2394"/>
        </w:tabs>
        <w:spacing w:line="360" w:lineRule="auto"/>
        <w:jc w:val="both"/>
        <w:rPr>
          <w:rFonts w:asciiTheme="majorBidi" w:eastAsiaTheme="majorEastAsia" w:hAnsiTheme="majorBidi" w:cstheme="majorBidi"/>
          <w:b/>
          <w:bCs/>
          <w:sz w:val="28"/>
          <w:szCs w:val="28"/>
        </w:rPr>
      </w:pPr>
      <w:r w:rsidRPr="007502AB">
        <w:rPr>
          <w:rFonts w:asciiTheme="majorBidi" w:eastAsiaTheme="majorEastAsia" w:hAnsiTheme="majorBidi" w:cstheme="majorBidi"/>
          <w:b/>
          <w:bCs/>
          <w:sz w:val="28"/>
          <w:szCs w:val="28"/>
        </w:rPr>
        <w:t xml:space="preserve">1.5 </w:t>
      </w:r>
      <w:r w:rsidR="008E63EB" w:rsidRPr="007502AB">
        <w:rPr>
          <w:rFonts w:asciiTheme="majorBidi" w:eastAsiaTheme="majorEastAsia" w:hAnsiTheme="majorBidi" w:cstheme="majorBidi"/>
          <w:b/>
          <w:bCs/>
          <w:sz w:val="28"/>
          <w:szCs w:val="28"/>
        </w:rPr>
        <w:t>Project Steps</w:t>
      </w:r>
    </w:p>
    <w:p w:rsidR="008E63EB" w:rsidRPr="008E63EB" w:rsidRDefault="008E63EB" w:rsidP="00541CA3">
      <w:pPr>
        <w:pStyle w:val="a7"/>
        <w:numPr>
          <w:ilvl w:val="0"/>
          <w:numId w:val="4"/>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Architecture design (construction drawings, elevations, sections, public location).</w:t>
      </w:r>
    </w:p>
    <w:p w:rsidR="008E63EB" w:rsidRPr="008E63EB" w:rsidRDefault="008E63EB" w:rsidP="00541CA3">
      <w:pPr>
        <w:pStyle w:val="a7"/>
        <w:numPr>
          <w:ilvl w:val="0"/>
          <w:numId w:val="4"/>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Study the units structurally to identify structural elements, loads on the buildings, and the selection of appropriate structural system.</w:t>
      </w:r>
    </w:p>
    <w:p w:rsidR="008E63EB" w:rsidRPr="008E63EB" w:rsidRDefault="008E63EB" w:rsidP="00541CA3">
      <w:pPr>
        <w:pStyle w:val="a7"/>
        <w:numPr>
          <w:ilvl w:val="0"/>
          <w:numId w:val="4"/>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Distribute columns to the chosen structural system.</w:t>
      </w:r>
    </w:p>
    <w:p w:rsidR="008E63EB" w:rsidRPr="008E63EB" w:rsidRDefault="008E63EB" w:rsidP="00541CA3">
      <w:pPr>
        <w:pStyle w:val="a7"/>
        <w:numPr>
          <w:ilvl w:val="0"/>
          <w:numId w:val="4"/>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Structural analysis of all structural elements of the units.</w:t>
      </w:r>
    </w:p>
    <w:p w:rsidR="008E63EB" w:rsidRPr="008E63EB" w:rsidRDefault="008E63EB" w:rsidP="00541CA3">
      <w:pPr>
        <w:pStyle w:val="a7"/>
        <w:numPr>
          <w:ilvl w:val="0"/>
          <w:numId w:val="4"/>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Structural design of all structural elements.</w:t>
      </w:r>
    </w:p>
    <w:p w:rsidR="008E63EB" w:rsidRPr="008E63EB" w:rsidRDefault="008E63EB" w:rsidP="00541CA3">
      <w:pPr>
        <w:pStyle w:val="a7"/>
        <w:numPr>
          <w:ilvl w:val="0"/>
          <w:numId w:val="4"/>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lastRenderedPageBreak/>
        <w:t>Preparation of construction drawings of the building to remove the executable image.</w:t>
      </w:r>
    </w:p>
    <w:p w:rsidR="008E63EB" w:rsidRPr="008E63EB" w:rsidRDefault="008E63EB" w:rsidP="00541CA3">
      <w:pPr>
        <w:pStyle w:val="a7"/>
        <w:numPr>
          <w:ilvl w:val="0"/>
          <w:numId w:val="4"/>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Writing project in accordance with the requirements of the construction engineering.</w:t>
      </w:r>
    </w:p>
    <w:p w:rsidR="008E63EB" w:rsidRDefault="008E63EB" w:rsidP="003F2B2C">
      <w:pPr>
        <w:tabs>
          <w:tab w:val="left" w:pos="4680"/>
        </w:tabs>
        <w:spacing w:line="360" w:lineRule="auto"/>
        <w:rPr>
          <w:rFonts w:asciiTheme="majorBidi" w:hAnsiTheme="majorBidi"/>
          <w:b/>
          <w:bCs/>
          <w:sz w:val="28"/>
          <w:szCs w:val="28"/>
        </w:rPr>
      </w:pPr>
    </w:p>
    <w:p w:rsidR="003F2B2C" w:rsidRPr="007F2234" w:rsidRDefault="003F2B2C" w:rsidP="008E63EB">
      <w:pPr>
        <w:tabs>
          <w:tab w:val="left" w:pos="4680"/>
        </w:tabs>
        <w:spacing w:line="360" w:lineRule="auto"/>
        <w:rPr>
          <w:rFonts w:asciiTheme="majorBidi" w:hAnsiTheme="majorBidi" w:cs="Times New Roman"/>
          <w:b/>
          <w:bCs/>
          <w:sz w:val="16"/>
          <w:szCs w:val="16"/>
        </w:rPr>
      </w:pPr>
      <w:r w:rsidRPr="007F2234">
        <w:rPr>
          <w:rFonts w:asciiTheme="majorBidi" w:hAnsiTheme="majorBidi"/>
          <w:b/>
          <w:bCs/>
          <w:sz w:val="28"/>
          <w:szCs w:val="28"/>
        </w:rPr>
        <w:t xml:space="preserve">1.6 </w:t>
      </w:r>
      <w:r w:rsidR="008E63EB" w:rsidRPr="008E63EB">
        <w:rPr>
          <w:rFonts w:asciiTheme="majorBidi" w:hAnsiTheme="majorBidi"/>
          <w:b/>
          <w:bCs/>
          <w:sz w:val="28"/>
          <w:szCs w:val="28"/>
        </w:rPr>
        <w:t>Reasons to Choose the Project</w:t>
      </w:r>
    </w:p>
    <w:p w:rsidR="008E63EB" w:rsidRPr="008E63EB" w:rsidRDefault="008E63EB" w:rsidP="008E63EB">
      <w:p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 xml:space="preserve">     The reason of selecting the project back to several things, including the conquest of skill in design for structural elements in buildings, in ad</w:t>
      </w:r>
      <w:r w:rsidR="00521D28">
        <w:rPr>
          <w:rFonts w:asciiTheme="majorBidi" w:hAnsiTheme="majorBidi" w:cs="Times New Roman"/>
          <w:sz w:val="24"/>
          <w:szCs w:val="24"/>
        </w:rPr>
        <w:t xml:space="preserve">dition to increase the knowledge of </w:t>
      </w:r>
      <w:r w:rsidRPr="008E63EB">
        <w:rPr>
          <w:rFonts w:asciiTheme="majorBidi" w:hAnsiTheme="majorBidi" w:cs="Times New Roman"/>
          <w:sz w:val="24"/>
          <w:szCs w:val="24"/>
        </w:rPr>
        <w:t xml:space="preserve"> construction systems in our country and other countries, as well as the conquest of scientific knowledge and the process followed in the design and implementation of construction projects and the structural engineer after graduation in the work market in the future.</w:t>
      </w:r>
    </w:p>
    <w:p w:rsidR="00521D28" w:rsidRDefault="00521D28" w:rsidP="00521D28">
      <w:pPr>
        <w:tabs>
          <w:tab w:val="left" w:pos="2394"/>
        </w:tabs>
        <w:spacing w:line="360" w:lineRule="auto"/>
        <w:jc w:val="both"/>
        <w:rPr>
          <w:rFonts w:asciiTheme="majorBidi" w:hAnsiTheme="majorBidi" w:cs="Times New Roman"/>
          <w:sz w:val="24"/>
          <w:szCs w:val="24"/>
        </w:rPr>
      </w:pPr>
    </w:p>
    <w:p w:rsidR="008E63EB" w:rsidRPr="008E63EB" w:rsidRDefault="008E63EB" w:rsidP="00521D28">
      <w:pPr>
        <w:tabs>
          <w:tab w:val="left" w:pos="2394"/>
        </w:tabs>
        <w:spacing w:line="360" w:lineRule="auto"/>
        <w:jc w:val="both"/>
        <w:rPr>
          <w:rFonts w:asciiTheme="majorBidi" w:hAnsiTheme="majorBidi" w:cs="Times New Roman"/>
          <w:sz w:val="24"/>
          <w:szCs w:val="24"/>
          <w:rtl/>
        </w:rPr>
      </w:pPr>
      <w:r w:rsidRPr="008E63EB">
        <w:rPr>
          <w:rFonts w:asciiTheme="majorBidi" w:hAnsiTheme="majorBidi" w:cs="Times New Roman"/>
          <w:sz w:val="24"/>
          <w:szCs w:val="24"/>
        </w:rPr>
        <w:t>.</w:t>
      </w:r>
    </w:p>
    <w:p w:rsidR="008E63EB" w:rsidRDefault="008E63EB" w:rsidP="00E13902">
      <w:pPr>
        <w:spacing w:line="360" w:lineRule="auto"/>
        <w:jc w:val="lowKashida"/>
        <w:rPr>
          <w:rFonts w:asciiTheme="majorBidi" w:hAnsiTheme="majorBidi" w:cstheme="majorBidi"/>
          <w:sz w:val="24"/>
          <w:szCs w:val="24"/>
        </w:rPr>
      </w:pPr>
      <w:r>
        <w:rPr>
          <w:rFonts w:ascii="Times New Roman" w:eastAsia="Calibri" w:hAnsi="Times New Roman" w:cs="Times New Roman"/>
          <w:b/>
          <w:bCs/>
          <w:sz w:val="28"/>
          <w:szCs w:val="28"/>
        </w:rPr>
        <w:t xml:space="preserve">1.7 </w:t>
      </w:r>
      <w:r w:rsidRPr="00D64F6D">
        <w:rPr>
          <w:rFonts w:ascii="Times New Roman" w:eastAsia="Calibri" w:hAnsi="Times New Roman" w:cs="Times New Roman"/>
          <w:b/>
          <w:bCs/>
          <w:sz w:val="28"/>
          <w:szCs w:val="28"/>
        </w:rPr>
        <w:t>The scope of the Project</w:t>
      </w:r>
    </w:p>
    <w:p w:rsidR="008E63EB" w:rsidRPr="008E63EB" w:rsidRDefault="008E63EB" w:rsidP="008E63EB">
      <w:pPr>
        <w:tabs>
          <w:tab w:val="left" w:pos="2394"/>
        </w:tabs>
        <w:spacing w:line="360" w:lineRule="auto"/>
        <w:jc w:val="both"/>
        <w:rPr>
          <w:rFonts w:asciiTheme="majorBidi" w:hAnsiTheme="majorBidi" w:cs="Times New Roman"/>
          <w:sz w:val="24"/>
          <w:szCs w:val="24"/>
        </w:rPr>
      </w:pPr>
      <w:r>
        <w:rPr>
          <w:rFonts w:asciiTheme="majorBidi" w:hAnsiTheme="majorBidi" w:cs="Times New Roman"/>
          <w:sz w:val="24"/>
          <w:szCs w:val="24"/>
        </w:rPr>
        <w:t>P</w:t>
      </w:r>
      <w:r w:rsidRPr="008E63EB">
        <w:rPr>
          <w:rFonts w:asciiTheme="majorBidi" w:hAnsiTheme="majorBidi" w:cs="Times New Roman"/>
          <w:sz w:val="24"/>
          <w:szCs w:val="24"/>
        </w:rPr>
        <w:t>roject contains several chapters are detailed as follows:</w:t>
      </w:r>
    </w:p>
    <w:p w:rsidR="008E63EB" w:rsidRPr="008E63EB" w:rsidRDefault="00521D28" w:rsidP="00541CA3">
      <w:pPr>
        <w:pStyle w:val="a7"/>
        <w:numPr>
          <w:ilvl w:val="0"/>
          <w:numId w:val="5"/>
        </w:numPr>
        <w:tabs>
          <w:tab w:val="left" w:pos="2394"/>
        </w:tabs>
        <w:spacing w:line="360" w:lineRule="auto"/>
        <w:jc w:val="both"/>
        <w:rPr>
          <w:rFonts w:asciiTheme="majorBidi" w:hAnsiTheme="majorBidi" w:cs="Times New Roman"/>
          <w:sz w:val="24"/>
          <w:szCs w:val="24"/>
        </w:rPr>
      </w:pPr>
      <w:r>
        <w:rPr>
          <w:rFonts w:asciiTheme="majorBidi" w:hAnsiTheme="majorBidi" w:cs="Times New Roman"/>
          <w:sz w:val="24"/>
          <w:szCs w:val="24"/>
        </w:rPr>
        <w:t>Chapter One: A</w:t>
      </w:r>
      <w:r w:rsidR="008E63EB" w:rsidRPr="008E63EB">
        <w:rPr>
          <w:rFonts w:asciiTheme="majorBidi" w:hAnsiTheme="majorBidi" w:cs="Times New Roman"/>
          <w:sz w:val="24"/>
          <w:szCs w:val="24"/>
        </w:rPr>
        <w:t xml:space="preserve"> general introduction to the project.</w:t>
      </w:r>
    </w:p>
    <w:p w:rsidR="008E63EB" w:rsidRPr="008E63EB" w:rsidRDefault="00521D28" w:rsidP="00541CA3">
      <w:pPr>
        <w:pStyle w:val="a7"/>
        <w:numPr>
          <w:ilvl w:val="0"/>
          <w:numId w:val="5"/>
        </w:numPr>
        <w:tabs>
          <w:tab w:val="left" w:pos="2394"/>
        </w:tabs>
        <w:spacing w:line="360" w:lineRule="auto"/>
        <w:jc w:val="both"/>
        <w:rPr>
          <w:rFonts w:asciiTheme="majorBidi" w:hAnsiTheme="majorBidi" w:cs="Times New Roman"/>
          <w:sz w:val="24"/>
          <w:szCs w:val="24"/>
        </w:rPr>
      </w:pPr>
      <w:r>
        <w:rPr>
          <w:rFonts w:asciiTheme="majorBidi" w:hAnsiTheme="majorBidi" w:cs="Times New Roman"/>
          <w:sz w:val="24"/>
          <w:szCs w:val="24"/>
        </w:rPr>
        <w:t>Chapter Two: I</w:t>
      </w:r>
      <w:r w:rsidR="008E63EB" w:rsidRPr="008E63EB">
        <w:rPr>
          <w:rFonts w:asciiTheme="majorBidi" w:hAnsiTheme="majorBidi" w:cs="Times New Roman"/>
          <w:sz w:val="24"/>
          <w:szCs w:val="24"/>
        </w:rPr>
        <w:t>ncludes description of architectural project.</w:t>
      </w:r>
    </w:p>
    <w:p w:rsidR="008E63EB" w:rsidRPr="008E63EB" w:rsidRDefault="00521D28" w:rsidP="00541CA3">
      <w:pPr>
        <w:pStyle w:val="a7"/>
        <w:numPr>
          <w:ilvl w:val="0"/>
          <w:numId w:val="5"/>
        </w:numPr>
        <w:tabs>
          <w:tab w:val="left" w:pos="2394"/>
        </w:tabs>
        <w:spacing w:line="360" w:lineRule="auto"/>
        <w:jc w:val="both"/>
        <w:rPr>
          <w:rFonts w:asciiTheme="majorBidi" w:hAnsiTheme="majorBidi" w:cs="Times New Roman"/>
          <w:sz w:val="24"/>
          <w:szCs w:val="24"/>
        </w:rPr>
      </w:pPr>
      <w:r>
        <w:rPr>
          <w:rFonts w:asciiTheme="majorBidi" w:hAnsiTheme="majorBidi" w:cs="Times New Roman"/>
          <w:sz w:val="24"/>
          <w:szCs w:val="24"/>
        </w:rPr>
        <w:t>Chapter Three: C</w:t>
      </w:r>
      <w:r w:rsidR="008E63EB" w:rsidRPr="008E63EB">
        <w:rPr>
          <w:rFonts w:asciiTheme="majorBidi" w:hAnsiTheme="majorBidi" w:cs="Times New Roman"/>
          <w:sz w:val="24"/>
          <w:szCs w:val="24"/>
        </w:rPr>
        <w:t>ontains a description of the structural elements of the project.</w:t>
      </w:r>
    </w:p>
    <w:p w:rsidR="008E63EB" w:rsidRPr="008E63EB" w:rsidRDefault="008E63EB" w:rsidP="00541CA3">
      <w:pPr>
        <w:pStyle w:val="a7"/>
        <w:numPr>
          <w:ilvl w:val="0"/>
          <w:numId w:val="5"/>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Chapter Four: Analysis and structural design of all structural elements.</w:t>
      </w:r>
    </w:p>
    <w:p w:rsidR="008E63EB" w:rsidRPr="008E63EB" w:rsidRDefault="008E63EB" w:rsidP="00541CA3">
      <w:pPr>
        <w:pStyle w:val="a7"/>
        <w:numPr>
          <w:ilvl w:val="0"/>
          <w:numId w:val="5"/>
        </w:numPr>
        <w:tabs>
          <w:tab w:val="left" w:pos="2394"/>
        </w:tabs>
        <w:spacing w:line="360" w:lineRule="auto"/>
        <w:jc w:val="both"/>
        <w:rPr>
          <w:rFonts w:asciiTheme="majorBidi" w:hAnsiTheme="majorBidi" w:cs="Times New Roman"/>
          <w:sz w:val="24"/>
          <w:szCs w:val="24"/>
        </w:rPr>
      </w:pPr>
      <w:r w:rsidRPr="008E63EB">
        <w:rPr>
          <w:rFonts w:asciiTheme="majorBidi" w:hAnsiTheme="majorBidi" w:cs="Times New Roman"/>
          <w:sz w:val="24"/>
          <w:szCs w:val="24"/>
        </w:rPr>
        <w:t>Chapter Five: The results that have been reached and recommendations.</w:t>
      </w:r>
    </w:p>
    <w:p w:rsidR="003F2B2C" w:rsidRPr="00074CD7" w:rsidRDefault="00F76EBA" w:rsidP="00714B3F">
      <w:pPr>
        <w:spacing w:line="360" w:lineRule="auto"/>
        <w:rPr>
          <w:rFonts w:ascii="Times New Roman" w:eastAsia="Calibri" w:hAnsi="Times New Roman" w:cs="Times New Roman"/>
          <w:b/>
          <w:bCs/>
          <w:sz w:val="28"/>
          <w:szCs w:val="28"/>
        </w:rPr>
      </w:pPr>
      <w:r>
        <w:rPr>
          <w:rFonts w:asciiTheme="majorBidi" w:hAnsiTheme="majorBidi" w:cstheme="majorBidi"/>
          <w:sz w:val="24"/>
          <w:szCs w:val="24"/>
        </w:rPr>
        <w:br/>
      </w:r>
      <w:r>
        <w:rPr>
          <w:rFonts w:asciiTheme="majorBidi" w:hAnsiTheme="majorBidi" w:cstheme="majorBidi"/>
          <w:sz w:val="24"/>
          <w:szCs w:val="24"/>
        </w:rPr>
        <w:br/>
      </w:r>
      <w:r>
        <w:rPr>
          <w:rFonts w:asciiTheme="majorBidi" w:hAnsiTheme="majorBidi" w:cstheme="majorBidi"/>
          <w:sz w:val="24"/>
          <w:szCs w:val="24"/>
        </w:rPr>
        <w:br/>
      </w:r>
      <w:r>
        <w:rPr>
          <w:rFonts w:asciiTheme="majorBidi" w:hAnsiTheme="majorBidi" w:cstheme="majorBidi"/>
          <w:sz w:val="24"/>
          <w:szCs w:val="24"/>
        </w:rPr>
        <w:br/>
      </w:r>
      <w:r>
        <w:rPr>
          <w:rFonts w:asciiTheme="majorBidi" w:hAnsiTheme="majorBidi" w:cstheme="majorBidi"/>
          <w:sz w:val="24"/>
          <w:szCs w:val="24"/>
        </w:rPr>
        <w:br/>
      </w:r>
      <w:r w:rsidR="00714B3F">
        <w:rPr>
          <w:rFonts w:asciiTheme="majorBidi" w:hAnsiTheme="majorBidi" w:cstheme="majorBidi"/>
          <w:sz w:val="24"/>
          <w:szCs w:val="24"/>
        </w:rPr>
        <w:br/>
      </w:r>
      <w:r w:rsidR="00714B3F">
        <w:rPr>
          <w:rFonts w:asciiTheme="majorBidi" w:hAnsiTheme="majorBidi" w:cstheme="majorBidi"/>
          <w:sz w:val="24"/>
          <w:szCs w:val="24"/>
        </w:rPr>
        <w:br/>
      </w:r>
      <w:r>
        <w:rPr>
          <w:rFonts w:asciiTheme="majorBidi" w:hAnsiTheme="majorBidi"/>
          <w:b/>
          <w:bCs/>
          <w:sz w:val="28"/>
          <w:szCs w:val="28"/>
        </w:rPr>
        <w:lastRenderedPageBreak/>
        <w:br/>
      </w:r>
      <w:r w:rsidR="003F2B2C" w:rsidRPr="00074CD7">
        <w:rPr>
          <w:rFonts w:asciiTheme="majorBidi" w:hAnsiTheme="majorBidi"/>
          <w:b/>
          <w:bCs/>
          <w:sz w:val="28"/>
          <w:szCs w:val="28"/>
        </w:rPr>
        <w:t>1.8 Action Pl</w:t>
      </w:r>
      <w:r w:rsidR="003F2B2C" w:rsidRPr="00074CD7">
        <w:rPr>
          <w:rFonts w:ascii="Times New Roman" w:eastAsia="Calibri" w:hAnsi="Times New Roman" w:cs="Times New Roman"/>
          <w:b/>
          <w:bCs/>
          <w:sz w:val="28"/>
          <w:szCs w:val="28"/>
        </w:rPr>
        <w:t xml:space="preserve">an </w:t>
      </w:r>
      <w:r w:rsidR="003F2B2C" w:rsidRPr="00074CD7">
        <w:rPr>
          <w:rFonts w:ascii="Times New Roman" w:eastAsia="Calibri" w:hAnsi="Times New Roman" w:cs="Times New Roman"/>
          <w:b/>
          <w:bCs/>
          <w:sz w:val="28"/>
          <w:szCs w:val="28"/>
        </w:rPr>
        <w:tab/>
      </w:r>
    </w:p>
    <w:p w:rsidR="002212D0" w:rsidRDefault="002212D0" w:rsidP="003F2B2C">
      <w:pPr>
        <w:spacing w:line="360" w:lineRule="auto"/>
        <w:rPr>
          <w:rFonts w:asciiTheme="majorBidi" w:hAnsiTheme="majorBidi"/>
          <w:b/>
          <w:bCs/>
          <w:sz w:val="18"/>
          <w:szCs w:val="18"/>
        </w:rPr>
      </w:pPr>
    </w:p>
    <w:p w:rsidR="003F2B2C" w:rsidRDefault="00237BA8">
      <w:pPr>
        <w:rPr>
          <w:rFonts w:asciiTheme="majorBidi" w:hAnsiTheme="majorBidi" w:cstheme="majorBidi"/>
          <w:sz w:val="24"/>
          <w:szCs w:val="24"/>
          <w:rtl/>
          <w:lang w:bidi="ar-EG"/>
        </w:rPr>
      </w:pPr>
      <w:r>
        <w:rPr>
          <w:rFonts w:asciiTheme="majorBidi" w:hAnsiTheme="majorBidi" w:cstheme="majorBidi" w:hint="cs"/>
          <w:noProof/>
          <w:sz w:val="24"/>
          <w:szCs w:val="24"/>
          <w:rtl/>
        </w:rPr>
        <w:drawing>
          <wp:inline distT="0" distB="0" distL="0" distR="0">
            <wp:extent cx="5486400" cy="3200400"/>
            <wp:effectExtent l="19050" t="0" r="1905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AB054C" w:rsidRPr="00D2405D" w:rsidRDefault="00AB054C" w:rsidP="00AB054C">
      <w:pPr>
        <w:pStyle w:val="11"/>
        <w:jc w:val="center"/>
        <w:rPr>
          <w:rFonts w:asciiTheme="majorBidi" w:hAnsiTheme="majorBidi" w:cstheme="majorBidi"/>
          <w:b w:val="0"/>
          <w:bCs w:val="0"/>
          <w:noProof/>
          <w:color w:val="auto"/>
          <w:sz w:val="24"/>
          <w:szCs w:val="24"/>
          <w:rtl/>
        </w:rPr>
      </w:pPr>
      <w:bookmarkStart w:id="0" w:name="_Toc436229038"/>
      <w:r w:rsidRPr="00D2405D">
        <w:rPr>
          <w:rFonts w:asciiTheme="majorBidi" w:hAnsiTheme="majorBidi" w:cstheme="majorBidi"/>
          <w:b w:val="0"/>
          <w:bCs w:val="0"/>
          <w:color w:val="auto"/>
          <w:sz w:val="24"/>
          <w:szCs w:val="24"/>
        </w:rPr>
        <w:t>Figure (1</w:t>
      </w:r>
      <w:r>
        <w:rPr>
          <w:rFonts w:asciiTheme="majorBidi" w:hAnsiTheme="majorBidi" w:cstheme="majorBidi"/>
          <w:b w:val="0"/>
          <w:bCs w:val="0"/>
          <w:color w:val="auto"/>
          <w:sz w:val="24"/>
          <w:szCs w:val="24"/>
        </w:rPr>
        <w:t>.</w:t>
      </w:r>
      <w:r w:rsidRPr="00D2405D">
        <w:rPr>
          <w:rFonts w:asciiTheme="majorBidi" w:hAnsiTheme="majorBidi" w:cstheme="majorBidi"/>
          <w:b w:val="0"/>
          <w:bCs w:val="0"/>
          <w:color w:val="auto"/>
          <w:sz w:val="24"/>
          <w:szCs w:val="24"/>
        </w:rPr>
        <w:t xml:space="preserve">1): The Stages </w:t>
      </w:r>
      <w:r>
        <w:rPr>
          <w:rFonts w:asciiTheme="majorBidi" w:hAnsiTheme="majorBidi" w:cstheme="majorBidi"/>
          <w:b w:val="0"/>
          <w:bCs w:val="0"/>
          <w:color w:val="auto"/>
          <w:sz w:val="24"/>
          <w:szCs w:val="24"/>
        </w:rPr>
        <w:t>o</w:t>
      </w:r>
      <w:r w:rsidRPr="00D2405D">
        <w:rPr>
          <w:rFonts w:asciiTheme="majorBidi" w:hAnsiTheme="majorBidi" w:cstheme="majorBidi"/>
          <w:b w:val="0"/>
          <w:bCs w:val="0"/>
          <w:color w:val="auto"/>
          <w:sz w:val="24"/>
          <w:szCs w:val="24"/>
        </w:rPr>
        <w:t>f The Pr</w:t>
      </w:r>
      <w:r>
        <w:rPr>
          <w:rFonts w:asciiTheme="majorBidi" w:hAnsiTheme="majorBidi" w:cstheme="majorBidi"/>
          <w:b w:val="0"/>
          <w:bCs w:val="0"/>
          <w:color w:val="auto"/>
          <w:sz w:val="24"/>
          <w:szCs w:val="24"/>
        </w:rPr>
        <w:t>oject.</w:t>
      </w:r>
      <w:bookmarkEnd w:id="0"/>
    </w:p>
    <w:p w:rsidR="00165BD4" w:rsidRDefault="00165BD4">
      <w:pPr>
        <w:rPr>
          <w:rFonts w:asciiTheme="majorBidi" w:hAnsiTheme="majorBidi" w:cstheme="majorBidi"/>
          <w:sz w:val="24"/>
          <w:szCs w:val="24"/>
        </w:rPr>
      </w:pPr>
    </w:p>
    <w:p w:rsidR="0041614D" w:rsidRDefault="0041614D">
      <w:pPr>
        <w:rPr>
          <w:rFonts w:asciiTheme="majorBidi" w:hAnsiTheme="majorBidi" w:cstheme="majorBidi"/>
          <w:sz w:val="24"/>
          <w:szCs w:val="24"/>
        </w:rPr>
      </w:pPr>
    </w:p>
    <w:p w:rsidR="0041614D" w:rsidRPr="00CE02E5" w:rsidRDefault="00CE02E5" w:rsidP="00CE02E5">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Table</w:t>
      </w:r>
      <w:r w:rsidRPr="00D2405D">
        <w:rPr>
          <w:rFonts w:asciiTheme="majorBidi" w:hAnsiTheme="majorBidi" w:cstheme="majorBidi"/>
          <w:b w:val="0"/>
          <w:bCs w:val="0"/>
          <w:color w:val="auto"/>
          <w:sz w:val="24"/>
          <w:szCs w:val="24"/>
        </w:rPr>
        <w:t xml:space="preserve"> (1</w:t>
      </w:r>
      <w:r>
        <w:rPr>
          <w:rFonts w:asciiTheme="majorBidi" w:hAnsiTheme="majorBidi" w:cstheme="majorBidi"/>
          <w:b w:val="0"/>
          <w:bCs w:val="0"/>
          <w:color w:val="auto"/>
          <w:sz w:val="24"/>
          <w:szCs w:val="24"/>
        </w:rPr>
        <w:t>.1):Time Table</w:t>
      </w:r>
    </w:p>
    <w:tbl>
      <w:tblPr>
        <w:tblStyle w:val="-3"/>
        <w:tblW w:w="9822" w:type="dxa"/>
        <w:tblLook w:val="04A0"/>
      </w:tblPr>
      <w:tblGrid>
        <w:gridCol w:w="1188"/>
        <w:gridCol w:w="1188"/>
        <w:gridCol w:w="426"/>
        <w:gridCol w:w="425"/>
        <w:gridCol w:w="425"/>
        <w:gridCol w:w="425"/>
        <w:gridCol w:w="426"/>
        <w:gridCol w:w="466"/>
        <w:gridCol w:w="425"/>
        <w:gridCol w:w="425"/>
        <w:gridCol w:w="439"/>
        <w:gridCol w:w="456"/>
        <w:gridCol w:w="551"/>
        <w:gridCol w:w="456"/>
        <w:gridCol w:w="566"/>
        <w:gridCol w:w="515"/>
        <w:gridCol w:w="456"/>
        <w:gridCol w:w="564"/>
      </w:tblGrid>
      <w:tr w:rsidR="00C27EAA" w:rsidTr="007C6B33">
        <w:trPr>
          <w:cnfStyle w:val="100000000000"/>
        </w:trPr>
        <w:tc>
          <w:tcPr>
            <w:cnfStyle w:val="001000000000"/>
            <w:tcW w:w="1188" w:type="dxa"/>
            <w:tcBorders>
              <w:top w:val="single" w:sz="4" w:space="0" w:color="auto"/>
              <w:left w:val="single" w:sz="4" w:space="0" w:color="auto"/>
            </w:tcBorders>
          </w:tcPr>
          <w:p w:rsidR="00C27EAA" w:rsidRPr="00C27EAA" w:rsidRDefault="00251A56">
            <w:pPr>
              <w:rPr>
                <w:rFonts w:asciiTheme="majorBidi" w:hAnsiTheme="majorBidi"/>
                <w:b w:val="0"/>
                <w:bCs w:val="0"/>
              </w:rPr>
            </w:pPr>
            <w:r w:rsidRPr="00251A56">
              <w:rPr>
                <w:rFonts w:asciiTheme="majorBidi" w:hAnsiTheme="majorBidi"/>
                <w:b w:val="0"/>
                <w:bCs w:val="0"/>
                <w:noProof/>
                <w:sz w:val="24"/>
                <w:szCs w:val="24"/>
              </w:rPr>
              <w:pict>
                <v:shapetype id="_x0000_t32" coordsize="21600,21600" o:spt="32" o:oned="t" path="m,l21600,21600e" filled="f">
                  <v:path arrowok="t" fillok="f" o:connecttype="none"/>
                  <o:lock v:ext="edit" shapetype="t"/>
                </v:shapetype>
                <v:shape id="AutoShape 189" o:spid="_x0000_s1842" type="#_x0000_t32" style="position:absolute;margin-left:-6.9pt;margin-top:-.15pt;width:120.15pt;height:14.15pt;flip:x y;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"/>
              </w:pict>
            </w:r>
            <w:r w:rsidR="00C27EAA" w:rsidRPr="00C27EAA">
              <w:rPr>
                <w:rFonts w:asciiTheme="majorBidi" w:hAnsiTheme="majorBidi"/>
                <w:b w:val="0"/>
                <w:bCs w:val="0"/>
              </w:rPr>
              <w:t>Task</w:t>
            </w:r>
          </w:p>
        </w:tc>
        <w:tc>
          <w:tcPr>
            <w:tcW w:w="1188" w:type="dxa"/>
            <w:tcBorders>
              <w:top w:val="single" w:sz="4" w:space="0" w:color="auto"/>
            </w:tcBorders>
          </w:tcPr>
          <w:p w:rsidR="00C27EAA" w:rsidRPr="00C27EAA" w:rsidRDefault="00C27EAA">
            <w:pPr>
              <w:cnfStyle w:val="100000000000"/>
              <w:rPr>
                <w:rFonts w:asciiTheme="majorBidi" w:hAnsiTheme="majorBidi"/>
                <w:b w:val="0"/>
                <w:bCs w:val="0"/>
              </w:rPr>
            </w:pPr>
            <w:r w:rsidRPr="00C27EAA">
              <w:rPr>
                <w:rFonts w:asciiTheme="majorBidi" w:hAnsiTheme="majorBidi"/>
                <w:b w:val="0"/>
                <w:bCs w:val="0"/>
                <w:sz w:val="20"/>
                <w:szCs w:val="20"/>
              </w:rPr>
              <w:t>Week No.</w:t>
            </w:r>
          </w:p>
        </w:tc>
        <w:tc>
          <w:tcPr>
            <w:tcW w:w="426" w:type="dxa"/>
            <w:tcBorders>
              <w:top w:val="single" w:sz="4" w:space="0" w:color="auto"/>
            </w:tcBorders>
          </w:tcPr>
          <w:p w:rsidR="00C27EAA" w:rsidRDefault="00C27EAA" w:rsidP="00436FD1">
            <w:pPr>
              <w:tabs>
                <w:tab w:val="center" w:pos="906"/>
              </w:tabs>
              <w:cnfStyle w:val="100000000000"/>
              <w:rPr>
                <w:rFonts w:asciiTheme="majorBidi" w:hAnsiTheme="majorBidi"/>
                <w:sz w:val="24"/>
                <w:szCs w:val="24"/>
              </w:rPr>
            </w:pPr>
            <w:r>
              <w:rPr>
                <w:rFonts w:asciiTheme="majorBidi" w:hAnsiTheme="majorBidi"/>
                <w:sz w:val="24"/>
                <w:szCs w:val="24"/>
              </w:rPr>
              <w:t>1</w:t>
            </w:r>
          </w:p>
        </w:tc>
        <w:tc>
          <w:tcPr>
            <w:tcW w:w="425"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2</w:t>
            </w:r>
          </w:p>
        </w:tc>
        <w:tc>
          <w:tcPr>
            <w:tcW w:w="425"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3</w:t>
            </w:r>
          </w:p>
        </w:tc>
        <w:tc>
          <w:tcPr>
            <w:tcW w:w="425"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4</w:t>
            </w:r>
          </w:p>
        </w:tc>
        <w:tc>
          <w:tcPr>
            <w:tcW w:w="426"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5</w:t>
            </w:r>
          </w:p>
        </w:tc>
        <w:tc>
          <w:tcPr>
            <w:tcW w:w="466"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6</w:t>
            </w:r>
          </w:p>
        </w:tc>
        <w:tc>
          <w:tcPr>
            <w:tcW w:w="425"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7</w:t>
            </w:r>
          </w:p>
        </w:tc>
        <w:tc>
          <w:tcPr>
            <w:tcW w:w="425"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8</w:t>
            </w:r>
          </w:p>
        </w:tc>
        <w:tc>
          <w:tcPr>
            <w:tcW w:w="439"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9</w:t>
            </w:r>
          </w:p>
        </w:tc>
        <w:tc>
          <w:tcPr>
            <w:tcW w:w="456"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10</w:t>
            </w:r>
          </w:p>
        </w:tc>
        <w:tc>
          <w:tcPr>
            <w:tcW w:w="551"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11</w:t>
            </w:r>
          </w:p>
        </w:tc>
        <w:tc>
          <w:tcPr>
            <w:tcW w:w="456"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12</w:t>
            </w:r>
          </w:p>
        </w:tc>
        <w:tc>
          <w:tcPr>
            <w:tcW w:w="566"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13</w:t>
            </w:r>
          </w:p>
        </w:tc>
        <w:tc>
          <w:tcPr>
            <w:tcW w:w="515"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14</w:t>
            </w:r>
          </w:p>
        </w:tc>
        <w:tc>
          <w:tcPr>
            <w:tcW w:w="456" w:type="dxa"/>
            <w:tcBorders>
              <w:top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15</w:t>
            </w:r>
          </w:p>
        </w:tc>
        <w:tc>
          <w:tcPr>
            <w:tcW w:w="564" w:type="dxa"/>
            <w:tcBorders>
              <w:top w:val="single" w:sz="4" w:space="0" w:color="auto"/>
              <w:right w:val="single" w:sz="4" w:space="0" w:color="auto"/>
            </w:tcBorders>
          </w:tcPr>
          <w:p w:rsidR="00C27EAA" w:rsidRDefault="00C27EAA">
            <w:pPr>
              <w:cnfStyle w:val="100000000000"/>
              <w:rPr>
                <w:rFonts w:asciiTheme="majorBidi" w:hAnsiTheme="majorBidi"/>
                <w:sz w:val="24"/>
                <w:szCs w:val="24"/>
              </w:rPr>
            </w:pPr>
            <w:r>
              <w:rPr>
                <w:rFonts w:asciiTheme="majorBidi" w:hAnsiTheme="majorBidi"/>
                <w:sz w:val="24"/>
                <w:szCs w:val="24"/>
              </w:rPr>
              <w:t>16</w:t>
            </w:r>
          </w:p>
        </w:tc>
      </w:tr>
      <w:tr w:rsidR="00436FD1" w:rsidTr="007C6B33">
        <w:trPr>
          <w:cnfStyle w:val="000000100000"/>
        </w:trPr>
        <w:tc>
          <w:tcPr>
            <w:cnfStyle w:val="001000000000"/>
            <w:tcW w:w="2376" w:type="dxa"/>
            <w:gridSpan w:val="2"/>
            <w:tcBorders>
              <w:left w:val="single" w:sz="4" w:space="0" w:color="auto"/>
            </w:tcBorders>
          </w:tcPr>
          <w:p w:rsidR="0041614D" w:rsidRDefault="00436FD1">
            <w:pPr>
              <w:rPr>
                <w:rFonts w:asciiTheme="majorBidi" w:hAnsiTheme="majorBidi"/>
                <w:sz w:val="24"/>
                <w:szCs w:val="24"/>
              </w:rPr>
            </w:pPr>
            <w:r w:rsidRPr="00D64F6D">
              <w:rPr>
                <w:rFonts w:ascii="Times New Roman" w:eastAsia="Calibri" w:hAnsi="Times New Roman" w:cs="Times New Roman"/>
                <w:b w:val="0"/>
                <w:bCs w:val="0"/>
              </w:rPr>
              <w:t>Select project</w:t>
            </w:r>
          </w:p>
        </w:tc>
        <w:tc>
          <w:tcPr>
            <w:tcW w:w="426" w:type="dxa"/>
            <w:shd w:val="clear" w:color="auto" w:fill="76923C" w:themeFill="accent3" w:themeFillShade="BF"/>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6" w:type="dxa"/>
          </w:tcPr>
          <w:p w:rsidR="0041614D" w:rsidRDefault="0041614D">
            <w:pPr>
              <w:cnfStyle w:val="000000100000"/>
              <w:rPr>
                <w:rFonts w:asciiTheme="majorBidi" w:hAnsiTheme="majorBidi" w:cstheme="majorBidi"/>
                <w:sz w:val="24"/>
                <w:szCs w:val="24"/>
              </w:rPr>
            </w:pPr>
          </w:p>
        </w:tc>
        <w:tc>
          <w:tcPr>
            <w:tcW w:w="466"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39"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51"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6" w:type="dxa"/>
          </w:tcPr>
          <w:p w:rsidR="0041614D" w:rsidRDefault="0041614D">
            <w:pPr>
              <w:cnfStyle w:val="000000100000"/>
              <w:rPr>
                <w:rFonts w:asciiTheme="majorBidi" w:hAnsiTheme="majorBidi" w:cstheme="majorBidi"/>
                <w:sz w:val="24"/>
                <w:szCs w:val="24"/>
              </w:rPr>
            </w:pPr>
          </w:p>
        </w:tc>
        <w:tc>
          <w:tcPr>
            <w:tcW w:w="515"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4" w:type="dxa"/>
            <w:tcBorders>
              <w:right w:val="single" w:sz="4" w:space="0" w:color="auto"/>
            </w:tcBorders>
          </w:tcPr>
          <w:p w:rsidR="0041614D" w:rsidRDefault="0041614D">
            <w:pPr>
              <w:cnfStyle w:val="000000100000"/>
              <w:rPr>
                <w:rFonts w:asciiTheme="majorBidi" w:hAnsiTheme="majorBidi" w:cstheme="majorBidi"/>
                <w:sz w:val="24"/>
                <w:szCs w:val="24"/>
              </w:rPr>
            </w:pPr>
          </w:p>
        </w:tc>
      </w:tr>
      <w:tr w:rsidR="00436FD1" w:rsidTr="007C6B33">
        <w:trPr>
          <w:cnfStyle w:val="000000010000"/>
        </w:trPr>
        <w:tc>
          <w:tcPr>
            <w:cnfStyle w:val="001000000000"/>
            <w:tcW w:w="2376" w:type="dxa"/>
            <w:gridSpan w:val="2"/>
            <w:tcBorders>
              <w:left w:val="single" w:sz="4" w:space="0" w:color="auto"/>
            </w:tcBorders>
          </w:tcPr>
          <w:p w:rsidR="0041614D" w:rsidRDefault="00436FD1" w:rsidP="00436FD1">
            <w:pPr>
              <w:tabs>
                <w:tab w:val="left" w:pos="300"/>
                <w:tab w:val="center" w:pos="1080"/>
              </w:tabs>
              <w:rPr>
                <w:rFonts w:asciiTheme="majorBidi" w:hAnsiTheme="majorBidi"/>
                <w:sz w:val="24"/>
                <w:szCs w:val="24"/>
              </w:rPr>
            </w:pPr>
            <w:r w:rsidRPr="00D64F6D">
              <w:rPr>
                <w:rFonts w:ascii="Times New Roman" w:eastAsia="Calibri" w:hAnsi="Times New Roman" w:cs="Times New Roman"/>
                <w:b w:val="0"/>
                <w:bCs w:val="0"/>
                <w:lang w:bidi="ar-JO"/>
              </w:rPr>
              <w:t>Inception report</w:t>
            </w:r>
          </w:p>
        </w:tc>
        <w:tc>
          <w:tcPr>
            <w:tcW w:w="426" w:type="dxa"/>
          </w:tcPr>
          <w:p w:rsidR="0041614D" w:rsidRDefault="0041614D">
            <w:pPr>
              <w:cnfStyle w:val="000000010000"/>
              <w:rPr>
                <w:rFonts w:asciiTheme="majorBidi" w:hAnsiTheme="majorBidi" w:cstheme="majorBidi"/>
                <w:sz w:val="24"/>
                <w:szCs w:val="24"/>
              </w:rPr>
            </w:pPr>
          </w:p>
        </w:tc>
        <w:tc>
          <w:tcPr>
            <w:tcW w:w="425" w:type="dxa"/>
            <w:shd w:val="clear" w:color="auto" w:fill="76923C" w:themeFill="accent3" w:themeFillShade="BF"/>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6" w:type="dxa"/>
          </w:tcPr>
          <w:p w:rsidR="0041614D" w:rsidRDefault="0041614D">
            <w:pPr>
              <w:cnfStyle w:val="000000010000"/>
              <w:rPr>
                <w:rFonts w:asciiTheme="majorBidi" w:hAnsiTheme="majorBidi" w:cstheme="majorBidi"/>
                <w:sz w:val="24"/>
                <w:szCs w:val="24"/>
              </w:rPr>
            </w:pPr>
          </w:p>
        </w:tc>
        <w:tc>
          <w:tcPr>
            <w:tcW w:w="466"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39"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51"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66" w:type="dxa"/>
          </w:tcPr>
          <w:p w:rsidR="0041614D" w:rsidRDefault="0041614D">
            <w:pPr>
              <w:cnfStyle w:val="000000010000"/>
              <w:rPr>
                <w:rFonts w:asciiTheme="majorBidi" w:hAnsiTheme="majorBidi" w:cstheme="majorBidi"/>
                <w:sz w:val="24"/>
                <w:szCs w:val="24"/>
              </w:rPr>
            </w:pPr>
          </w:p>
        </w:tc>
        <w:tc>
          <w:tcPr>
            <w:tcW w:w="515"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64" w:type="dxa"/>
            <w:tcBorders>
              <w:right w:val="single" w:sz="4" w:space="0" w:color="auto"/>
            </w:tcBorders>
          </w:tcPr>
          <w:p w:rsidR="0041614D" w:rsidRDefault="0041614D">
            <w:pPr>
              <w:cnfStyle w:val="000000010000"/>
              <w:rPr>
                <w:rFonts w:asciiTheme="majorBidi" w:hAnsiTheme="majorBidi" w:cstheme="majorBidi"/>
                <w:sz w:val="24"/>
                <w:szCs w:val="24"/>
              </w:rPr>
            </w:pPr>
          </w:p>
        </w:tc>
      </w:tr>
      <w:tr w:rsidR="00436FD1" w:rsidTr="007C6B33">
        <w:trPr>
          <w:cnfStyle w:val="000000100000"/>
        </w:trPr>
        <w:tc>
          <w:tcPr>
            <w:cnfStyle w:val="001000000000"/>
            <w:tcW w:w="2376" w:type="dxa"/>
            <w:gridSpan w:val="2"/>
            <w:tcBorders>
              <w:left w:val="single" w:sz="4" w:space="0" w:color="auto"/>
            </w:tcBorders>
          </w:tcPr>
          <w:p w:rsidR="0041614D" w:rsidRDefault="00436FD1">
            <w:pPr>
              <w:rPr>
                <w:rFonts w:asciiTheme="majorBidi" w:hAnsiTheme="majorBidi"/>
                <w:sz w:val="24"/>
                <w:szCs w:val="24"/>
              </w:rPr>
            </w:pPr>
            <w:r w:rsidRPr="00D64F6D">
              <w:rPr>
                <w:rFonts w:ascii="Times New Roman" w:eastAsia="Calibri" w:hAnsi="Times New Roman" w:cs="Times New Roman"/>
                <w:b w:val="0"/>
                <w:bCs w:val="0"/>
              </w:rPr>
              <w:t>Collect information</w:t>
            </w:r>
          </w:p>
        </w:tc>
        <w:tc>
          <w:tcPr>
            <w:tcW w:w="426"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shd w:val="clear" w:color="auto" w:fill="76923C" w:themeFill="accent3" w:themeFillShade="BF"/>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6" w:type="dxa"/>
          </w:tcPr>
          <w:p w:rsidR="0041614D" w:rsidRDefault="0041614D">
            <w:pPr>
              <w:cnfStyle w:val="000000100000"/>
              <w:rPr>
                <w:rFonts w:asciiTheme="majorBidi" w:hAnsiTheme="majorBidi" w:cstheme="majorBidi"/>
                <w:sz w:val="24"/>
                <w:szCs w:val="24"/>
              </w:rPr>
            </w:pPr>
          </w:p>
        </w:tc>
        <w:tc>
          <w:tcPr>
            <w:tcW w:w="466"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39"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51"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6" w:type="dxa"/>
          </w:tcPr>
          <w:p w:rsidR="0041614D" w:rsidRDefault="0041614D">
            <w:pPr>
              <w:cnfStyle w:val="000000100000"/>
              <w:rPr>
                <w:rFonts w:asciiTheme="majorBidi" w:hAnsiTheme="majorBidi" w:cstheme="majorBidi"/>
                <w:sz w:val="24"/>
                <w:szCs w:val="24"/>
              </w:rPr>
            </w:pPr>
          </w:p>
        </w:tc>
        <w:tc>
          <w:tcPr>
            <w:tcW w:w="515"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4" w:type="dxa"/>
            <w:tcBorders>
              <w:right w:val="single" w:sz="4" w:space="0" w:color="auto"/>
            </w:tcBorders>
          </w:tcPr>
          <w:p w:rsidR="0041614D" w:rsidRDefault="0041614D">
            <w:pPr>
              <w:cnfStyle w:val="000000100000"/>
              <w:rPr>
                <w:rFonts w:asciiTheme="majorBidi" w:hAnsiTheme="majorBidi" w:cstheme="majorBidi"/>
                <w:sz w:val="24"/>
                <w:szCs w:val="24"/>
              </w:rPr>
            </w:pPr>
          </w:p>
        </w:tc>
      </w:tr>
      <w:tr w:rsidR="00436FD1" w:rsidTr="007C6B33">
        <w:trPr>
          <w:cnfStyle w:val="000000010000"/>
        </w:trPr>
        <w:tc>
          <w:tcPr>
            <w:cnfStyle w:val="001000000000"/>
            <w:tcW w:w="2376" w:type="dxa"/>
            <w:gridSpan w:val="2"/>
            <w:tcBorders>
              <w:left w:val="single" w:sz="4" w:space="0" w:color="auto"/>
            </w:tcBorders>
          </w:tcPr>
          <w:p w:rsidR="0041614D" w:rsidRDefault="00436FD1">
            <w:pPr>
              <w:rPr>
                <w:rFonts w:asciiTheme="majorBidi" w:hAnsiTheme="majorBidi"/>
                <w:sz w:val="24"/>
                <w:szCs w:val="24"/>
              </w:rPr>
            </w:pPr>
            <w:r w:rsidRPr="00D64F6D">
              <w:rPr>
                <w:rFonts w:ascii="Times New Roman" w:eastAsia="Calibri" w:hAnsi="Times New Roman" w:cs="Times New Roman"/>
                <w:b w:val="0"/>
                <w:bCs w:val="0"/>
                <w:lang w:bidi="ar-JO"/>
              </w:rPr>
              <w:t>Architectural study</w:t>
            </w:r>
          </w:p>
        </w:tc>
        <w:tc>
          <w:tcPr>
            <w:tcW w:w="426"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5" w:type="dxa"/>
            <w:shd w:val="clear" w:color="auto" w:fill="76923C" w:themeFill="accent3" w:themeFillShade="BF"/>
          </w:tcPr>
          <w:p w:rsidR="0041614D" w:rsidRDefault="0041614D">
            <w:pPr>
              <w:cnfStyle w:val="000000010000"/>
              <w:rPr>
                <w:rFonts w:asciiTheme="majorBidi" w:hAnsiTheme="majorBidi" w:cstheme="majorBidi"/>
                <w:sz w:val="24"/>
                <w:szCs w:val="24"/>
              </w:rPr>
            </w:pPr>
          </w:p>
        </w:tc>
        <w:tc>
          <w:tcPr>
            <w:tcW w:w="426" w:type="dxa"/>
            <w:shd w:val="clear" w:color="auto" w:fill="76923C" w:themeFill="accent3" w:themeFillShade="BF"/>
          </w:tcPr>
          <w:p w:rsidR="0041614D" w:rsidRDefault="0041614D">
            <w:pPr>
              <w:cnfStyle w:val="000000010000"/>
              <w:rPr>
                <w:rFonts w:asciiTheme="majorBidi" w:hAnsiTheme="majorBidi" w:cstheme="majorBidi"/>
                <w:sz w:val="24"/>
                <w:szCs w:val="24"/>
              </w:rPr>
            </w:pPr>
          </w:p>
        </w:tc>
        <w:tc>
          <w:tcPr>
            <w:tcW w:w="466"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39"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51"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66" w:type="dxa"/>
          </w:tcPr>
          <w:p w:rsidR="0041614D" w:rsidRDefault="0041614D">
            <w:pPr>
              <w:cnfStyle w:val="000000010000"/>
              <w:rPr>
                <w:rFonts w:asciiTheme="majorBidi" w:hAnsiTheme="majorBidi" w:cstheme="majorBidi"/>
                <w:sz w:val="24"/>
                <w:szCs w:val="24"/>
              </w:rPr>
            </w:pPr>
          </w:p>
        </w:tc>
        <w:tc>
          <w:tcPr>
            <w:tcW w:w="515"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64" w:type="dxa"/>
            <w:tcBorders>
              <w:right w:val="single" w:sz="4" w:space="0" w:color="auto"/>
            </w:tcBorders>
          </w:tcPr>
          <w:p w:rsidR="0041614D" w:rsidRDefault="0041614D">
            <w:pPr>
              <w:cnfStyle w:val="000000010000"/>
              <w:rPr>
                <w:rFonts w:asciiTheme="majorBidi" w:hAnsiTheme="majorBidi" w:cstheme="majorBidi"/>
                <w:sz w:val="24"/>
                <w:szCs w:val="24"/>
              </w:rPr>
            </w:pPr>
          </w:p>
        </w:tc>
      </w:tr>
      <w:tr w:rsidR="00436FD1" w:rsidTr="007C6B33">
        <w:trPr>
          <w:cnfStyle w:val="000000100000"/>
        </w:trPr>
        <w:tc>
          <w:tcPr>
            <w:cnfStyle w:val="001000000000"/>
            <w:tcW w:w="2376" w:type="dxa"/>
            <w:gridSpan w:val="2"/>
            <w:tcBorders>
              <w:left w:val="single" w:sz="4" w:space="0" w:color="auto"/>
            </w:tcBorders>
          </w:tcPr>
          <w:p w:rsidR="0041614D" w:rsidRDefault="00436FD1">
            <w:pPr>
              <w:rPr>
                <w:rFonts w:asciiTheme="majorBidi" w:hAnsiTheme="majorBidi"/>
                <w:sz w:val="24"/>
                <w:szCs w:val="24"/>
              </w:rPr>
            </w:pPr>
            <w:r w:rsidRPr="00D64F6D">
              <w:rPr>
                <w:rFonts w:ascii="Times New Roman" w:eastAsia="Calibri" w:hAnsi="Times New Roman" w:cs="Times New Roman"/>
                <w:b w:val="0"/>
                <w:bCs w:val="0"/>
                <w:lang w:bidi="ar-JO"/>
              </w:rPr>
              <w:t>Structural study</w:t>
            </w:r>
          </w:p>
        </w:tc>
        <w:tc>
          <w:tcPr>
            <w:tcW w:w="426"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6" w:type="dxa"/>
            <w:shd w:val="clear" w:color="auto" w:fill="76923C" w:themeFill="accent3" w:themeFillShade="BF"/>
          </w:tcPr>
          <w:p w:rsidR="0041614D" w:rsidRDefault="0041614D">
            <w:pPr>
              <w:cnfStyle w:val="000000100000"/>
              <w:rPr>
                <w:rFonts w:asciiTheme="majorBidi" w:hAnsiTheme="majorBidi" w:cstheme="majorBidi"/>
                <w:sz w:val="24"/>
                <w:szCs w:val="24"/>
              </w:rPr>
            </w:pPr>
          </w:p>
        </w:tc>
        <w:tc>
          <w:tcPr>
            <w:tcW w:w="466" w:type="dxa"/>
            <w:shd w:val="clear" w:color="auto" w:fill="76923C" w:themeFill="accent3" w:themeFillShade="BF"/>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39"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51"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6" w:type="dxa"/>
          </w:tcPr>
          <w:p w:rsidR="0041614D" w:rsidRDefault="0041614D">
            <w:pPr>
              <w:cnfStyle w:val="000000100000"/>
              <w:rPr>
                <w:rFonts w:asciiTheme="majorBidi" w:hAnsiTheme="majorBidi" w:cstheme="majorBidi"/>
                <w:sz w:val="24"/>
                <w:szCs w:val="24"/>
              </w:rPr>
            </w:pPr>
          </w:p>
        </w:tc>
        <w:tc>
          <w:tcPr>
            <w:tcW w:w="515"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4" w:type="dxa"/>
            <w:tcBorders>
              <w:right w:val="single" w:sz="4" w:space="0" w:color="auto"/>
            </w:tcBorders>
          </w:tcPr>
          <w:p w:rsidR="0041614D" w:rsidRDefault="0041614D">
            <w:pPr>
              <w:cnfStyle w:val="000000100000"/>
              <w:rPr>
                <w:rFonts w:asciiTheme="majorBidi" w:hAnsiTheme="majorBidi" w:cstheme="majorBidi"/>
                <w:sz w:val="24"/>
                <w:szCs w:val="24"/>
              </w:rPr>
            </w:pPr>
          </w:p>
        </w:tc>
      </w:tr>
      <w:tr w:rsidR="00436FD1" w:rsidTr="007C6B33">
        <w:trPr>
          <w:cnfStyle w:val="000000010000"/>
        </w:trPr>
        <w:tc>
          <w:tcPr>
            <w:cnfStyle w:val="001000000000"/>
            <w:tcW w:w="2376" w:type="dxa"/>
            <w:gridSpan w:val="2"/>
            <w:tcBorders>
              <w:left w:val="single" w:sz="4" w:space="0" w:color="auto"/>
            </w:tcBorders>
          </w:tcPr>
          <w:p w:rsidR="0041614D" w:rsidRDefault="00436FD1">
            <w:pPr>
              <w:rPr>
                <w:rFonts w:asciiTheme="majorBidi" w:hAnsiTheme="majorBidi"/>
                <w:sz w:val="24"/>
                <w:szCs w:val="24"/>
              </w:rPr>
            </w:pPr>
            <w:r w:rsidRPr="00D64F6D">
              <w:rPr>
                <w:rFonts w:ascii="Times New Roman" w:eastAsia="Calibri" w:hAnsi="Times New Roman" w:cs="Times New Roman"/>
                <w:b w:val="0"/>
                <w:bCs w:val="0"/>
                <w:lang w:bidi="ar-JO"/>
              </w:rPr>
              <w:t>Prepare the introduction</w:t>
            </w:r>
          </w:p>
        </w:tc>
        <w:tc>
          <w:tcPr>
            <w:tcW w:w="426"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26" w:type="dxa"/>
          </w:tcPr>
          <w:p w:rsidR="0041614D" w:rsidRDefault="0041614D">
            <w:pPr>
              <w:cnfStyle w:val="000000010000"/>
              <w:rPr>
                <w:rFonts w:asciiTheme="majorBidi" w:hAnsiTheme="majorBidi" w:cstheme="majorBidi"/>
                <w:sz w:val="24"/>
                <w:szCs w:val="24"/>
              </w:rPr>
            </w:pPr>
          </w:p>
        </w:tc>
        <w:tc>
          <w:tcPr>
            <w:tcW w:w="466" w:type="dxa"/>
          </w:tcPr>
          <w:p w:rsidR="0041614D" w:rsidRDefault="0041614D">
            <w:pPr>
              <w:cnfStyle w:val="000000010000"/>
              <w:rPr>
                <w:rFonts w:asciiTheme="majorBidi" w:hAnsiTheme="majorBidi" w:cstheme="majorBidi"/>
                <w:sz w:val="24"/>
                <w:szCs w:val="24"/>
              </w:rPr>
            </w:pPr>
          </w:p>
        </w:tc>
        <w:tc>
          <w:tcPr>
            <w:tcW w:w="425" w:type="dxa"/>
            <w:shd w:val="clear" w:color="auto" w:fill="76923C" w:themeFill="accent3" w:themeFillShade="BF"/>
          </w:tcPr>
          <w:p w:rsidR="0041614D" w:rsidRDefault="0041614D">
            <w:pPr>
              <w:cnfStyle w:val="000000010000"/>
              <w:rPr>
                <w:rFonts w:asciiTheme="majorBidi" w:hAnsiTheme="majorBidi" w:cstheme="majorBidi"/>
                <w:sz w:val="24"/>
                <w:szCs w:val="24"/>
              </w:rPr>
            </w:pPr>
          </w:p>
        </w:tc>
        <w:tc>
          <w:tcPr>
            <w:tcW w:w="425" w:type="dxa"/>
          </w:tcPr>
          <w:p w:rsidR="0041614D" w:rsidRDefault="0041614D">
            <w:pPr>
              <w:cnfStyle w:val="000000010000"/>
              <w:rPr>
                <w:rFonts w:asciiTheme="majorBidi" w:hAnsiTheme="majorBidi" w:cstheme="majorBidi"/>
                <w:sz w:val="24"/>
                <w:szCs w:val="24"/>
              </w:rPr>
            </w:pPr>
          </w:p>
        </w:tc>
        <w:tc>
          <w:tcPr>
            <w:tcW w:w="439"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51"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66" w:type="dxa"/>
          </w:tcPr>
          <w:p w:rsidR="0041614D" w:rsidRDefault="0041614D">
            <w:pPr>
              <w:cnfStyle w:val="000000010000"/>
              <w:rPr>
                <w:rFonts w:asciiTheme="majorBidi" w:hAnsiTheme="majorBidi" w:cstheme="majorBidi"/>
                <w:sz w:val="24"/>
                <w:szCs w:val="24"/>
              </w:rPr>
            </w:pPr>
          </w:p>
        </w:tc>
        <w:tc>
          <w:tcPr>
            <w:tcW w:w="515" w:type="dxa"/>
          </w:tcPr>
          <w:p w:rsidR="0041614D" w:rsidRDefault="0041614D">
            <w:pPr>
              <w:cnfStyle w:val="000000010000"/>
              <w:rPr>
                <w:rFonts w:asciiTheme="majorBidi" w:hAnsiTheme="majorBidi" w:cstheme="majorBidi"/>
                <w:sz w:val="24"/>
                <w:szCs w:val="24"/>
              </w:rPr>
            </w:pPr>
          </w:p>
        </w:tc>
        <w:tc>
          <w:tcPr>
            <w:tcW w:w="456" w:type="dxa"/>
          </w:tcPr>
          <w:p w:rsidR="0041614D" w:rsidRDefault="0041614D">
            <w:pPr>
              <w:cnfStyle w:val="000000010000"/>
              <w:rPr>
                <w:rFonts w:asciiTheme="majorBidi" w:hAnsiTheme="majorBidi" w:cstheme="majorBidi"/>
                <w:sz w:val="24"/>
                <w:szCs w:val="24"/>
              </w:rPr>
            </w:pPr>
          </w:p>
        </w:tc>
        <w:tc>
          <w:tcPr>
            <w:tcW w:w="564" w:type="dxa"/>
            <w:tcBorders>
              <w:right w:val="single" w:sz="4" w:space="0" w:color="auto"/>
            </w:tcBorders>
          </w:tcPr>
          <w:p w:rsidR="0041614D" w:rsidRDefault="0041614D">
            <w:pPr>
              <w:cnfStyle w:val="000000010000"/>
              <w:rPr>
                <w:rFonts w:asciiTheme="majorBidi" w:hAnsiTheme="majorBidi" w:cstheme="majorBidi"/>
                <w:sz w:val="24"/>
                <w:szCs w:val="24"/>
              </w:rPr>
            </w:pPr>
          </w:p>
        </w:tc>
      </w:tr>
      <w:tr w:rsidR="00436FD1" w:rsidTr="007C6B33">
        <w:trPr>
          <w:cnfStyle w:val="000000100000"/>
        </w:trPr>
        <w:tc>
          <w:tcPr>
            <w:cnfStyle w:val="001000000000"/>
            <w:tcW w:w="2376" w:type="dxa"/>
            <w:gridSpan w:val="2"/>
            <w:tcBorders>
              <w:left w:val="single" w:sz="4" w:space="0" w:color="auto"/>
            </w:tcBorders>
          </w:tcPr>
          <w:p w:rsidR="0041614D" w:rsidRDefault="00436FD1">
            <w:pPr>
              <w:rPr>
                <w:rFonts w:asciiTheme="majorBidi" w:hAnsiTheme="majorBidi"/>
                <w:sz w:val="24"/>
                <w:szCs w:val="24"/>
              </w:rPr>
            </w:pPr>
            <w:r w:rsidRPr="00D64F6D">
              <w:rPr>
                <w:rFonts w:ascii="Times New Roman" w:eastAsia="Calibri" w:hAnsi="Times New Roman" w:cs="Times New Roman"/>
                <w:b w:val="0"/>
                <w:bCs w:val="0"/>
                <w:lang w:bidi="ar-JO"/>
              </w:rPr>
              <w:t>Display the introductio</w:t>
            </w:r>
            <w:r>
              <w:rPr>
                <w:rFonts w:ascii="Times New Roman" w:eastAsia="Calibri" w:hAnsi="Times New Roman" w:cs="Times New Roman"/>
                <w:b w:val="0"/>
                <w:bCs w:val="0"/>
                <w:lang w:bidi="ar-JO"/>
              </w:rPr>
              <w:t>n</w:t>
            </w:r>
          </w:p>
        </w:tc>
        <w:tc>
          <w:tcPr>
            <w:tcW w:w="426"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6" w:type="dxa"/>
          </w:tcPr>
          <w:p w:rsidR="0041614D" w:rsidRDefault="0041614D">
            <w:pPr>
              <w:cnfStyle w:val="000000100000"/>
              <w:rPr>
                <w:rFonts w:asciiTheme="majorBidi" w:hAnsiTheme="majorBidi" w:cstheme="majorBidi"/>
                <w:sz w:val="24"/>
                <w:szCs w:val="24"/>
              </w:rPr>
            </w:pPr>
          </w:p>
        </w:tc>
        <w:tc>
          <w:tcPr>
            <w:tcW w:w="466" w:type="dxa"/>
          </w:tcPr>
          <w:p w:rsidR="0041614D" w:rsidRDefault="0041614D">
            <w:pPr>
              <w:cnfStyle w:val="000000100000"/>
              <w:rPr>
                <w:rFonts w:asciiTheme="majorBidi" w:hAnsiTheme="majorBidi" w:cstheme="majorBidi"/>
                <w:sz w:val="24"/>
                <w:szCs w:val="24"/>
              </w:rPr>
            </w:pPr>
          </w:p>
        </w:tc>
        <w:tc>
          <w:tcPr>
            <w:tcW w:w="425" w:type="dxa"/>
          </w:tcPr>
          <w:p w:rsidR="0041614D" w:rsidRDefault="0041614D">
            <w:pPr>
              <w:cnfStyle w:val="000000100000"/>
              <w:rPr>
                <w:rFonts w:asciiTheme="majorBidi" w:hAnsiTheme="majorBidi" w:cstheme="majorBidi"/>
                <w:sz w:val="24"/>
                <w:szCs w:val="24"/>
              </w:rPr>
            </w:pPr>
          </w:p>
        </w:tc>
        <w:tc>
          <w:tcPr>
            <w:tcW w:w="425" w:type="dxa"/>
            <w:shd w:val="clear" w:color="auto" w:fill="76923C" w:themeFill="accent3" w:themeFillShade="BF"/>
          </w:tcPr>
          <w:p w:rsidR="0041614D" w:rsidRDefault="0041614D">
            <w:pPr>
              <w:cnfStyle w:val="000000100000"/>
              <w:rPr>
                <w:rFonts w:asciiTheme="majorBidi" w:hAnsiTheme="majorBidi" w:cstheme="majorBidi"/>
                <w:sz w:val="24"/>
                <w:szCs w:val="24"/>
              </w:rPr>
            </w:pPr>
          </w:p>
        </w:tc>
        <w:tc>
          <w:tcPr>
            <w:tcW w:w="439"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51"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6" w:type="dxa"/>
          </w:tcPr>
          <w:p w:rsidR="0041614D" w:rsidRDefault="0041614D">
            <w:pPr>
              <w:cnfStyle w:val="000000100000"/>
              <w:rPr>
                <w:rFonts w:asciiTheme="majorBidi" w:hAnsiTheme="majorBidi" w:cstheme="majorBidi"/>
                <w:sz w:val="24"/>
                <w:szCs w:val="24"/>
              </w:rPr>
            </w:pPr>
          </w:p>
        </w:tc>
        <w:tc>
          <w:tcPr>
            <w:tcW w:w="515" w:type="dxa"/>
          </w:tcPr>
          <w:p w:rsidR="0041614D" w:rsidRDefault="0041614D">
            <w:pPr>
              <w:cnfStyle w:val="000000100000"/>
              <w:rPr>
                <w:rFonts w:asciiTheme="majorBidi" w:hAnsiTheme="majorBidi" w:cstheme="majorBidi"/>
                <w:sz w:val="24"/>
                <w:szCs w:val="24"/>
              </w:rPr>
            </w:pPr>
          </w:p>
        </w:tc>
        <w:tc>
          <w:tcPr>
            <w:tcW w:w="456" w:type="dxa"/>
          </w:tcPr>
          <w:p w:rsidR="0041614D" w:rsidRDefault="0041614D">
            <w:pPr>
              <w:cnfStyle w:val="000000100000"/>
              <w:rPr>
                <w:rFonts w:asciiTheme="majorBidi" w:hAnsiTheme="majorBidi" w:cstheme="majorBidi"/>
                <w:sz w:val="24"/>
                <w:szCs w:val="24"/>
              </w:rPr>
            </w:pPr>
          </w:p>
        </w:tc>
        <w:tc>
          <w:tcPr>
            <w:tcW w:w="564" w:type="dxa"/>
            <w:tcBorders>
              <w:right w:val="single" w:sz="4" w:space="0" w:color="auto"/>
            </w:tcBorders>
          </w:tcPr>
          <w:p w:rsidR="0041614D" w:rsidRDefault="0041614D">
            <w:pPr>
              <w:cnfStyle w:val="000000100000"/>
              <w:rPr>
                <w:rFonts w:asciiTheme="majorBidi" w:hAnsiTheme="majorBidi" w:cstheme="majorBidi"/>
                <w:sz w:val="24"/>
                <w:szCs w:val="24"/>
              </w:rPr>
            </w:pPr>
          </w:p>
        </w:tc>
      </w:tr>
      <w:tr w:rsidR="00436FD1" w:rsidTr="007C6B33">
        <w:trPr>
          <w:cnfStyle w:val="000000010000"/>
        </w:trPr>
        <w:tc>
          <w:tcPr>
            <w:cnfStyle w:val="001000000000"/>
            <w:tcW w:w="2376" w:type="dxa"/>
            <w:gridSpan w:val="2"/>
            <w:tcBorders>
              <w:left w:val="single" w:sz="4" w:space="0" w:color="auto"/>
            </w:tcBorders>
          </w:tcPr>
          <w:p w:rsidR="00436FD1" w:rsidRPr="00D64F6D" w:rsidRDefault="00436FD1" w:rsidP="00436FD1">
            <w:pPr>
              <w:bidi/>
              <w:jc w:val="right"/>
              <w:rPr>
                <w:rFonts w:ascii="Times New Roman" w:eastAsia="Calibri" w:hAnsi="Times New Roman" w:cs="Times New Roman"/>
                <w:b w:val="0"/>
                <w:bCs w:val="0"/>
                <w:rtl/>
              </w:rPr>
            </w:pPr>
            <w:r w:rsidRPr="00D64F6D">
              <w:rPr>
                <w:rFonts w:ascii="Times New Roman" w:eastAsia="Calibri" w:hAnsi="Times New Roman" w:cs="Times New Roman"/>
                <w:b w:val="0"/>
                <w:bCs w:val="0"/>
              </w:rPr>
              <w:t>Structural analysis</w:t>
            </w:r>
          </w:p>
        </w:tc>
        <w:tc>
          <w:tcPr>
            <w:tcW w:w="426"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6" w:type="dxa"/>
          </w:tcPr>
          <w:p w:rsidR="00436FD1" w:rsidRDefault="00436FD1" w:rsidP="00436FD1">
            <w:pPr>
              <w:cnfStyle w:val="000000010000"/>
              <w:rPr>
                <w:rFonts w:asciiTheme="majorBidi" w:hAnsiTheme="majorBidi" w:cstheme="majorBidi"/>
                <w:sz w:val="24"/>
                <w:szCs w:val="24"/>
              </w:rPr>
            </w:pPr>
          </w:p>
        </w:tc>
        <w:tc>
          <w:tcPr>
            <w:tcW w:w="466"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5" w:type="dxa"/>
            <w:shd w:val="clear" w:color="auto" w:fill="76923C" w:themeFill="accent3" w:themeFillShade="BF"/>
          </w:tcPr>
          <w:p w:rsidR="00436FD1" w:rsidRDefault="00436FD1" w:rsidP="00436FD1">
            <w:pPr>
              <w:cnfStyle w:val="000000010000"/>
              <w:rPr>
                <w:rFonts w:asciiTheme="majorBidi" w:hAnsiTheme="majorBidi" w:cstheme="majorBidi"/>
                <w:sz w:val="24"/>
                <w:szCs w:val="24"/>
              </w:rPr>
            </w:pPr>
          </w:p>
        </w:tc>
        <w:tc>
          <w:tcPr>
            <w:tcW w:w="439" w:type="dxa"/>
            <w:shd w:val="clear" w:color="auto" w:fill="76923C" w:themeFill="accent3" w:themeFillShade="BF"/>
          </w:tcPr>
          <w:p w:rsidR="00436FD1" w:rsidRDefault="00436FD1" w:rsidP="00436FD1">
            <w:pPr>
              <w:cnfStyle w:val="000000010000"/>
              <w:rPr>
                <w:rFonts w:asciiTheme="majorBidi" w:hAnsiTheme="majorBidi" w:cstheme="majorBidi"/>
                <w:sz w:val="24"/>
                <w:szCs w:val="24"/>
              </w:rPr>
            </w:pPr>
          </w:p>
        </w:tc>
        <w:tc>
          <w:tcPr>
            <w:tcW w:w="456" w:type="dxa"/>
            <w:shd w:val="clear" w:color="auto" w:fill="76923C" w:themeFill="accent3" w:themeFillShade="BF"/>
          </w:tcPr>
          <w:p w:rsidR="00436FD1" w:rsidRDefault="00436FD1" w:rsidP="00436FD1">
            <w:pPr>
              <w:cnfStyle w:val="000000010000"/>
              <w:rPr>
                <w:rFonts w:asciiTheme="majorBidi" w:hAnsiTheme="majorBidi" w:cstheme="majorBidi"/>
                <w:sz w:val="24"/>
                <w:szCs w:val="24"/>
              </w:rPr>
            </w:pPr>
          </w:p>
        </w:tc>
        <w:tc>
          <w:tcPr>
            <w:tcW w:w="551" w:type="dxa"/>
          </w:tcPr>
          <w:p w:rsidR="00436FD1" w:rsidRDefault="00436FD1" w:rsidP="00436FD1">
            <w:pPr>
              <w:cnfStyle w:val="000000010000"/>
              <w:rPr>
                <w:rFonts w:asciiTheme="majorBidi" w:hAnsiTheme="majorBidi" w:cstheme="majorBidi"/>
                <w:sz w:val="24"/>
                <w:szCs w:val="24"/>
              </w:rPr>
            </w:pPr>
          </w:p>
        </w:tc>
        <w:tc>
          <w:tcPr>
            <w:tcW w:w="456" w:type="dxa"/>
          </w:tcPr>
          <w:p w:rsidR="00436FD1" w:rsidRDefault="00436FD1" w:rsidP="00436FD1">
            <w:pPr>
              <w:cnfStyle w:val="000000010000"/>
              <w:rPr>
                <w:rFonts w:asciiTheme="majorBidi" w:hAnsiTheme="majorBidi" w:cstheme="majorBidi"/>
                <w:sz w:val="24"/>
                <w:szCs w:val="24"/>
              </w:rPr>
            </w:pPr>
          </w:p>
        </w:tc>
        <w:tc>
          <w:tcPr>
            <w:tcW w:w="566" w:type="dxa"/>
          </w:tcPr>
          <w:p w:rsidR="00436FD1" w:rsidRDefault="00436FD1" w:rsidP="00436FD1">
            <w:pPr>
              <w:cnfStyle w:val="000000010000"/>
              <w:rPr>
                <w:rFonts w:asciiTheme="majorBidi" w:hAnsiTheme="majorBidi" w:cstheme="majorBidi"/>
                <w:sz w:val="24"/>
                <w:szCs w:val="24"/>
              </w:rPr>
            </w:pPr>
          </w:p>
        </w:tc>
        <w:tc>
          <w:tcPr>
            <w:tcW w:w="515" w:type="dxa"/>
          </w:tcPr>
          <w:p w:rsidR="00436FD1" w:rsidRDefault="00436FD1" w:rsidP="00436FD1">
            <w:pPr>
              <w:cnfStyle w:val="000000010000"/>
              <w:rPr>
                <w:rFonts w:asciiTheme="majorBidi" w:hAnsiTheme="majorBidi" w:cstheme="majorBidi"/>
                <w:sz w:val="24"/>
                <w:szCs w:val="24"/>
              </w:rPr>
            </w:pPr>
          </w:p>
        </w:tc>
        <w:tc>
          <w:tcPr>
            <w:tcW w:w="456" w:type="dxa"/>
          </w:tcPr>
          <w:p w:rsidR="00436FD1" w:rsidRDefault="00436FD1" w:rsidP="00436FD1">
            <w:pPr>
              <w:cnfStyle w:val="000000010000"/>
              <w:rPr>
                <w:rFonts w:asciiTheme="majorBidi" w:hAnsiTheme="majorBidi" w:cstheme="majorBidi"/>
                <w:sz w:val="24"/>
                <w:szCs w:val="24"/>
              </w:rPr>
            </w:pPr>
          </w:p>
        </w:tc>
        <w:tc>
          <w:tcPr>
            <w:tcW w:w="564" w:type="dxa"/>
            <w:tcBorders>
              <w:right w:val="single" w:sz="4" w:space="0" w:color="auto"/>
            </w:tcBorders>
          </w:tcPr>
          <w:p w:rsidR="00436FD1" w:rsidRDefault="00436FD1" w:rsidP="00436FD1">
            <w:pPr>
              <w:cnfStyle w:val="000000010000"/>
              <w:rPr>
                <w:rFonts w:asciiTheme="majorBidi" w:hAnsiTheme="majorBidi" w:cstheme="majorBidi"/>
                <w:sz w:val="24"/>
                <w:szCs w:val="24"/>
              </w:rPr>
            </w:pPr>
          </w:p>
        </w:tc>
      </w:tr>
      <w:tr w:rsidR="00436FD1" w:rsidTr="007C6B33">
        <w:trPr>
          <w:cnfStyle w:val="000000100000"/>
        </w:trPr>
        <w:tc>
          <w:tcPr>
            <w:cnfStyle w:val="001000000000"/>
            <w:tcW w:w="2376" w:type="dxa"/>
            <w:gridSpan w:val="2"/>
            <w:tcBorders>
              <w:left w:val="single" w:sz="4" w:space="0" w:color="auto"/>
            </w:tcBorders>
          </w:tcPr>
          <w:p w:rsidR="00436FD1" w:rsidRPr="00D64F6D" w:rsidRDefault="00436FD1" w:rsidP="00436FD1">
            <w:pPr>
              <w:bidi/>
              <w:jc w:val="right"/>
              <w:rPr>
                <w:rFonts w:ascii="Times New Roman" w:eastAsia="Calibri" w:hAnsi="Times New Roman" w:cs="Times New Roman"/>
                <w:b w:val="0"/>
                <w:bCs w:val="0"/>
                <w:rtl/>
                <w:lang w:bidi="ar-JO"/>
              </w:rPr>
            </w:pPr>
            <w:r w:rsidRPr="00D64F6D">
              <w:rPr>
                <w:rFonts w:ascii="Times New Roman" w:eastAsia="Calibri" w:hAnsi="Times New Roman" w:cs="Times New Roman"/>
                <w:b w:val="0"/>
                <w:bCs w:val="0"/>
                <w:lang w:bidi="ar-JO"/>
              </w:rPr>
              <w:t>Structural design</w:t>
            </w:r>
          </w:p>
        </w:tc>
        <w:tc>
          <w:tcPr>
            <w:tcW w:w="426"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6" w:type="dxa"/>
          </w:tcPr>
          <w:p w:rsidR="00436FD1" w:rsidRDefault="00436FD1" w:rsidP="00436FD1">
            <w:pPr>
              <w:cnfStyle w:val="000000100000"/>
              <w:rPr>
                <w:rFonts w:asciiTheme="majorBidi" w:hAnsiTheme="majorBidi" w:cstheme="majorBidi"/>
                <w:sz w:val="24"/>
                <w:szCs w:val="24"/>
              </w:rPr>
            </w:pPr>
          </w:p>
        </w:tc>
        <w:tc>
          <w:tcPr>
            <w:tcW w:w="466"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39" w:type="dxa"/>
          </w:tcPr>
          <w:p w:rsidR="00436FD1" w:rsidRDefault="00436FD1" w:rsidP="00436FD1">
            <w:pPr>
              <w:cnfStyle w:val="000000100000"/>
              <w:rPr>
                <w:rFonts w:asciiTheme="majorBidi" w:hAnsiTheme="majorBidi" w:cstheme="majorBidi"/>
                <w:sz w:val="24"/>
                <w:szCs w:val="24"/>
              </w:rPr>
            </w:pPr>
          </w:p>
        </w:tc>
        <w:tc>
          <w:tcPr>
            <w:tcW w:w="456" w:type="dxa"/>
          </w:tcPr>
          <w:p w:rsidR="00436FD1" w:rsidRDefault="00436FD1" w:rsidP="00436FD1">
            <w:pPr>
              <w:cnfStyle w:val="000000100000"/>
              <w:rPr>
                <w:rFonts w:asciiTheme="majorBidi" w:hAnsiTheme="majorBidi" w:cstheme="majorBidi"/>
                <w:sz w:val="24"/>
                <w:szCs w:val="24"/>
              </w:rPr>
            </w:pPr>
          </w:p>
        </w:tc>
        <w:tc>
          <w:tcPr>
            <w:tcW w:w="551" w:type="dxa"/>
            <w:shd w:val="clear" w:color="auto" w:fill="76923C" w:themeFill="accent3" w:themeFillShade="BF"/>
          </w:tcPr>
          <w:p w:rsidR="00436FD1" w:rsidRDefault="00436FD1" w:rsidP="00436FD1">
            <w:pPr>
              <w:cnfStyle w:val="000000100000"/>
              <w:rPr>
                <w:rFonts w:asciiTheme="majorBidi" w:hAnsiTheme="majorBidi" w:cstheme="majorBidi"/>
                <w:sz w:val="24"/>
                <w:szCs w:val="24"/>
              </w:rPr>
            </w:pPr>
          </w:p>
        </w:tc>
        <w:tc>
          <w:tcPr>
            <w:tcW w:w="456" w:type="dxa"/>
            <w:shd w:val="clear" w:color="auto" w:fill="76923C" w:themeFill="accent3" w:themeFillShade="BF"/>
          </w:tcPr>
          <w:p w:rsidR="00436FD1" w:rsidRDefault="00436FD1" w:rsidP="00436FD1">
            <w:pPr>
              <w:cnfStyle w:val="000000100000"/>
              <w:rPr>
                <w:rFonts w:asciiTheme="majorBidi" w:hAnsiTheme="majorBidi" w:cstheme="majorBidi"/>
                <w:sz w:val="24"/>
                <w:szCs w:val="24"/>
              </w:rPr>
            </w:pPr>
          </w:p>
        </w:tc>
        <w:tc>
          <w:tcPr>
            <w:tcW w:w="566" w:type="dxa"/>
          </w:tcPr>
          <w:p w:rsidR="00436FD1" w:rsidRDefault="00436FD1" w:rsidP="00436FD1">
            <w:pPr>
              <w:cnfStyle w:val="000000100000"/>
              <w:rPr>
                <w:rFonts w:asciiTheme="majorBidi" w:hAnsiTheme="majorBidi" w:cstheme="majorBidi"/>
                <w:sz w:val="24"/>
                <w:szCs w:val="24"/>
              </w:rPr>
            </w:pPr>
          </w:p>
        </w:tc>
        <w:tc>
          <w:tcPr>
            <w:tcW w:w="515" w:type="dxa"/>
          </w:tcPr>
          <w:p w:rsidR="00436FD1" w:rsidRDefault="00436FD1" w:rsidP="00436FD1">
            <w:pPr>
              <w:cnfStyle w:val="000000100000"/>
              <w:rPr>
                <w:rFonts w:asciiTheme="majorBidi" w:hAnsiTheme="majorBidi" w:cstheme="majorBidi"/>
                <w:sz w:val="24"/>
                <w:szCs w:val="24"/>
              </w:rPr>
            </w:pPr>
          </w:p>
        </w:tc>
        <w:tc>
          <w:tcPr>
            <w:tcW w:w="456" w:type="dxa"/>
          </w:tcPr>
          <w:p w:rsidR="00436FD1" w:rsidRDefault="00436FD1" w:rsidP="00436FD1">
            <w:pPr>
              <w:cnfStyle w:val="000000100000"/>
              <w:rPr>
                <w:rFonts w:asciiTheme="majorBidi" w:hAnsiTheme="majorBidi" w:cstheme="majorBidi"/>
                <w:sz w:val="24"/>
                <w:szCs w:val="24"/>
              </w:rPr>
            </w:pPr>
          </w:p>
        </w:tc>
        <w:tc>
          <w:tcPr>
            <w:tcW w:w="564" w:type="dxa"/>
            <w:tcBorders>
              <w:right w:val="single" w:sz="4" w:space="0" w:color="auto"/>
            </w:tcBorders>
          </w:tcPr>
          <w:p w:rsidR="00436FD1" w:rsidRDefault="00436FD1" w:rsidP="00436FD1">
            <w:pPr>
              <w:cnfStyle w:val="000000100000"/>
              <w:rPr>
                <w:rFonts w:asciiTheme="majorBidi" w:hAnsiTheme="majorBidi" w:cstheme="majorBidi"/>
                <w:sz w:val="24"/>
                <w:szCs w:val="24"/>
              </w:rPr>
            </w:pPr>
          </w:p>
        </w:tc>
      </w:tr>
      <w:tr w:rsidR="00436FD1" w:rsidTr="007C6B33">
        <w:trPr>
          <w:cnfStyle w:val="000000010000"/>
        </w:trPr>
        <w:tc>
          <w:tcPr>
            <w:cnfStyle w:val="001000000000"/>
            <w:tcW w:w="2376" w:type="dxa"/>
            <w:gridSpan w:val="2"/>
            <w:tcBorders>
              <w:left w:val="single" w:sz="4" w:space="0" w:color="auto"/>
            </w:tcBorders>
          </w:tcPr>
          <w:p w:rsidR="00436FD1" w:rsidRPr="00D64F6D" w:rsidRDefault="00436FD1" w:rsidP="00436FD1">
            <w:pPr>
              <w:bidi/>
              <w:jc w:val="right"/>
              <w:rPr>
                <w:rFonts w:ascii="Times New Roman" w:eastAsia="Calibri" w:hAnsi="Times New Roman" w:cs="Times New Roman"/>
                <w:b w:val="0"/>
                <w:bCs w:val="0"/>
                <w:rtl/>
                <w:lang w:bidi="ar-EG"/>
              </w:rPr>
            </w:pPr>
            <w:r w:rsidRPr="00D64F6D">
              <w:rPr>
                <w:rFonts w:ascii="Times New Roman" w:eastAsia="Calibri" w:hAnsi="Times New Roman" w:cs="Times New Roman"/>
                <w:b w:val="0"/>
                <w:bCs w:val="0"/>
                <w:lang w:bidi="ar-JO"/>
              </w:rPr>
              <w:t>Prepare the project plan</w:t>
            </w:r>
          </w:p>
        </w:tc>
        <w:tc>
          <w:tcPr>
            <w:tcW w:w="426"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6" w:type="dxa"/>
          </w:tcPr>
          <w:p w:rsidR="00436FD1" w:rsidRDefault="00436FD1" w:rsidP="00436FD1">
            <w:pPr>
              <w:cnfStyle w:val="000000010000"/>
              <w:rPr>
                <w:rFonts w:asciiTheme="majorBidi" w:hAnsiTheme="majorBidi" w:cstheme="majorBidi"/>
                <w:sz w:val="24"/>
                <w:szCs w:val="24"/>
              </w:rPr>
            </w:pPr>
          </w:p>
        </w:tc>
        <w:tc>
          <w:tcPr>
            <w:tcW w:w="466"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25" w:type="dxa"/>
          </w:tcPr>
          <w:p w:rsidR="00436FD1" w:rsidRDefault="00436FD1" w:rsidP="00436FD1">
            <w:pPr>
              <w:cnfStyle w:val="000000010000"/>
              <w:rPr>
                <w:rFonts w:asciiTheme="majorBidi" w:hAnsiTheme="majorBidi" w:cstheme="majorBidi"/>
                <w:sz w:val="24"/>
                <w:szCs w:val="24"/>
              </w:rPr>
            </w:pPr>
          </w:p>
        </w:tc>
        <w:tc>
          <w:tcPr>
            <w:tcW w:w="439" w:type="dxa"/>
          </w:tcPr>
          <w:p w:rsidR="00436FD1" w:rsidRDefault="00436FD1" w:rsidP="00436FD1">
            <w:pPr>
              <w:cnfStyle w:val="000000010000"/>
              <w:rPr>
                <w:rFonts w:asciiTheme="majorBidi" w:hAnsiTheme="majorBidi" w:cstheme="majorBidi"/>
                <w:sz w:val="24"/>
                <w:szCs w:val="24"/>
              </w:rPr>
            </w:pPr>
          </w:p>
        </w:tc>
        <w:tc>
          <w:tcPr>
            <w:tcW w:w="456" w:type="dxa"/>
          </w:tcPr>
          <w:p w:rsidR="00436FD1" w:rsidRDefault="00436FD1" w:rsidP="00436FD1">
            <w:pPr>
              <w:cnfStyle w:val="000000010000"/>
              <w:rPr>
                <w:rFonts w:asciiTheme="majorBidi" w:hAnsiTheme="majorBidi" w:cstheme="majorBidi"/>
                <w:sz w:val="24"/>
                <w:szCs w:val="24"/>
              </w:rPr>
            </w:pPr>
          </w:p>
        </w:tc>
        <w:tc>
          <w:tcPr>
            <w:tcW w:w="551" w:type="dxa"/>
          </w:tcPr>
          <w:p w:rsidR="00436FD1" w:rsidRDefault="00436FD1" w:rsidP="00436FD1">
            <w:pPr>
              <w:cnfStyle w:val="000000010000"/>
              <w:rPr>
                <w:rFonts w:asciiTheme="majorBidi" w:hAnsiTheme="majorBidi" w:cstheme="majorBidi"/>
                <w:sz w:val="24"/>
                <w:szCs w:val="24"/>
              </w:rPr>
            </w:pPr>
          </w:p>
        </w:tc>
        <w:tc>
          <w:tcPr>
            <w:tcW w:w="456" w:type="dxa"/>
            <w:shd w:val="clear" w:color="auto" w:fill="76923C" w:themeFill="accent3" w:themeFillShade="BF"/>
          </w:tcPr>
          <w:p w:rsidR="00436FD1" w:rsidRDefault="00436FD1" w:rsidP="00436FD1">
            <w:pPr>
              <w:cnfStyle w:val="000000010000"/>
              <w:rPr>
                <w:rFonts w:asciiTheme="majorBidi" w:hAnsiTheme="majorBidi" w:cstheme="majorBidi"/>
                <w:sz w:val="24"/>
                <w:szCs w:val="24"/>
              </w:rPr>
            </w:pPr>
          </w:p>
        </w:tc>
        <w:tc>
          <w:tcPr>
            <w:tcW w:w="566" w:type="dxa"/>
            <w:shd w:val="clear" w:color="auto" w:fill="76923C" w:themeFill="accent3" w:themeFillShade="BF"/>
          </w:tcPr>
          <w:p w:rsidR="00436FD1" w:rsidRDefault="00436FD1" w:rsidP="00436FD1">
            <w:pPr>
              <w:cnfStyle w:val="000000010000"/>
              <w:rPr>
                <w:rFonts w:asciiTheme="majorBidi" w:hAnsiTheme="majorBidi" w:cstheme="majorBidi"/>
                <w:sz w:val="24"/>
                <w:szCs w:val="24"/>
              </w:rPr>
            </w:pPr>
          </w:p>
        </w:tc>
        <w:tc>
          <w:tcPr>
            <w:tcW w:w="515" w:type="dxa"/>
          </w:tcPr>
          <w:p w:rsidR="00436FD1" w:rsidRDefault="00436FD1" w:rsidP="00436FD1">
            <w:pPr>
              <w:cnfStyle w:val="000000010000"/>
              <w:rPr>
                <w:rFonts w:asciiTheme="majorBidi" w:hAnsiTheme="majorBidi" w:cstheme="majorBidi"/>
                <w:sz w:val="24"/>
                <w:szCs w:val="24"/>
              </w:rPr>
            </w:pPr>
          </w:p>
        </w:tc>
        <w:tc>
          <w:tcPr>
            <w:tcW w:w="456" w:type="dxa"/>
          </w:tcPr>
          <w:p w:rsidR="00436FD1" w:rsidRDefault="00436FD1" w:rsidP="00436FD1">
            <w:pPr>
              <w:cnfStyle w:val="000000010000"/>
              <w:rPr>
                <w:rFonts w:asciiTheme="majorBidi" w:hAnsiTheme="majorBidi" w:cstheme="majorBidi"/>
                <w:sz w:val="24"/>
                <w:szCs w:val="24"/>
              </w:rPr>
            </w:pPr>
          </w:p>
        </w:tc>
        <w:tc>
          <w:tcPr>
            <w:tcW w:w="564" w:type="dxa"/>
            <w:tcBorders>
              <w:right w:val="single" w:sz="4" w:space="0" w:color="auto"/>
            </w:tcBorders>
          </w:tcPr>
          <w:p w:rsidR="00436FD1" w:rsidRDefault="00436FD1" w:rsidP="00436FD1">
            <w:pPr>
              <w:cnfStyle w:val="000000010000"/>
              <w:rPr>
                <w:rFonts w:asciiTheme="majorBidi" w:hAnsiTheme="majorBidi" w:cstheme="majorBidi"/>
                <w:sz w:val="24"/>
                <w:szCs w:val="24"/>
              </w:rPr>
            </w:pPr>
          </w:p>
        </w:tc>
      </w:tr>
      <w:tr w:rsidR="009838F4" w:rsidTr="007C6B33">
        <w:trPr>
          <w:cnfStyle w:val="000000100000"/>
        </w:trPr>
        <w:tc>
          <w:tcPr>
            <w:cnfStyle w:val="001000000000"/>
            <w:tcW w:w="2376" w:type="dxa"/>
            <w:gridSpan w:val="2"/>
            <w:tcBorders>
              <w:left w:val="single" w:sz="4" w:space="0" w:color="auto"/>
            </w:tcBorders>
          </w:tcPr>
          <w:p w:rsidR="00436FD1" w:rsidRPr="00D64F6D" w:rsidRDefault="00436FD1" w:rsidP="00436FD1">
            <w:pPr>
              <w:bidi/>
              <w:jc w:val="right"/>
              <w:rPr>
                <w:rFonts w:ascii="Times New Roman" w:eastAsia="Calibri" w:hAnsi="Times New Roman" w:cs="Times New Roman"/>
                <w:b w:val="0"/>
                <w:bCs w:val="0"/>
                <w:rtl/>
                <w:lang w:bidi="ar-JO"/>
              </w:rPr>
            </w:pPr>
            <w:r w:rsidRPr="00D64F6D">
              <w:rPr>
                <w:rFonts w:ascii="Times New Roman" w:eastAsia="Calibri" w:hAnsi="Times New Roman" w:cs="Times New Roman"/>
                <w:b w:val="0"/>
                <w:bCs w:val="0"/>
                <w:lang w:bidi="ar-JO"/>
              </w:rPr>
              <w:t>Write the project</w:t>
            </w:r>
          </w:p>
        </w:tc>
        <w:tc>
          <w:tcPr>
            <w:tcW w:w="426"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6" w:type="dxa"/>
          </w:tcPr>
          <w:p w:rsidR="00436FD1" w:rsidRDefault="00436FD1" w:rsidP="00436FD1">
            <w:pPr>
              <w:cnfStyle w:val="000000100000"/>
              <w:rPr>
                <w:rFonts w:asciiTheme="majorBidi" w:hAnsiTheme="majorBidi" w:cstheme="majorBidi"/>
                <w:sz w:val="24"/>
                <w:szCs w:val="24"/>
              </w:rPr>
            </w:pPr>
          </w:p>
        </w:tc>
        <w:tc>
          <w:tcPr>
            <w:tcW w:w="466"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25" w:type="dxa"/>
          </w:tcPr>
          <w:p w:rsidR="00436FD1" w:rsidRDefault="00436FD1" w:rsidP="00436FD1">
            <w:pPr>
              <w:cnfStyle w:val="000000100000"/>
              <w:rPr>
                <w:rFonts w:asciiTheme="majorBidi" w:hAnsiTheme="majorBidi" w:cstheme="majorBidi"/>
                <w:sz w:val="24"/>
                <w:szCs w:val="24"/>
              </w:rPr>
            </w:pPr>
          </w:p>
        </w:tc>
        <w:tc>
          <w:tcPr>
            <w:tcW w:w="439" w:type="dxa"/>
          </w:tcPr>
          <w:p w:rsidR="00436FD1" w:rsidRDefault="00436FD1" w:rsidP="00436FD1">
            <w:pPr>
              <w:cnfStyle w:val="000000100000"/>
              <w:rPr>
                <w:rFonts w:asciiTheme="majorBidi" w:hAnsiTheme="majorBidi" w:cstheme="majorBidi"/>
                <w:sz w:val="24"/>
                <w:szCs w:val="24"/>
              </w:rPr>
            </w:pPr>
          </w:p>
        </w:tc>
        <w:tc>
          <w:tcPr>
            <w:tcW w:w="456" w:type="dxa"/>
          </w:tcPr>
          <w:p w:rsidR="00436FD1" w:rsidRDefault="00436FD1" w:rsidP="00436FD1">
            <w:pPr>
              <w:cnfStyle w:val="000000100000"/>
              <w:rPr>
                <w:rFonts w:asciiTheme="majorBidi" w:hAnsiTheme="majorBidi" w:cstheme="majorBidi"/>
                <w:sz w:val="24"/>
                <w:szCs w:val="24"/>
              </w:rPr>
            </w:pPr>
          </w:p>
        </w:tc>
        <w:tc>
          <w:tcPr>
            <w:tcW w:w="551" w:type="dxa"/>
          </w:tcPr>
          <w:p w:rsidR="00436FD1" w:rsidRDefault="00436FD1" w:rsidP="00436FD1">
            <w:pPr>
              <w:cnfStyle w:val="000000100000"/>
              <w:rPr>
                <w:rFonts w:asciiTheme="majorBidi" w:hAnsiTheme="majorBidi" w:cstheme="majorBidi"/>
                <w:sz w:val="24"/>
                <w:szCs w:val="24"/>
              </w:rPr>
            </w:pPr>
          </w:p>
        </w:tc>
        <w:tc>
          <w:tcPr>
            <w:tcW w:w="456" w:type="dxa"/>
          </w:tcPr>
          <w:p w:rsidR="00436FD1" w:rsidRDefault="00436FD1" w:rsidP="00436FD1">
            <w:pPr>
              <w:cnfStyle w:val="000000100000"/>
              <w:rPr>
                <w:rFonts w:asciiTheme="majorBidi" w:hAnsiTheme="majorBidi" w:cstheme="majorBidi"/>
                <w:sz w:val="24"/>
                <w:szCs w:val="24"/>
              </w:rPr>
            </w:pPr>
          </w:p>
        </w:tc>
        <w:tc>
          <w:tcPr>
            <w:tcW w:w="566" w:type="dxa"/>
            <w:shd w:val="clear" w:color="auto" w:fill="76923C" w:themeFill="accent3" w:themeFillShade="BF"/>
          </w:tcPr>
          <w:p w:rsidR="00436FD1" w:rsidRDefault="00436FD1" w:rsidP="00436FD1">
            <w:pPr>
              <w:cnfStyle w:val="000000100000"/>
              <w:rPr>
                <w:rFonts w:asciiTheme="majorBidi" w:hAnsiTheme="majorBidi" w:cstheme="majorBidi"/>
                <w:sz w:val="24"/>
                <w:szCs w:val="24"/>
              </w:rPr>
            </w:pPr>
          </w:p>
        </w:tc>
        <w:tc>
          <w:tcPr>
            <w:tcW w:w="515" w:type="dxa"/>
            <w:shd w:val="clear" w:color="auto" w:fill="76923C" w:themeFill="accent3" w:themeFillShade="BF"/>
          </w:tcPr>
          <w:p w:rsidR="00436FD1" w:rsidRDefault="00436FD1" w:rsidP="00436FD1">
            <w:pPr>
              <w:cnfStyle w:val="000000100000"/>
              <w:rPr>
                <w:rFonts w:asciiTheme="majorBidi" w:hAnsiTheme="majorBidi" w:cstheme="majorBidi"/>
                <w:sz w:val="24"/>
                <w:szCs w:val="24"/>
              </w:rPr>
            </w:pPr>
          </w:p>
        </w:tc>
        <w:tc>
          <w:tcPr>
            <w:tcW w:w="456" w:type="dxa"/>
            <w:shd w:val="clear" w:color="auto" w:fill="76923C" w:themeFill="accent3" w:themeFillShade="BF"/>
          </w:tcPr>
          <w:p w:rsidR="00436FD1" w:rsidRDefault="00436FD1" w:rsidP="00436FD1">
            <w:pPr>
              <w:cnfStyle w:val="000000100000"/>
              <w:rPr>
                <w:rFonts w:asciiTheme="majorBidi" w:hAnsiTheme="majorBidi" w:cstheme="majorBidi"/>
                <w:sz w:val="24"/>
                <w:szCs w:val="24"/>
              </w:rPr>
            </w:pPr>
          </w:p>
        </w:tc>
        <w:tc>
          <w:tcPr>
            <w:tcW w:w="564" w:type="dxa"/>
            <w:tcBorders>
              <w:right w:val="single" w:sz="4" w:space="0" w:color="auto"/>
            </w:tcBorders>
          </w:tcPr>
          <w:p w:rsidR="00436FD1" w:rsidRDefault="00436FD1" w:rsidP="00436FD1">
            <w:pPr>
              <w:cnfStyle w:val="000000100000"/>
              <w:rPr>
                <w:rFonts w:asciiTheme="majorBidi" w:hAnsiTheme="majorBidi" w:cstheme="majorBidi"/>
                <w:sz w:val="24"/>
                <w:szCs w:val="24"/>
              </w:rPr>
            </w:pPr>
          </w:p>
        </w:tc>
      </w:tr>
      <w:tr w:rsidR="00436FD1" w:rsidTr="007C6B33">
        <w:trPr>
          <w:cnfStyle w:val="000000010000"/>
        </w:trPr>
        <w:tc>
          <w:tcPr>
            <w:cnfStyle w:val="001000000000"/>
            <w:tcW w:w="2376" w:type="dxa"/>
            <w:gridSpan w:val="2"/>
            <w:tcBorders>
              <w:left w:val="single" w:sz="4" w:space="0" w:color="auto"/>
              <w:bottom w:val="single" w:sz="4" w:space="0" w:color="auto"/>
            </w:tcBorders>
          </w:tcPr>
          <w:p w:rsidR="00436FD1" w:rsidRDefault="00436FD1" w:rsidP="00436FD1">
            <w:pPr>
              <w:rPr>
                <w:rFonts w:asciiTheme="majorBidi" w:hAnsiTheme="majorBidi"/>
                <w:sz w:val="24"/>
                <w:szCs w:val="24"/>
              </w:rPr>
            </w:pPr>
            <w:r w:rsidRPr="00D64F6D">
              <w:rPr>
                <w:rFonts w:ascii="Times New Roman" w:eastAsia="Calibri" w:hAnsi="Times New Roman" w:cs="Times New Roman"/>
                <w:b w:val="0"/>
                <w:bCs w:val="0"/>
                <w:lang w:bidi="ar-JO"/>
              </w:rPr>
              <w:t>Project presentation</w:t>
            </w:r>
          </w:p>
        </w:tc>
        <w:tc>
          <w:tcPr>
            <w:tcW w:w="426"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25"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25"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25"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26"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66"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25"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25"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39"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56"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551"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56"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566"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515"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456" w:type="dxa"/>
            <w:tcBorders>
              <w:bottom w:val="single" w:sz="4" w:space="0" w:color="auto"/>
            </w:tcBorders>
          </w:tcPr>
          <w:p w:rsidR="00436FD1" w:rsidRDefault="00436FD1" w:rsidP="00436FD1">
            <w:pPr>
              <w:cnfStyle w:val="000000010000"/>
              <w:rPr>
                <w:rFonts w:asciiTheme="majorBidi" w:hAnsiTheme="majorBidi" w:cstheme="majorBidi"/>
                <w:sz w:val="24"/>
                <w:szCs w:val="24"/>
              </w:rPr>
            </w:pPr>
          </w:p>
        </w:tc>
        <w:tc>
          <w:tcPr>
            <w:tcW w:w="564" w:type="dxa"/>
            <w:tcBorders>
              <w:bottom w:val="single" w:sz="4" w:space="0" w:color="auto"/>
              <w:right w:val="single" w:sz="4" w:space="0" w:color="auto"/>
            </w:tcBorders>
            <w:shd w:val="clear" w:color="auto" w:fill="76923C" w:themeFill="accent3" w:themeFillShade="BF"/>
          </w:tcPr>
          <w:p w:rsidR="00436FD1" w:rsidRDefault="00436FD1" w:rsidP="00436FD1">
            <w:pPr>
              <w:cnfStyle w:val="000000010000"/>
              <w:rPr>
                <w:rFonts w:asciiTheme="majorBidi" w:hAnsiTheme="majorBidi" w:cstheme="majorBidi"/>
                <w:sz w:val="24"/>
                <w:szCs w:val="24"/>
              </w:rPr>
            </w:pPr>
          </w:p>
        </w:tc>
      </w:tr>
    </w:tbl>
    <w:p w:rsidR="0041614D" w:rsidRDefault="0041614D">
      <w:pPr>
        <w:rPr>
          <w:rFonts w:asciiTheme="majorBidi" w:hAnsiTheme="majorBidi" w:cstheme="majorBidi"/>
          <w:sz w:val="24"/>
          <w:szCs w:val="24"/>
        </w:rPr>
      </w:pPr>
    </w:p>
    <w:p w:rsidR="00F76EBA" w:rsidRPr="00C57686" w:rsidRDefault="00F76EBA" w:rsidP="00F76EBA">
      <w:pPr>
        <w:rPr>
          <w:rFonts w:ascii="Times New Roman" w:eastAsia="Calibri" w:hAnsi="Times New Roman" w:cs="Times New Roman"/>
          <w:color w:val="17365D" w:themeColor="text2" w:themeShade="BF"/>
          <w:sz w:val="56"/>
          <w:szCs w:val="56"/>
          <w:rtl/>
          <w:lang w:bidi="ar-JO"/>
        </w:rPr>
      </w:pPr>
      <w:r w:rsidRPr="00C57686">
        <w:rPr>
          <w:rFonts w:ascii="Times New Roman" w:eastAsia="Calibri" w:hAnsi="Times New Roman" w:cs="Times New Roman"/>
          <w:color w:val="17365D" w:themeColor="text2" w:themeShade="BF"/>
          <w:sz w:val="56"/>
          <w:szCs w:val="56"/>
        </w:rPr>
        <w:t>CHAPTER</w:t>
      </w:r>
    </w:p>
    <w:p w:rsidR="00F76EBA" w:rsidRPr="00C57686" w:rsidRDefault="00F76EBA" w:rsidP="00F76EBA">
      <w:pPr>
        <w:tabs>
          <w:tab w:val="left" w:pos="2070"/>
        </w:tabs>
        <w:rPr>
          <w:rFonts w:ascii="Times New Roman" w:eastAsia="Calibri" w:hAnsi="Times New Roman" w:cs="Times New Roman"/>
          <w:sz w:val="56"/>
          <w:szCs w:val="56"/>
        </w:rPr>
      </w:pPr>
      <w:r w:rsidRPr="00C57686">
        <w:rPr>
          <w:rFonts w:ascii="Times New Roman" w:eastAsia="Calibri" w:hAnsi="Times New Roman" w:cs="Times New Roman"/>
          <w:color w:val="17365D" w:themeColor="text2" w:themeShade="BF"/>
          <w:sz w:val="56"/>
          <w:szCs w:val="56"/>
        </w:rPr>
        <w:t>2</w:t>
      </w:r>
      <w:r w:rsidRPr="00C57686">
        <w:rPr>
          <w:rFonts w:ascii="Times New Roman" w:eastAsia="Calibri" w:hAnsi="Times New Roman" w:cs="Times New Roman"/>
          <w:sz w:val="56"/>
          <w:szCs w:val="56"/>
        </w:rPr>
        <w:tab/>
      </w:r>
    </w:p>
    <w:p w:rsidR="00F76EBA" w:rsidRPr="00C57686" w:rsidRDefault="00251A56" w:rsidP="00F76EBA">
      <w:pPr>
        <w:jc w:val="right"/>
        <w:rPr>
          <w:rFonts w:ascii="Times New Roman" w:eastAsia="Calibri" w:hAnsi="Times New Roman" w:cs="Times New Roman"/>
          <w:sz w:val="56"/>
          <w:szCs w:val="56"/>
        </w:rPr>
      </w:pPr>
      <w:r w:rsidRPr="00251A56">
        <w:rPr>
          <w:rFonts w:ascii="Times New Roman" w:eastAsia="Calibri" w:hAnsi="Times New Roman" w:cs="Times New Roman"/>
          <w:noProof/>
          <w:color w:val="17365D" w:themeColor="text2" w:themeShade="BF"/>
          <w:sz w:val="56"/>
          <w:szCs w:val="56"/>
        </w:rPr>
        <w:pict>
          <v:line id="رابط مستقيم 8" o:spid="_x0000_s1841" style="position:absolute;left:0;text-align:left;z-index:251749376;visibility:visible;mso-wrap-distance-top:-1e-4mm;mso-wrap-distance-bottom:-1e-4mm" from="-34.5pt,36.8pt" to="529.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" strokecolor="#4f81bd [3204]" strokeweight="2pt">
            <v:shadow on="t" color="black" opacity="24903f" origin=",.5" offset="0,.55556mm"/>
            <o:lock v:ext="edit" shapetype="f"/>
          </v:line>
        </w:pict>
      </w:r>
      <w:r w:rsidR="00F76EBA" w:rsidRPr="00C57686">
        <w:rPr>
          <w:rFonts w:ascii="Times New Roman" w:eastAsia="Calibri" w:hAnsi="Times New Roman" w:cs="Times New Roman"/>
          <w:b/>
          <w:bCs/>
          <w:color w:val="17365D" w:themeColor="text2" w:themeShade="BF"/>
          <w:sz w:val="56"/>
          <w:szCs w:val="56"/>
        </w:rPr>
        <w:t>Architectural Description</w:t>
      </w:r>
    </w:p>
    <w:p w:rsidR="006308AD" w:rsidRDefault="006308AD" w:rsidP="006308AD">
      <w:pPr>
        <w:jc w:val="center"/>
        <w:rPr>
          <w:rFonts w:asciiTheme="majorBidi" w:hAnsiTheme="majorBidi" w:cstheme="majorBidi"/>
          <w:b/>
          <w:bCs/>
          <w:sz w:val="36"/>
          <w:szCs w:val="36"/>
        </w:rPr>
      </w:pPr>
    </w:p>
    <w:p w:rsidR="00444505" w:rsidRPr="006308AD" w:rsidRDefault="00444505" w:rsidP="006308AD">
      <w:pPr>
        <w:rPr>
          <w:rFonts w:asciiTheme="majorBidi" w:hAnsiTheme="majorBidi" w:cstheme="majorBidi"/>
          <w:b/>
          <w:bCs/>
          <w:sz w:val="36"/>
          <w:szCs w:val="36"/>
        </w:rPr>
      </w:pPr>
      <w:r w:rsidRPr="002425B7">
        <w:rPr>
          <w:rFonts w:asciiTheme="majorBidi" w:hAnsiTheme="majorBidi" w:cstheme="majorBidi"/>
          <w:sz w:val="24"/>
          <w:szCs w:val="24"/>
        </w:rPr>
        <w:t>2.1 INTRODUCTION.</w:t>
      </w:r>
    </w:p>
    <w:p w:rsidR="00444505" w:rsidRPr="002425B7" w:rsidRDefault="00444505" w:rsidP="00F76EBA">
      <w:pPr>
        <w:spacing w:line="360" w:lineRule="auto"/>
        <w:jc w:val="both"/>
        <w:rPr>
          <w:rFonts w:asciiTheme="majorBidi" w:hAnsiTheme="majorBidi" w:cstheme="majorBidi"/>
          <w:sz w:val="24"/>
          <w:szCs w:val="24"/>
        </w:rPr>
      </w:pPr>
      <w:r w:rsidRPr="002425B7">
        <w:rPr>
          <w:rFonts w:asciiTheme="majorBidi" w:hAnsiTheme="majorBidi" w:cstheme="majorBidi"/>
          <w:sz w:val="24"/>
          <w:szCs w:val="24"/>
        </w:rPr>
        <w:t>2.2 THE MAIN ELEMENTS IN THE</w:t>
      </w:r>
      <w:r w:rsidR="008F7666">
        <w:rPr>
          <w:rFonts w:asciiTheme="majorBidi" w:hAnsiTheme="majorBidi" w:cstheme="majorBidi"/>
          <w:sz w:val="24"/>
          <w:szCs w:val="24"/>
        </w:rPr>
        <w:t xml:space="preserve"> </w:t>
      </w:r>
      <w:r w:rsidRPr="002425B7">
        <w:rPr>
          <w:rFonts w:asciiTheme="majorBidi" w:hAnsiTheme="majorBidi" w:cstheme="majorBidi"/>
          <w:sz w:val="24"/>
          <w:szCs w:val="24"/>
        </w:rPr>
        <w:t>Al-</w:t>
      </w:r>
      <w:r w:rsidR="00F76EBA">
        <w:rPr>
          <w:rFonts w:asciiTheme="majorBidi" w:hAnsiTheme="majorBidi" w:cstheme="majorBidi"/>
          <w:sz w:val="24"/>
          <w:szCs w:val="24"/>
        </w:rPr>
        <w:t xml:space="preserve">WIHDAT </w:t>
      </w:r>
      <w:r w:rsidRPr="002425B7">
        <w:rPr>
          <w:rFonts w:asciiTheme="majorBidi" w:hAnsiTheme="majorBidi" w:cstheme="majorBidi"/>
          <w:sz w:val="24"/>
          <w:szCs w:val="24"/>
        </w:rPr>
        <w:t xml:space="preserve"> HOSPITAL</w:t>
      </w:r>
    </w:p>
    <w:p w:rsidR="00444505" w:rsidRPr="002425B7" w:rsidRDefault="00444505" w:rsidP="00444505">
      <w:pPr>
        <w:spacing w:line="360" w:lineRule="auto"/>
        <w:jc w:val="both"/>
        <w:rPr>
          <w:rFonts w:asciiTheme="majorBidi" w:hAnsiTheme="majorBidi" w:cstheme="majorBidi"/>
          <w:sz w:val="24"/>
          <w:szCs w:val="24"/>
        </w:rPr>
      </w:pPr>
      <w:r w:rsidRPr="002425B7">
        <w:rPr>
          <w:rFonts w:asciiTheme="majorBidi" w:hAnsiTheme="majorBidi" w:cstheme="majorBidi"/>
          <w:sz w:val="24"/>
          <w:szCs w:val="24"/>
        </w:rPr>
        <w:t xml:space="preserve">  2.2.1 INTERIOR SPACES.</w:t>
      </w:r>
    </w:p>
    <w:p w:rsidR="00444505" w:rsidRPr="002425B7" w:rsidRDefault="00444505" w:rsidP="00444505">
      <w:pPr>
        <w:spacing w:line="360" w:lineRule="auto"/>
        <w:jc w:val="both"/>
        <w:rPr>
          <w:rFonts w:asciiTheme="majorBidi" w:hAnsiTheme="majorBidi" w:cstheme="majorBidi"/>
          <w:sz w:val="24"/>
          <w:szCs w:val="24"/>
        </w:rPr>
      </w:pPr>
      <w:r w:rsidRPr="002425B7">
        <w:rPr>
          <w:rFonts w:asciiTheme="majorBidi" w:hAnsiTheme="majorBidi" w:cstheme="majorBidi"/>
          <w:sz w:val="24"/>
          <w:szCs w:val="24"/>
        </w:rPr>
        <w:t>2.2.2 EXTERNAL SPACES</w:t>
      </w:r>
    </w:p>
    <w:p w:rsidR="00444505" w:rsidRPr="002425B7" w:rsidRDefault="00444505" w:rsidP="00444505">
      <w:pPr>
        <w:spacing w:line="360" w:lineRule="auto"/>
        <w:jc w:val="both"/>
        <w:rPr>
          <w:rFonts w:asciiTheme="majorBidi" w:hAnsiTheme="majorBidi" w:cstheme="majorBidi"/>
          <w:sz w:val="24"/>
          <w:szCs w:val="24"/>
        </w:rPr>
      </w:pPr>
      <w:r w:rsidRPr="002425B7">
        <w:rPr>
          <w:rFonts w:asciiTheme="majorBidi" w:hAnsiTheme="majorBidi" w:cstheme="majorBidi"/>
          <w:sz w:val="24"/>
          <w:szCs w:val="24"/>
        </w:rPr>
        <w:t>2.3 PROJECT PLANS.</w:t>
      </w:r>
    </w:p>
    <w:p w:rsidR="00444505" w:rsidRPr="002425B7" w:rsidRDefault="00444505" w:rsidP="00444505">
      <w:pPr>
        <w:spacing w:line="360" w:lineRule="auto"/>
        <w:jc w:val="both"/>
        <w:rPr>
          <w:rFonts w:asciiTheme="majorBidi" w:hAnsiTheme="majorBidi" w:cstheme="majorBidi"/>
          <w:sz w:val="24"/>
          <w:szCs w:val="24"/>
        </w:rPr>
      </w:pPr>
      <w:r w:rsidRPr="002425B7">
        <w:rPr>
          <w:rFonts w:asciiTheme="majorBidi" w:hAnsiTheme="majorBidi" w:cstheme="majorBidi"/>
          <w:sz w:val="24"/>
          <w:szCs w:val="24"/>
        </w:rPr>
        <w:t>2.4 PROJECT ELEVATIONS.</w:t>
      </w:r>
    </w:p>
    <w:p w:rsidR="00444505" w:rsidRPr="002425B7" w:rsidRDefault="00444505" w:rsidP="00444505">
      <w:pPr>
        <w:spacing w:line="360" w:lineRule="auto"/>
        <w:jc w:val="both"/>
        <w:rPr>
          <w:rFonts w:asciiTheme="majorBidi" w:hAnsiTheme="majorBidi" w:cstheme="majorBidi"/>
          <w:sz w:val="24"/>
          <w:szCs w:val="24"/>
        </w:rPr>
      </w:pPr>
      <w:r w:rsidRPr="002425B7">
        <w:rPr>
          <w:rFonts w:asciiTheme="majorBidi" w:hAnsiTheme="majorBidi" w:cstheme="majorBidi"/>
          <w:sz w:val="24"/>
          <w:szCs w:val="24"/>
        </w:rPr>
        <w:t>2.5 PROJECT SECTIONS.</w:t>
      </w:r>
    </w:p>
    <w:p w:rsidR="00303594" w:rsidRPr="00E6703B" w:rsidRDefault="00303594" w:rsidP="00AB0369">
      <w:pPr>
        <w:spacing w:line="360" w:lineRule="auto"/>
        <w:rPr>
          <w:rFonts w:asciiTheme="majorBidi" w:hAnsiTheme="majorBidi" w:cstheme="majorBidi"/>
          <w:b/>
          <w:bCs/>
          <w:sz w:val="44"/>
          <w:szCs w:val="44"/>
        </w:rPr>
      </w:pPr>
      <w:r w:rsidRPr="00E6703B">
        <w:rPr>
          <w:rFonts w:asciiTheme="majorBidi" w:hAnsiTheme="majorBidi" w:cstheme="majorBidi"/>
          <w:b/>
          <w:bCs/>
          <w:sz w:val="44"/>
          <w:szCs w:val="44"/>
        </w:rPr>
        <w:br/>
      </w:r>
    </w:p>
    <w:p w:rsidR="00C15793" w:rsidRDefault="00C15793" w:rsidP="00A57172">
      <w:pPr>
        <w:tabs>
          <w:tab w:val="left" w:pos="7410"/>
        </w:tabs>
        <w:spacing w:line="360" w:lineRule="auto"/>
        <w:jc w:val="both"/>
        <w:rPr>
          <w:rFonts w:asciiTheme="majorBidi" w:hAnsiTheme="majorBidi" w:cstheme="majorBidi"/>
          <w:b/>
          <w:bCs/>
          <w:sz w:val="56"/>
          <w:szCs w:val="56"/>
        </w:rPr>
      </w:pPr>
    </w:p>
    <w:p w:rsidR="00303594" w:rsidRPr="007F2234" w:rsidRDefault="00C57686" w:rsidP="00A453EC">
      <w:pPr>
        <w:tabs>
          <w:tab w:val="left" w:pos="7410"/>
        </w:tabs>
        <w:spacing w:line="360" w:lineRule="auto"/>
        <w:jc w:val="both"/>
        <w:rPr>
          <w:rFonts w:asciiTheme="majorBidi" w:hAnsiTheme="majorBidi" w:cstheme="majorBidi"/>
          <w:b/>
          <w:bCs/>
          <w:sz w:val="28"/>
          <w:szCs w:val="28"/>
        </w:rPr>
      </w:pPr>
      <w:r>
        <w:rPr>
          <w:rFonts w:asciiTheme="majorBidi" w:hAnsiTheme="majorBidi" w:cstheme="majorBidi"/>
          <w:sz w:val="44"/>
          <w:szCs w:val="44"/>
        </w:rPr>
        <w:br/>
      </w:r>
      <w:r>
        <w:rPr>
          <w:rFonts w:asciiTheme="majorBidi" w:hAnsiTheme="majorBidi" w:cstheme="majorBidi"/>
          <w:sz w:val="44"/>
          <w:szCs w:val="44"/>
        </w:rPr>
        <w:br/>
      </w:r>
      <w:r w:rsidR="00F76EBA">
        <w:rPr>
          <w:rFonts w:asciiTheme="majorBidi" w:hAnsiTheme="majorBidi" w:cstheme="majorBidi"/>
          <w:b/>
          <w:bCs/>
          <w:sz w:val="28"/>
          <w:szCs w:val="28"/>
        </w:rPr>
        <w:lastRenderedPageBreak/>
        <w:br/>
      </w:r>
      <w:r w:rsidR="00A57172" w:rsidRPr="007F2234">
        <w:rPr>
          <w:rFonts w:asciiTheme="majorBidi" w:hAnsiTheme="majorBidi" w:cstheme="majorBidi"/>
          <w:b/>
          <w:bCs/>
          <w:sz w:val="28"/>
          <w:szCs w:val="28"/>
        </w:rPr>
        <w:t>2.1</w:t>
      </w:r>
      <w:r w:rsidR="00D22E63" w:rsidRPr="00D22E63">
        <w:rPr>
          <w:rFonts w:asciiTheme="majorBidi" w:hAnsiTheme="majorBidi" w:cstheme="majorBidi"/>
          <w:b/>
          <w:bCs/>
          <w:sz w:val="28"/>
          <w:szCs w:val="28"/>
        </w:rPr>
        <w:t>Introduction</w:t>
      </w:r>
    </w:p>
    <w:p w:rsidR="00F76EBA" w:rsidRPr="00D64F6D" w:rsidRDefault="00F76EBA" w:rsidP="00F76EBA">
      <w:pPr>
        <w:spacing w:line="360" w:lineRule="auto"/>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Architectural description is the most important thing</w:t>
      </w:r>
      <w:r>
        <w:rPr>
          <w:rFonts w:ascii="Times New Roman" w:eastAsia="Calibri" w:hAnsi="Times New Roman" w:cs="Times New Roman"/>
          <w:sz w:val="24"/>
          <w:szCs w:val="24"/>
        </w:rPr>
        <w:t xml:space="preserve">. </w:t>
      </w:r>
      <w:r w:rsidRPr="00D64F6D">
        <w:rPr>
          <w:rFonts w:ascii="Times New Roman" w:eastAsia="Calibri" w:hAnsi="Times New Roman" w:cs="Times New Roman"/>
          <w:sz w:val="24"/>
          <w:szCs w:val="24"/>
        </w:rPr>
        <w:t>That defining and understanding the nature of the project and its sections.</w:t>
      </w:r>
    </w:p>
    <w:p w:rsidR="00F76EBA" w:rsidRPr="00D64F6D" w:rsidRDefault="00F76EBA" w:rsidP="00F76EBA">
      <w:pPr>
        <w:spacing w:line="360" w:lineRule="auto"/>
        <w:rPr>
          <w:rFonts w:ascii="Times New Roman" w:eastAsia="Calibri" w:hAnsi="Times New Roman" w:cs="Times New Roman"/>
          <w:sz w:val="24"/>
          <w:szCs w:val="24"/>
        </w:rPr>
      </w:pPr>
      <w:r w:rsidRPr="00D64F6D">
        <w:rPr>
          <w:rFonts w:ascii="Times New Roman" w:eastAsia="Calibri" w:hAnsi="Times New Roman" w:cs="Times New Roman"/>
          <w:sz w:val="24"/>
          <w:szCs w:val="24"/>
        </w:rPr>
        <w:t>Ar</w:t>
      </w:r>
      <w:r>
        <w:rPr>
          <w:rFonts w:ascii="Times New Roman" w:eastAsia="Calibri" w:hAnsi="Times New Roman" w:cs="Times New Roman"/>
          <w:sz w:val="24"/>
          <w:szCs w:val="24"/>
        </w:rPr>
        <w:t xml:space="preserve">chitectural design requirements </w:t>
      </w:r>
      <w:r w:rsidRPr="00D64F6D">
        <w:rPr>
          <w:rFonts w:ascii="Times New Roman" w:eastAsia="Calibri" w:hAnsi="Times New Roman" w:cs="Times New Roman"/>
          <w:sz w:val="24"/>
          <w:szCs w:val="24"/>
        </w:rPr>
        <w:t>must meet the</w:t>
      </w:r>
      <w:r>
        <w:rPr>
          <w:rFonts w:ascii="Times New Roman" w:eastAsia="Calibri" w:hAnsi="Times New Roman" w:cs="Times New Roman"/>
          <w:sz w:val="24"/>
          <w:szCs w:val="24"/>
        </w:rPr>
        <w:t xml:space="preserve"> required</w:t>
      </w:r>
      <w:r w:rsidRPr="00D64F6D">
        <w:rPr>
          <w:rFonts w:ascii="Times New Roman" w:eastAsia="Calibri" w:hAnsi="Times New Roman" w:cs="Times New Roman"/>
          <w:sz w:val="24"/>
          <w:szCs w:val="24"/>
        </w:rPr>
        <w:t xml:space="preserve"> job and human needs in </w:t>
      </w:r>
      <w:r>
        <w:rPr>
          <w:rFonts w:ascii="Times New Roman" w:eastAsia="Calibri" w:hAnsi="Times New Roman" w:cs="Times New Roman"/>
          <w:sz w:val="24"/>
          <w:szCs w:val="24"/>
        </w:rPr>
        <w:t xml:space="preserve">this </w:t>
      </w:r>
      <w:r w:rsidRPr="00D64F6D">
        <w:rPr>
          <w:rFonts w:ascii="Times New Roman" w:eastAsia="Calibri" w:hAnsi="Times New Roman" w:cs="Times New Roman"/>
          <w:sz w:val="24"/>
          <w:szCs w:val="24"/>
        </w:rPr>
        <w:t>time</w:t>
      </w:r>
      <w:r>
        <w:rPr>
          <w:rFonts w:ascii="Times New Roman" w:eastAsia="Calibri" w:hAnsi="Times New Roman" w:cs="Times New Roman"/>
          <w:sz w:val="24"/>
          <w:szCs w:val="24"/>
        </w:rPr>
        <w:t>. T</w:t>
      </w:r>
      <w:r w:rsidRPr="00D64F6D">
        <w:rPr>
          <w:rFonts w:ascii="Times New Roman" w:eastAsia="Calibri" w:hAnsi="Times New Roman" w:cs="Times New Roman"/>
          <w:sz w:val="24"/>
          <w:szCs w:val="24"/>
        </w:rPr>
        <w:t>hese terms are in the funct</w:t>
      </w:r>
      <w:r>
        <w:rPr>
          <w:rFonts w:ascii="Times New Roman" w:eastAsia="Calibri" w:hAnsi="Times New Roman" w:cs="Times New Roman"/>
          <w:sz w:val="24"/>
          <w:szCs w:val="24"/>
        </w:rPr>
        <w:t xml:space="preserve">ional </w:t>
      </w:r>
      <w:r w:rsidRPr="00D64F6D">
        <w:rPr>
          <w:rFonts w:ascii="Times New Roman" w:eastAsia="Calibri" w:hAnsi="Times New Roman" w:cs="Times New Roman"/>
          <w:sz w:val="24"/>
          <w:szCs w:val="24"/>
        </w:rPr>
        <w:t xml:space="preserve">beauty and economy, it is important in these conditions </w:t>
      </w:r>
      <w:r>
        <w:rPr>
          <w:rFonts w:ascii="Times New Roman" w:eastAsia="Calibri" w:hAnsi="Times New Roman" w:cs="Times New Roman"/>
          <w:sz w:val="24"/>
          <w:szCs w:val="24"/>
        </w:rPr>
        <w:t xml:space="preserve">that they </w:t>
      </w:r>
      <w:r w:rsidRPr="00D64F6D">
        <w:rPr>
          <w:rFonts w:ascii="Times New Roman" w:eastAsia="Calibri" w:hAnsi="Times New Roman" w:cs="Times New Roman"/>
          <w:sz w:val="24"/>
          <w:szCs w:val="24"/>
        </w:rPr>
        <w:t xml:space="preserve">can </w:t>
      </w:r>
      <w:r>
        <w:rPr>
          <w:rFonts w:ascii="Times New Roman" w:eastAsia="Calibri" w:hAnsi="Times New Roman" w:cs="Times New Roman"/>
          <w:sz w:val="24"/>
          <w:szCs w:val="24"/>
        </w:rPr>
        <w:t>connect</w:t>
      </w:r>
      <w:r w:rsidRPr="00D64F6D">
        <w:rPr>
          <w:rFonts w:ascii="Times New Roman" w:eastAsia="Calibri" w:hAnsi="Times New Roman" w:cs="Times New Roman"/>
          <w:sz w:val="24"/>
          <w:szCs w:val="24"/>
        </w:rPr>
        <w:t xml:space="preserve"> between each other and in </w:t>
      </w:r>
      <w:r>
        <w:rPr>
          <w:rFonts w:ascii="Times New Roman" w:eastAsia="Calibri" w:hAnsi="Times New Roman" w:cs="Times New Roman"/>
          <w:sz w:val="24"/>
          <w:szCs w:val="24"/>
        </w:rPr>
        <w:t>conformity</w:t>
      </w:r>
      <w:r w:rsidRPr="00D64F6D">
        <w:rPr>
          <w:rFonts w:ascii="Times New Roman" w:eastAsia="Calibri" w:hAnsi="Times New Roman" w:cs="Times New Roman"/>
          <w:sz w:val="24"/>
          <w:szCs w:val="24"/>
        </w:rPr>
        <w:t xml:space="preserve"> to achieve our vision of optimal design and get an integrated and </w:t>
      </w:r>
      <w:r>
        <w:rPr>
          <w:rFonts w:ascii="Times New Roman" w:eastAsia="Calibri" w:hAnsi="Times New Roman" w:cs="Times New Roman"/>
          <w:sz w:val="24"/>
          <w:szCs w:val="24"/>
        </w:rPr>
        <w:t>overall</w:t>
      </w:r>
      <w:r w:rsidRPr="00D64F6D">
        <w:rPr>
          <w:rFonts w:ascii="Times New Roman" w:eastAsia="Calibri" w:hAnsi="Times New Roman" w:cs="Times New Roman"/>
          <w:sz w:val="24"/>
          <w:szCs w:val="24"/>
        </w:rPr>
        <w:t xml:space="preserve"> architectural design, and this is achieved by understanding the functional demands of the building and space as well as taking into account</w:t>
      </w:r>
      <w:r>
        <w:rPr>
          <w:rFonts w:ascii="Times New Roman" w:eastAsia="Calibri" w:hAnsi="Times New Roman" w:cs="Times New Roman"/>
          <w:sz w:val="24"/>
          <w:szCs w:val="24"/>
        </w:rPr>
        <w:t xml:space="preserve"> the</w:t>
      </w:r>
      <w:r w:rsidRPr="00D64F6D">
        <w:rPr>
          <w:rFonts w:ascii="Times New Roman" w:eastAsia="Calibri" w:hAnsi="Times New Roman" w:cs="Times New Roman"/>
          <w:sz w:val="24"/>
          <w:szCs w:val="24"/>
        </w:rPr>
        <w:t xml:space="preserve"> natur</w:t>
      </w:r>
      <w:r>
        <w:rPr>
          <w:rFonts w:ascii="Times New Roman" w:eastAsia="Calibri" w:hAnsi="Times New Roman" w:cs="Times New Roman"/>
          <w:sz w:val="24"/>
          <w:szCs w:val="24"/>
        </w:rPr>
        <w:t>al</w:t>
      </w:r>
      <w:r w:rsidRPr="00D64F6D">
        <w:rPr>
          <w:rFonts w:ascii="Times New Roman" w:eastAsia="Calibri" w:hAnsi="Times New Roman" w:cs="Times New Roman"/>
          <w:sz w:val="24"/>
          <w:szCs w:val="24"/>
        </w:rPr>
        <w:t xml:space="preserve"> movement of each part of the project.</w:t>
      </w:r>
    </w:p>
    <w:p w:rsidR="004B7AC4" w:rsidRPr="00D22E63" w:rsidRDefault="00F76EBA" w:rsidP="00F76EBA">
      <w:pPr>
        <w:spacing w:line="360" w:lineRule="auto"/>
        <w:rPr>
          <w:rFonts w:asciiTheme="majorBidi" w:hAnsiTheme="majorBidi" w:cstheme="majorBidi"/>
          <w:sz w:val="24"/>
          <w:szCs w:val="24"/>
        </w:rPr>
      </w:pPr>
      <w:r w:rsidRPr="00D64F6D">
        <w:rPr>
          <w:rFonts w:ascii="Times New Roman" w:eastAsia="Calibri" w:hAnsi="Times New Roman" w:cs="Times New Roman"/>
          <w:sz w:val="24"/>
          <w:szCs w:val="24"/>
        </w:rPr>
        <w:t xml:space="preserve">Architectural study that must precede the start of architectural design must be easy to handle and understand different events that it contains building and functional relations among them, and the nature of the association movement and using these parts, and other things of importance that give a clear </w:t>
      </w:r>
      <w:r>
        <w:rPr>
          <w:rFonts w:ascii="Times New Roman" w:eastAsia="Calibri" w:hAnsi="Times New Roman" w:cs="Times New Roman"/>
          <w:sz w:val="24"/>
          <w:szCs w:val="24"/>
        </w:rPr>
        <w:t>view</w:t>
      </w:r>
      <w:r w:rsidRPr="00D64F6D">
        <w:rPr>
          <w:rFonts w:ascii="Times New Roman" w:eastAsia="Calibri" w:hAnsi="Times New Roman" w:cs="Times New Roman"/>
          <w:sz w:val="24"/>
          <w:szCs w:val="24"/>
        </w:rPr>
        <w:t xml:space="preserve"> of the project and therefore it will be possible to locate the columns and other structural elements to suit architectural design</w:t>
      </w:r>
      <w:r w:rsidR="00D22E63">
        <w:rPr>
          <w:rFonts w:asciiTheme="majorBidi" w:hAnsiTheme="majorBidi" w:cstheme="majorBidi"/>
          <w:sz w:val="24"/>
          <w:szCs w:val="24"/>
        </w:rPr>
        <w:t>.</w:t>
      </w:r>
    </w:p>
    <w:p w:rsidR="00D22E63" w:rsidRDefault="00D22E63" w:rsidP="00F76EBA">
      <w:pPr>
        <w:spacing w:line="360" w:lineRule="auto"/>
        <w:rPr>
          <w:rFonts w:asciiTheme="majorBidi" w:hAnsiTheme="majorBidi" w:cstheme="majorBidi"/>
          <w:b/>
          <w:bCs/>
          <w:sz w:val="28"/>
          <w:szCs w:val="28"/>
        </w:rPr>
      </w:pPr>
      <w:r w:rsidRPr="00D22E63">
        <w:rPr>
          <w:rFonts w:asciiTheme="majorBidi" w:hAnsiTheme="majorBidi" w:cstheme="majorBidi"/>
          <w:b/>
          <w:bCs/>
          <w:sz w:val="28"/>
          <w:szCs w:val="28"/>
        </w:rPr>
        <w:t>2.2 The Main Elements in</w:t>
      </w:r>
      <w:r w:rsidR="00A453EC">
        <w:rPr>
          <w:rFonts w:asciiTheme="majorBidi" w:hAnsiTheme="majorBidi" w:cstheme="majorBidi"/>
          <w:b/>
          <w:bCs/>
          <w:sz w:val="28"/>
          <w:szCs w:val="28"/>
        </w:rPr>
        <w:t xml:space="preserve"> </w:t>
      </w:r>
      <w:r w:rsidRPr="00D22E63">
        <w:rPr>
          <w:rFonts w:asciiTheme="majorBidi" w:hAnsiTheme="majorBidi" w:cstheme="majorBidi"/>
          <w:b/>
          <w:bCs/>
          <w:sz w:val="28"/>
          <w:szCs w:val="28"/>
        </w:rPr>
        <w:t>Al-</w:t>
      </w:r>
      <w:r w:rsidR="00F76EBA">
        <w:rPr>
          <w:rFonts w:asciiTheme="majorBidi" w:hAnsiTheme="majorBidi" w:cstheme="majorBidi"/>
          <w:b/>
          <w:bCs/>
          <w:sz w:val="28"/>
          <w:szCs w:val="28"/>
        </w:rPr>
        <w:t>Wihdat</w:t>
      </w:r>
      <w:r w:rsidRPr="00D22E63">
        <w:rPr>
          <w:rFonts w:asciiTheme="majorBidi" w:hAnsiTheme="majorBidi" w:cstheme="majorBidi"/>
          <w:b/>
          <w:bCs/>
          <w:sz w:val="28"/>
          <w:szCs w:val="28"/>
        </w:rPr>
        <w:t xml:space="preserve"> Hospital</w:t>
      </w:r>
    </w:p>
    <w:p w:rsidR="00303594" w:rsidRPr="001D4D47" w:rsidRDefault="00D22E63" w:rsidP="00D22E63">
      <w:pPr>
        <w:spacing w:line="360" w:lineRule="auto"/>
        <w:rPr>
          <w:rFonts w:asciiTheme="majorBidi" w:hAnsiTheme="majorBidi" w:cstheme="majorBidi"/>
          <w:b/>
          <w:bCs/>
          <w:sz w:val="28"/>
          <w:szCs w:val="28"/>
        </w:rPr>
      </w:pPr>
      <w:r w:rsidRPr="001D4D47">
        <w:rPr>
          <w:rFonts w:ascii="Times New Roman" w:eastAsia="Calibri" w:hAnsi="Times New Roman" w:cs="Times New Roman"/>
          <w:sz w:val="24"/>
          <w:szCs w:val="24"/>
        </w:rPr>
        <w:t>The project areas is divided into internal and external spaces tied together to achieve the goals that were found for it.</w:t>
      </w:r>
    </w:p>
    <w:p w:rsidR="00D22E63" w:rsidRPr="00D64F6D" w:rsidRDefault="0084370F" w:rsidP="00D22E63">
      <w:pPr>
        <w:spacing w:line="360" w:lineRule="auto"/>
        <w:jc w:val="both"/>
        <w:rPr>
          <w:rFonts w:ascii="Times New Roman" w:eastAsia="Calibri" w:hAnsi="Times New Roman" w:cs="Times New Roman"/>
          <w:b/>
          <w:bCs/>
          <w:sz w:val="28"/>
          <w:szCs w:val="28"/>
        </w:rPr>
      </w:pPr>
      <w:r w:rsidRPr="0084370F">
        <w:rPr>
          <w:rFonts w:asciiTheme="majorBidi" w:hAnsiTheme="majorBidi" w:cstheme="majorBidi"/>
          <w:b/>
          <w:bCs/>
          <w:sz w:val="24"/>
          <w:szCs w:val="24"/>
        </w:rPr>
        <w:t>2.2</w:t>
      </w:r>
      <w:r w:rsidR="001D5D87">
        <w:rPr>
          <w:rFonts w:asciiTheme="majorBidi" w:hAnsiTheme="majorBidi" w:cstheme="majorBidi"/>
          <w:b/>
          <w:bCs/>
          <w:sz w:val="24"/>
          <w:szCs w:val="24"/>
        </w:rPr>
        <w:t>.</w:t>
      </w:r>
      <w:r w:rsidRPr="0084370F">
        <w:rPr>
          <w:rFonts w:asciiTheme="majorBidi" w:hAnsiTheme="majorBidi" w:cstheme="majorBidi"/>
          <w:b/>
          <w:bCs/>
          <w:sz w:val="24"/>
          <w:szCs w:val="24"/>
        </w:rPr>
        <w:t>1</w:t>
      </w:r>
      <w:r w:rsidR="00D22E63" w:rsidRPr="00D22E63">
        <w:rPr>
          <w:rFonts w:asciiTheme="majorBidi" w:hAnsiTheme="majorBidi" w:cstheme="majorBidi"/>
          <w:b/>
          <w:bCs/>
          <w:sz w:val="24"/>
          <w:szCs w:val="24"/>
        </w:rPr>
        <w:t>Interior Spaces:</w:t>
      </w:r>
    </w:p>
    <w:p w:rsidR="00D22E63" w:rsidRPr="00D83217" w:rsidRDefault="00D22E63" w:rsidP="004E779A">
      <w:pPr>
        <w:spacing w:line="360" w:lineRule="auto"/>
        <w:jc w:val="both"/>
        <w:rPr>
          <w:rFonts w:ascii="Times New Roman" w:eastAsia="Calibri" w:hAnsi="Times New Roman" w:cs="Times New Roman"/>
          <w:color w:val="FF0000"/>
          <w:sz w:val="24"/>
          <w:szCs w:val="24"/>
        </w:rPr>
      </w:pPr>
      <w:r w:rsidRPr="001D4D47">
        <w:rPr>
          <w:rFonts w:ascii="Times New Roman" w:eastAsia="Calibri" w:hAnsi="Times New Roman" w:cs="Times New Roman"/>
          <w:sz w:val="24"/>
          <w:szCs w:val="24"/>
        </w:rPr>
        <w:t xml:space="preserve">The interior area of the project is </w:t>
      </w:r>
      <w:r w:rsidR="004E779A">
        <w:rPr>
          <w:rFonts w:ascii="Times New Roman" w:eastAsia="Calibri" w:hAnsi="Times New Roman" w:cs="Times New Roman"/>
          <w:sz w:val="24"/>
          <w:szCs w:val="24"/>
        </w:rPr>
        <w:t>25118.32</w:t>
      </w:r>
      <w:r w:rsidRPr="001D4D47">
        <w:rPr>
          <w:rFonts w:ascii="Times New Roman" w:eastAsia="Calibri" w:hAnsi="Times New Roman" w:cs="Times New Roman"/>
          <w:sz w:val="24"/>
          <w:szCs w:val="24"/>
        </w:rPr>
        <w:t>.2m</w:t>
      </w:r>
      <w:r w:rsidRPr="001D4D47">
        <w:rPr>
          <w:rFonts w:ascii="Times New Roman" w:eastAsia="Calibri" w:hAnsi="Times New Roman" w:cs="Times New Roman"/>
          <w:sz w:val="24"/>
          <w:szCs w:val="24"/>
          <w:vertAlign w:val="superscript"/>
        </w:rPr>
        <w:t>2</w:t>
      </w:r>
      <w:r w:rsidRPr="001D4D47">
        <w:rPr>
          <w:rFonts w:ascii="Times New Roman" w:eastAsia="Calibri" w:hAnsi="Times New Roman" w:cs="Times New Roman"/>
          <w:sz w:val="24"/>
          <w:szCs w:val="24"/>
        </w:rPr>
        <w:t xml:space="preserve"> and </w:t>
      </w:r>
      <w:r w:rsidR="004E779A">
        <w:rPr>
          <w:rFonts w:ascii="Times New Roman" w:eastAsia="Calibri" w:hAnsi="Times New Roman" w:cs="Times New Roman"/>
          <w:sz w:val="24"/>
          <w:szCs w:val="24"/>
        </w:rPr>
        <w:t>8588</w:t>
      </w:r>
      <w:r w:rsidRPr="001D4D47">
        <w:rPr>
          <w:rFonts w:ascii="Times New Roman" w:eastAsia="Calibri" w:hAnsi="Times New Roman" w:cs="Times New Roman"/>
          <w:sz w:val="24"/>
          <w:szCs w:val="24"/>
        </w:rPr>
        <w:t>.</w:t>
      </w:r>
      <w:r w:rsidR="004E779A">
        <w:rPr>
          <w:rFonts w:ascii="Times New Roman" w:eastAsia="Calibri" w:hAnsi="Times New Roman" w:cs="Times New Roman"/>
          <w:sz w:val="24"/>
          <w:szCs w:val="24"/>
        </w:rPr>
        <w:t>68</w:t>
      </w:r>
      <w:r w:rsidRPr="001D4D47">
        <w:rPr>
          <w:rFonts w:ascii="Times New Roman" w:eastAsia="Calibri" w:hAnsi="Times New Roman" w:cs="Times New Roman"/>
          <w:sz w:val="24"/>
          <w:szCs w:val="24"/>
        </w:rPr>
        <w:t xml:space="preserve"> m</w:t>
      </w:r>
      <w:r w:rsidRPr="001D4D47">
        <w:rPr>
          <w:rFonts w:ascii="Times New Roman" w:eastAsia="Calibri" w:hAnsi="Times New Roman" w:cs="Times New Roman"/>
          <w:sz w:val="24"/>
          <w:szCs w:val="24"/>
          <w:vertAlign w:val="superscript"/>
        </w:rPr>
        <w:t>2</w:t>
      </w:r>
      <w:r w:rsidRPr="001D4D47">
        <w:rPr>
          <w:rFonts w:ascii="Times New Roman" w:eastAsia="Calibri" w:hAnsi="Times New Roman" w:cs="Times New Roman"/>
          <w:sz w:val="24"/>
          <w:szCs w:val="24"/>
        </w:rPr>
        <w:t xml:space="preserve"> for movement spaces, </w:t>
      </w:r>
      <w:r w:rsidR="001D4D47" w:rsidRPr="001D4D47">
        <w:rPr>
          <w:rFonts w:ascii="Times New Roman" w:eastAsia="Calibri" w:hAnsi="Times New Roman" w:cs="Times New Roman"/>
          <w:sz w:val="24"/>
          <w:szCs w:val="24"/>
        </w:rPr>
        <w:t>thus</w:t>
      </w:r>
      <w:r w:rsidRPr="001D4D47">
        <w:rPr>
          <w:rFonts w:ascii="Times New Roman" w:eastAsia="Calibri" w:hAnsi="Times New Roman" w:cs="Times New Roman"/>
          <w:sz w:val="24"/>
          <w:szCs w:val="24"/>
        </w:rPr>
        <w:t xml:space="preserve"> the total interior spaces is </w:t>
      </w:r>
      <w:r w:rsidR="004E779A">
        <w:rPr>
          <w:rFonts w:ascii="Times New Roman" w:eastAsia="Calibri" w:hAnsi="Times New Roman" w:cs="Times New Roman"/>
          <w:sz w:val="24"/>
          <w:szCs w:val="24"/>
        </w:rPr>
        <w:t>33707</w:t>
      </w:r>
      <w:r w:rsidRPr="001D4D47">
        <w:rPr>
          <w:rFonts w:ascii="Times New Roman" w:eastAsia="Calibri" w:hAnsi="Times New Roman" w:cs="Times New Roman"/>
          <w:sz w:val="24"/>
          <w:szCs w:val="24"/>
        </w:rPr>
        <w:t xml:space="preserve"> m</w:t>
      </w:r>
      <w:r w:rsidRPr="001D4D47">
        <w:rPr>
          <w:rFonts w:ascii="Times New Roman" w:eastAsia="Calibri" w:hAnsi="Times New Roman" w:cs="Times New Roman"/>
          <w:sz w:val="24"/>
          <w:szCs w:val="24"/>
          <w:vertAlign w:val="superscript"/>
        </w:rPr>
        <w:t>2</w:t>
      </w:r>
      <w:r w:rsidRPr="001D4D47">
        <w:rPr>
          <w:rFonts w:ascii="Times New Roman" w:eastAsia="Calibri" w:hAnsi="Times New Roman" w:cs="Times New Roman"/>
          <w:sz w:val="24"/>
          <w:szCs w:val="24"/>
        </w:rPr>
        <w:t>.</w:t>
      </w:r>
    </w:p>
    <w:p w:rsidR="00D22E63" w:rsidRPr="001D4D47" w:rsidRDefault="00D22E63" w:rsidP="00036BB4">
      <w:pPr>
        <w:pStyle w:val="a7"/>
        <w:numPr>
          <w:ilvl w:val="0"/>
          <w:numId w:val="10"/>
        </w:numPr>
        <w:spacing w:line="360" w:lineRule="auto"/>
        <w:jc w:val="both"/>
        <w:rPr>
          <w:rFonts w:ascii="Times New Roman" w:eastAsia="Calibri" w:hAnsi="Times New Roman" w:cs="Times New Roman"/>
          <w:sz w:val="24"/>
          <w:szCs w:val="24"/>
        </w:rPr>
      </w:pPr>
      <w:r w:rsidRPr="001D4D47">
        <w:rPr>
          <w:rFonts w:ascii="Times New Roman" w:eastAsia="Calibri" w:hAnsi="Times New Roman" w:cs="Times New Roman"/>
          <w:sz w:val="24"/>
          <w:szCs w:val="24"/>
        </w:rPr>
        <w:t>Interior spaces are divided into:</w:t>
      </w:r>
    </w:p>
    <w:p w:rsidR="00BD1169" w:rsidRPr="00E93F63" w:rsidRDefault="00D22E63" w:rsidP="00E93F63">
      <w:pPr>
        <w:spacing w:line="360" w:lineRule="auto"/>
        <w:ind w:left="426"/>
        <w:jc w:val="both"/>
        <w:rPr>
          <w:rFonts w:ascii="Times New Roman" w:eastAsia="Calibri" w:hAnsi="Times New Roman" w:cs="Times New Roman"/>
          <w:color w:val="FF0000"/>
          <w:sz w:val="24"/>
          <w:szCs w:val="24"/>
        </w:rPr>
      </w:pPr>
      <w:r w:rsidRPr="00E93F63">
        <w:rPr>
          <w:rFonts w:ascii="Times New Roman" w:eastAsia="Calibri" w:hAnsi="Times New Roman" w:cs="Times New Roman"/>
          <w:sz w:val="24"/>
          <w:szCs w:val="24"/>
          <w:u w:val="single"/>
        </w:rPr>
        <w:t>Basement Floor</w:t>
      </w:r>
      <w:r w:rsidR="007F45EA" w:rsidRPr="00E93F63">
        <w:rPr>
          <w:rFonts w:ascii="Times New Roman" w:eastAsia="Calibri" w:hAnsi="Times New Roman" w:cs="Times New Roman"/>
          <w:sz w:val="24"/>
          <w:szCs w:val="24"/>
          <w:u w:val="single"/>
        </w:rPr>
        <w:t xml:space="preserve"> -3</w:t>
      </w:r>
      <w:r w:rsidRPr="00485B96">
        <w:rPr>
          <w:rFonts w:ascii="Times New Roman" w:eastAsia="Calibri" w:hAnsi="Times New Roman" w:cs="Times New Roman"/>
          <w:sz w:val="24"/>
          <w:szCs w:val="24"/>
        </w:rPr>
        <w:t>:</w:t>
      </w:r>
    </w:p>
    <w:p w:rsidR="00BD1169" w:rsidRPr="00E93F63" w:rsidRDefault="00BD1169" w:rsidP="00CB306D">
      <w:pPr>
        <w:ind w:left="360"/>
        <w:rPr>
          <w:rFonts w:ascii="Times New Roman" w:eastAsia="Calibri" w:hAnsi="Times New Roman" w:cs="Times New Roman"/>
          <w:sz w:val="24"/>
          <w:szCs w:val="24"/>
          <w:vertAlign w:val="superscript"/>
        </w:rPr>
      </w:pPr>
      <w:r w:rsidRPr="00E93F63">
        <w:rPr>
          <w:rFonts w:ascii="Times New Roman" w:eastAsia="Calibri" w:hAnsi="Times New Roman" w:cs="Times New Roman"/>
          <w:sz w:val="24"/>
          <w:szCs w:val="24"/>
        </w:rPr>
        <w:t xml:space="preserve">This floor has an area of </w:t>
      </w:r>
      <w:r w:rsidR="007F45EA" w:rsidRPr="00E93F63">
        <w:rPr>
          <w:rFonts w:ascii="Times New Roman" w:eastAsia="Calibri" w:hAnsi="Times New Roman" w:cs="Times New Roman"/>
          <w:sz w:val="24"/>
          <w:szCs w:val="24"/>
        </w:rPr>
        <w:t>3</w:t>
      </w:r>
      <w:r w:rsidR="00CB306D">
        <w:rPr>
          <w:rFonts w:ascii="Times New Roman" w:eastAsia="Calibri" w:hAnsi="Times New Roman" w:cs="Times New Roman"/>
          <w:sz w:val="24"/>
          <w:szCs w:val="24"/>
        </w:rPr>
        <w:t>286</w:t>
      </w:r>
      <w:r w:rsidRPr="00E93F63">
        <w:rPr>
          <w:rFonts w:ascii="Times New Roman" w:eastAsia="Calibri" w:hAnsi="Times New Roman" w:cs="Times New Roman"/>
          <w:sz w:val="24"/>
          <w:szCs w:val="24"/>
        </w:rPr>
        <w:t>m</w:t>
      </w:r>
      <w:r w:rsidRPr="00E93F63">
        <w:rPr>
          <w:rFonts w:ascii="Times New Roman" w:eastAsia="Calibri" w:hAnsi="Times New Roman" w:cs="Times New Roman"/>
          <w:sz w:val="24"/>
          <w:szCs w:val="24"/>
          <w:vertAlign w:val="superscript"/>
        </w:rPr>
        <w:t>2</w:t>
      </w:r>
      <w:r w:rsidR="00502E36">
        <w:rPr>
          <w:rFonts w:asciiTheme="majorBidi" w:eastAsiaTheme="majorEastAsia" w:hAnsiTheme="majorBidi" w:cstheme="majorBidi"/>
          <w:sz w:val="24"/>
          <w:szCs w:val="24"/>
        </w:rPr>
        <w:br/>
      </w:r>
      <w:r w:rsidR="00502E36" w:rsidRPr="00E00BFA">
        <w:rPr>
          <w:rFonts w:asciiTheme="majorBidi" w:hAnsiTheme="majorBidi" w:cstheme="majorBidi"/>
          <w:color w:val="000000" w:themeColor="text1"/>
          <w:sz w:val="24"/>
          <w:szCs w:val="24"/>
        </w:rPr>
        <w:t>Water well : 314.2 m</w:t>
      </w:r>
      <w:r w:rsidR="00502E36" w:rsidRPr="00E93F63">
        <w:rPr>
          <w:rFonts w:asciiTheme="majorBidi" w:hAnsiTheme="majorBidi" w:cstheme="majorBidi"/>
          <w:color w:val="000000" w:themeColor="text1"/>
          <w:sz w:val="24"/>
          <w:szCs w:val="24"/>
          <w:vertAlign w:val="superscript"/>
        </w:rPr>
        <w:t>2</w:t>
      </w:r>
      <w:r w:rsidR="00E93F63">
        <w:rPr>
          <w:rFonts w:asciiTheme="majorBidi" w:eastAsiaTheme="majorEastAsia" w:hAnsiTheme="majorBidi" w:cstheme="majorBidi"/>
          <w:sz w:val="24"/>
          <w:szCs w:val="24"/>
        </w:rPr>
        <w:br/>
      </w:r>
      <w:r w:rsidR="007F45EA">
        <w:rPr>
          <w:rFonts w:asciiTheme="majorBidi" w:eastAsiaTheme="majorEastAsia" w:hAnsiTheme="majorBidi" w:cstheme="majorBidi"/>
          <w:sz w:val="24"/>
          <w:szCs w:val="24"/>
        </w:rPr>
        <w:t>Parking</w:t>
      </w:r>
      <w:r>
        <w:rPr>
          <w:rFonts w:ascii="Times New Roman" w:eastAsia="Calibri" w:hAnsi="Times New Roman" w:cs="Times New Roman"/>
          <w:sz w:val="24"/>
          <w:szCs w:val="24"/>
        </w:rPr>
        <w:t>:</w:t>
      </w:r>
      <w:r w:rsidR="00502E36">
        <w:rPr>
          <w:rFonts w:ascii="Times New Roman" w:eastAsia="Calibri" w:hAnsi="Times New Roman" w:cs="Times New Roman"/>
          <w:sz w:val="24"/>
          <w:szCs w:val="24"/>
        </w:rPr>
        <w:t>29</w:t>
      </w:r>
      <w:r w:rsidR="00CB306D">
        <w:rPr>
          <w:rFonts w:ascii="Times New Roman" w:eastAsia="Calibri" w:hAnsi="Times New Roman" w:cs="Times New Roman"/>
          <w:sz w:val="24"/>
          <w:szCs w:val="24"/>
        </w:rPr>
        <w:t>71</w:t>
      </w:r>
      <w:r w:rsidR="00502E36">
        <w:rPr>
          <w:rFonts w:ascii="Times New Roman" w:eastAsia="Calibri" w:hAnsi="Times New Roman" w:cs="Times New Roman"/>
          <w:sz w:val="24"/>
          <w:szCs w:val="24"/>
        </w:rPr>
        <w:t>.</w:t>
      </w:r>
      <w:r w:rsidR="00CB306D">
        <w:rPr>
          <w:rFonts w:ascii="Times New Roman" w:eastAsia="Calibri" w:hAnsi="Times New Roman" w:cs="Times New Roman"/>
          <w:sz w:val="24"/>
          <w:szCs w:val="24"/>
        </w:rPr>
        <w:t>8</w:t>
      </w:r>
      <w:r w:rsidR="00CF3BFB">
        <w:rPr>
          <w:rFonts w:ascii="Times New Roman" w:eastAsia="Calibri" w:hAnsi="Times New Roman" w:cs="Times New Roman"/>
          <w:sz w:val="24"/>
          <w:szCs w:val="24"/>
        </w:rPr>
        <w:t xml:space="preserve"> m</w:t>
      </w:r>
      <w:r w:rsidR="00CF3BFB" w:rsidRPr="00BD1169">
        <w:rPr>
          <w:rFonts w:ascii="Times New Roman" w:eastAsia="Calibri" w:hAnsi="Times New Roman" w:cs="Times New Roman"/>
          <w:sz w:val="24"/>
          <w:szCs w:val="24"/>
          <w:vertAlign w:val="superscript"/>
        </w:rPr>
        <w:t>2</w:t>
      </w:r>
      <w:r w:rsidR="007F45EA">
        <w:rPr>
          <w:rFonts w:ascii="Times New Roman" w:eastAsia="Calibri" w:hAnsi="Times New Roman" w:cs="Times New Roman"/>
          <w:sz w:val="24"/>
          <w:szCs w:val="24"/>
        </w:rPr>
        <w:br/>
      </w:r>
    </w:p>
    <w:p w:rsidR="00E00BFA" w:rsidRPr="00E93F63" w:rsidRDefault="00E00BFA" w:rsidP="00B30BA8">
      <w:pPr>
        <w:ind w:left="426"/>
        <w:rPr>
          <w:rFonts w:ascii="Times New Roman" w:eastAsia="Calibri" w:hAnsi="Times New Roman" w:cs="Times New Roman"/>
          <w:color w:val="000000" w:themeColor="text1"/>
          <w:sz w:val="24"/>
          <w:szCs w:val="24"/>
        </w:rPr>
      </w:pPr>
      <w:r w:rsidRPr="00E93F63">
        <w:rPr>
          <w:rFonts w:ascii="Times New Roman" w:eastAsia="Calibri" w:hAnsi="Times New Roman" w:cs="Times New Roman"/>
          <w:color w:val="000000" w:themeColor="text1"/>
          <w:sz w:val="24"/>
          <w:szCs w:val="24"/>
          <w:u w:val="single"/>
        </w:rPr>
        <w:lastRenderedPageBreak/>
        <w:t>Basement Floor -2</w:t>
      </w:r>
      <w:r w:rsidRPr="00E93F63">
        <w:rPr>
          <w:rFonts w:ascii="Times New Roman" w:eastAsia="Calibri" w:hAnsi="Times New Roman" w:cs="Times New Roman"/>
          <w:color w:val="000000" w:themeColor="text1"/>
          <w:sz w:val="24"/>
          <w:szCs w:val="24"/>
        </w:rPr>
        <w:t>:</w:t>
      </w:r>
    </w:p>
    <w:p w:rsidR="00D22E63" w:rsidRPr="00CE02E5" w:rsidRDefault="00E00BFA" w:rsidP="00B53D38">
      <w:pPr>
        <w:spacing w:line="360" w:lineRule="auto"/>
        <w:rPr>
          <w:rFonts w:ascii="Times New Roman" w:eastAsia="Calibri" w:hAnsi="Times New Roman" w:cs="Times New Roman"/>
          <w:sz w:val="24"/>
          <w:szCs w:val="24"/>
          <w:u w:val="single"/>
        </w:rPr>
      </w:pPr>
      <w:r w:rsidRPr="00C765AC">
        <w:rPr>
          <w:rFonts w:ascii="Times New Roman" w:eastAsia="Calibri" w:hAnsi="Times New Roman" w:cs="Times New Roman"/>
          <w:sz w:val="24"/>
          <w:szCs w:val="24"/>
        </w:rPr>
        <w:t>This</w:t>
      </w:r>
      <w:r w:rsidR="007F45EA" w:rsidRPr="00E00BFA">
        <w:rPr>
          <w:rFonts w:asciiTheme="majorBidi" w:hAnsiTheme="majorBidi" w:cstheme="majorBidi"/>
          <w:color w:val="000000" w:themeColor="text1"/>
          <w:sz w:val="24"/>
          <w:szCs w:val="24"/>
        </w:rPr>
        <w:t xml:space="preserve"> floor has an area of </w:t>
      </w:r>
      <w:r w:rsidRPr="00E00BFA">
        <w:rPr>
          <w:rFonts w:asciiTheme="majorBidi" w:hAnsiTheme="majorBidi" w:cstheme="majorBidi"/>
          <w:color w:val="000000" w:themeColor="text1"/>
          <w:sz w:val="24"/>
          <w:szCs w:val="24"/>
        </w:rPr>
        <w:t>4182.7</w:t>
      </w:r>
      <w:r w:rsidR="007F45EA" w:rsidRPr="00E00BFA">
        <w:rPr>
          <w:rFonts w:asciiTheme="majorBidi" w:hAnsiTheme="majorBidi" w:cstheme="majorBidi"/>
          <w:color w:val="000000" w:themeColor="text1"/>
          <w:sz w:val="24"/>
          <w:szCs w:val="24"/>
        </w:rPr>
        <w:t xml:space="preserve"> m</w:t>
      </w:r>
      <w:r w:rsidR="007F45EA" w:rsidRPr="00E93F63">
        <w:rPr>
          <w:rFonts w:asciiTheme="majorBidi" w:hAnsiTheme="majorBidi" w:cstheme="majorBidi"/>
          <w:color w:val="000000" w:themeColor="text1"/>
          <w:sz w:val="24"/>
          <w:szCs w:val="24"/>
          <w:vertAlign w:val="superscript"/>
        </w:rPr>
        <w:t>2</w:t>
      </w:r>
      <w:r w:rsidR="00C1204C" w:rsidRPr="00E00BFA">
        <w:rPr>
          <w:rFonts w:asciiTheme="majorBidi" w:hAnsiTheme="majorBidi" w:cstheme="majorBidi"/>
          <w:color w:val="000000" w:themeColor="text1"/>
          <w:sz w:val="24"/>
          <w:szCs w:val="24"/>
        </w:rPr>
        <w:br/>
        <w:t>Water well : 314.2 m</w:t>
      </w:r>
      <w:r w:rsidR="00E93F63" w:rsidRPr="00E93F63">
        <w:rPr>
          <w:rFonts w:asciiTheme="majorBidi" w:hAnsiTheme="majorBidi" w:cstheme="majorBidi"/>
          <w:color w:val="000000" w:themeColor="text1"/>
          <w:sz w:val="24"/>
          <w:szCs w:val="24"/>
          <w:vertAlign w:val="superscript"/>
        </w:rPr>
        <w:t>2</w:t>
      </w:r>
      <w:r w:rsidR="00C1204C" w:rsidRPr="00E00BFA">
        <w:rPr>
          <w:rFonts w:asciiTheme="majorBidi" w:hAnsiTheme="majorBidi" w:cstheme="majorBidi"/>
          <w:color w:val="000000" w:themeColor="text1"/>
          <w:sz w:val="24"/>
          <w:szCs w:val="24"/>
        </w:rPr>
        <w:br/>
        <w:t>Oxygen Store : 424.35m</w:t>
      </w:r>
      <w:r w:rsidR="00E93F63">
        <w:rPr>
          <w:rFonts w:asciiTheme="majorBidi" w:hAnsiTheme="majorBidi" w:cstheme="majorBidi"/>
          <w:color w:val="000000" w:themeColor="text1"/>
          <w:sz w:val="24"/>
          <w:szCs w:val="24"/>
          <w:vertAlign w:val="superscript"/>
        </w:rPr>
        <w:t>2</w:t>
      </w:r>
      <w:r w:rsidR="00C1204C" w:rsidRPr="00E00BFA">
        <w:rPr>
          <w:rFonts w:asciiTheme="majorBidi" w:hAnsiTheme="majorBidi" w:cstheme="majorBidi"/>
          <w:color w:val="000000" w:themeColor="text1"/>
          <w:sz w:val="24"/>
          <w:szCs w:val="24"/>
        </w:rPr>
        <w:br/>
        <w:t>pharmacy</w:t>
      </w:r>
      <w:r w:rsidRPr="00E00BFA">
        <w:rPr>
          <w:rFonts w:asciiTheme="majorBidi" w:hAnsiTheme="majorBidi" w:cstheme="majorBidi"/>
          <w:color w:val="000000" w:themeColor="text1"/>
          <w:sz w:val="24"/>
          <w:szCs w:val="24"/>
        </w:rPr>
        <w:t>; 133.56 m</w:t>
      </w:r>
      <w:r w:rsidRPr="00E93F63">
        <w:rPr>
          <w:rFonts w:asciiTheme="majorBidi" w:hAnsiTheme="majorBidi" w:cstheme="majorBidi"/>
          <w:color w:val="000000" w:themeColor="text1"/>
          <w:sz w:val="24"/>
          <w:szCs w:val="24"/>
          <w:vertAlign w:val="superscript"/>
        </w:rPr>
        <w:t>2</w:t>
      </w:r>
      <w:r w:rsidRPr="00E00BFA">
        <w:rPr>
          <w:rFonts w:asciiTheme="majorBidi" w:hAnsiTheme="majorBidi" w:cstheme="majorBidi"/>
          <w:color w:val="000000" w:themeColor="text1"/>
          <w:sz w:val="24"/>
          <w:szCs w:val="24"/>
          <w:rtl/>
        </w:rPr>
        <w:br/>
      </w:r>
      <w:r w:rsidRPr="00E00BFA">
        <w:rPr>
          <w:rFonts w:asciiTheme="majorBidi" w:hAnsiTheme="majorBidi" w:cstheme="majorBidi"/>
          <w:color w:val="000000" w:themeColor="text1"/>
          <w:sz w:val="24"/>
          <w:szCs w:val="24"/>
        </w:rPr>
        <w:t>Generator Room</w:t>
      </w:r>
      <w:r w:rsidRPr="00E00BFA">
        <w:rPr>
          <w:rFonts w:asciiTheme="majorBidi" w:hAnsiTheme="majorBidi" w:cstheme="majorBidi"/>
          <w:color w:val="000000" w:themeColor="text1"/>
          <w:sz w:val="24"/>
          <w:szCs w:val="24"/>
          <w:rtl/>
        </w:rPr>
        <w:t xml:space="preserve"> :</w:t>
      </w:r>
      <w:r w:rsidRPr="00E00BFA">
        <w:rPr>
          <w:rFonts w:asciiTheme="majorBidi" w:hAnsiTheme="majorBidi" w:cstheme="majorBidi"/>
          <w:color w:val="000000" w:themeColor="text1"/>
          <w:sz w:val="24"/>
          <w:szCs w:val="24"/>
        </w:rPr>
        <w:t xml:space="preserve"> 160.02 m</w:t>
      </w:r>
      <w:r w:rsidR="00E93F63">
        <w:rPr>
          <w:rFonts w:asciiTheme="majorBidi" w:hAnsiTheme="majorBidi" w:cstheme="majorBidi"/>
          <w:color w:val="000000" w:themeColor="text1"/>
          <w:sz w:val="24"/>
          <w:szCs w:val="24"/>
          <w:vertAlign w:val="superscript"/>
        </w:rPr>
        <w:t>2</w:t>
      </w:r>
      <w:r w:rsidRPr="00E00BFA">
        <w:rPr>
          <w:rFonts w:asciiTheme="majorBidi" w:hAnsiTheme="majorBidi" w:cstheme="majorBidi"/>
          <w:color w:val="000000" w:themeColor="text1"/>
          <w:sz w:val="24"/>
          <w:szCs w:val="24"/>
        </w:rPr>
        <w:br/>
      </w:r>
      <w:r w:rsidR="00BD1169" w:rsidRPr="00E00BFA">
        <w:rPr>
          <w:rFonts w:asciiTheme="majorBidi" w:hAnsiTheme="majorBidi" w:cstheme="majorBidi"/>
          <w:color w:val="000000" w:themeColor="text1"/>
          <w:sz w:val="24"/>
          <w:szCs w:val="24"/>
        </w:rPr>
        <w:t>S</w:t>
      </w:r>
      <w:r w:rsidR="00D22E63" w:rsidRPr="00E00BFA">
        <w:rPr>
          <w:rFonts w:asciiTheme="majorBidi" w:hAnsiTheme="majorBidi" w:cstheme="majorBidi"/>
          <w:color w:val="000000" w:themeColor="text1"/>
          <w:sz w:val="24"/>
          <w:szCs w:val="24"/>
        </w:rPr>
        <w:t>tores</w:t>
      </w:r>
      <w:r w:rsidR="00BD1169" w:rsidRPr="00E00BFA">
        <w:rPr>
          <w:rFonts w:asciiTheme="majorBidi" w:hAnsiTheme="majorBidi" w:cstheme="majorBidi"/>
          <w:color w:val="000000" w:themeColor="text1"/>
          <w:sz w:val="24"/>
          <w:szCs w:val="24"/>
        </w:rPr>
        <w:t>:</w:t>
      </w:r>
      <w:r w:rsidRPr="00E00BFA">
        <w:rPr>
          <w:rFonts w:asciiTheme="majorBidi" w:hAnsiTheme="majorBidi" w:cstheme="majorBidi"/>
          <w:color w:val="000000" w:themeColor="text1"/>
          <w:sz w:val="24"/>
          <w:szCs w:val="24"/>
        </w:rPr>
        <w:t xml:space="preserve">375.89 </w:t>
      </w:r>
      <w:r w:rsidR="00BD1169" w:rsidRPr="00E00BFA">
        <w:rPr>
          <w:rFonts w:asciiTheme="majorBidi" w:hAnsiTheme="majorBidi" w:cstheme="majorBidi"/>
          <w:color w:val="000000" w:themeColor="text1"/>
          <w:sz w:val="24"/>
          <w:szCs w:val="24"/>
        </w:rPr>
        <w:t>m</w:t>
      </w:r>
      <w:r w:rsidR="00BD1169" w:rsidRPr="00E93F63">
        <w:rPr>
          <w:rFonts w:asciiTheme="majorBidi" w:hAnsiTheme="majorBidi" w:cstheme="majorBidi"/>
          <w:color w:val="000000" w:themeColor="text1"/>
          <w:sz w:val="24"/>
          <w:szCs w:val="24"/>
          <w:vertAlign w:val="superscript"/>
        </w:rPr>
        <w:t>2</w:t>
      </w:r>
      <w:r w:rsidR="005E3BA6">
        <w:rPr>
          <w:rFonts w:asciiTheme="majorBidi" w:hAnsiTheme="majorBidi" w:cstheme="majorBidi"/>
          <w:color w:val="000000" w:themeColor="text1"/>
          <w:sz w:val="24"/>
          <w:szCs w:val="24"/>
        </w:rPr>
        <w:br/>
      </w:r>
      <w:r w:rsidRPr="00E00BFA">
        <w:rPr>
          <w:rFonts w:asciiTheme="majorBidi" w:hAnsiTheme="majorBidi" w:cstheme="majorBidi"/>
          <w:color w:val="000000" w:themeColor="text1"/>
          <w:sz w:val="24"/>
          <w:szCs w:val="24"/>
        </w:rPr>
        <w:t>Parking:2908.24 m</w:t>
      </w:r>
      <w:r w:rsidRPr="00E93F63">
        <w:rPr>
          <w:rFonts w:asciiTheme="majorBidi" w:hAnsiTheme="majorBidi" w:cstheme="majorBidi"/>
          <w:color w:val="000000" w:themeColor="text1"/>
          <w:sz w:val="24"/>
          <w:szCs w:val="24"/>
          <w:vertAlign w:val="superscript"/>
        </w:rPr>
        <w:t>2</w:t>
      </w:r>
      <w:r w:rsidR="00E93F63">
        <w:rPr>
          <w:rFonts w:asciiTheme="majorBidi" w:hAnsiTheme="majorBidi" w:cstheme="majorBidi"/>
          <w:color w:val="000000" w:themeColor="text1"/>
          <w:sz w:val="24"/>
          <w:szCs w:val="24"/>
        </w:rPr>
        <w:br/>
      </w:r>
      <w:r w:rsidR="00E93F63">
        <w:rPr>
          <w:rFonts w:asciiTheme="majorBidi" w:hAnsiTheme="majorBidi" w:cstheme="majorBidi"/>
          <w:color w:val="000000" w:themeColor="text1"/>
          <w:sz w:val="24"/>
          <w:szCs w:val="24"/>
        </w:rPr>
        <w:br/>
      </w:r>
      <w:r w:rsidR="00E93F63" w:rsidRPr="00E93F63">
        <w:rPr>
          <w:rFonts w:ascii="Times New Roman" w:eastAsia="Calibri" w:hAnsi="Times New Roman" w:cs="Times New Roman"/>
          <w:sz w:val="24"/>
          <w:szCs w:val="24"/>
          <w:u w:val="single"/>
        </w:rPr>
        <w:t xml:space="preserve">Basement </w:t>
      </w:r>
      <w:r w:rsidR="00E93F63" w:rsidRPr="00E93F63">
        <w:rPr>
          <w:rFonts w:ascii="Times New Roman" w:eastAsia="Calibri" w:hAnsi="Times New Roman" w:cs="Times New Roman"/>
          <w:color w:val="000000" w:themeColor="text1"/>
          <w:sz w:val="24"/>
          <w:szCs w:val="24"/>
          <w:u w:val="single"/>
        </w:rPr>
        <w:t>Floor -1</w:t>
      </w:r>
      <w:r w:rsidR="00E93F63" w:rsidRPr="00E93F63">
        <w:rPr>
          <w:rFonts w:ascii="Times New Roman" w:eastAsia="Calibri" w:hAnsi="Times New Roman" w:cs="Times New Roman"/>
          <w:color w:val="000000" w:themeColor="text1"/>
          <w:sz w:val="24"/>
          <w:szCs w:val="24"/>
        </w:rPr>
        <w:t>:</w:t>
      </w:r>
      <w:r w:rsidR="00E93F63">
        <w:rPr>
          <w:rFonts w:ascii="Times New Roman" w:eastAsia="Calibri" w:hAnsi="Times New Roman" w:cs="Times New Roman"/>
          <w:color w:val="FF0000"/>
          <w:sz w:val="24"/>
          <w:szCs w:val="24"/>
        </w:rPr>
        <w:br/>
      </w:r>
      <w:r w:rsidR="00E93F63" w:rsidRPr="00C765AC">
        <w:rPr>
          <w:rFonts w:ascii="Times New Roman" w:eastAsia="Calibri" w:hAnsi="Times New Roman" w:cs="Times New Roman"/>
          <w:sz w:val="24"/>
          <w:szCs w:val="24"/>
        </w:rPr>
        <w:t>This</w:t>
      </w:r>
      <w:r w:rsidR="00E93F63" w:rsidRPr="00E00BFA">
        <w:rPr>
          <w:rFonts w:asciiTheme="majorBidi" w:hAnsiTheme="majorBidi" w:cstheme="majorBidi"/>
          <w:color w:val="000000" w:themeColor="text1"/>
          <w:sz w:val="24"/>
          <w:szCs w:val="24"/>
        </w:rPr>
        <w:t xml:space="preserve"> floor has an area of</w:t>
      </w:r>
      <w:r w:rsidR="00E93F63">
        <w:rPr>
          <w:rFonts w:asciiTheme="majorBidi" w:hAnsiTheme="majorBidi" w:cstheme="majorBidi"/>
          <w:color w:val="000000" w:themeColor="text1"/>
          <w:sz w:val="24"/>
          <w:szCs w:val="24"/>
        </w:rPr>
        <w:t xml:space="preserve"> 4321</w:t>
      </w:r>
      <w:r w:rsidR="00E93F63" w:rsidRPr="00E00BFA">
        <w:rPr>
          <w:rFonts w:asciiTheme="majorBidi" w:hAnsiTheme="majorBidi" w:cstheme="majorBidi"/>
          <w:color w:val="000000" w:themeColor="text1"/>
          <w:sz w:val="24"/>
          <w:szCs w:val="24"/>
        </w:rPr>
        <w:t xml:space="preserve"> m</w:t>
      </w:r>
      <w:r w:rsidR="00E93F63">
        <w:rPr>
          <w:rFonts w:asciiTheme="majorBidi" w:hAnsiTheme="majorBidi" w:cstheme="majorBidi"/>
          <w:color w:val="000000" w:themeColor="text1"/>
          <w:sz w:val="24"/>
          <w:szCs w:val="24"/>
          <w:vertAlign w:val="superscript"/>
        </w:rPr>
        <w:t>2</w:t>
      </w:r>
      <w:r w:rsidR="00502E36">
        <w:rPr>
          <w:rFonts w:ascii="Times New Roman" w:eastAsia="Calibri" w:hAnsi="Times New Roman" w:cs="Times New Roman"/>
          <w:color w:val="FF0000"/>
          <w:sz w:val="24"/>
          <w:szCs w:val="24"/>
        </w:rPr>
        <w:br/>
      </w:r>
      <w:r w:rsidR="00502E36" w:rsidRPr="00E00BFA">
        <w:rPr>
          <w:rFonts w:asciiTheme="majorBidi" w:hAnsiTheme="majorBidi" w:cstheme="majorBidi"/>
          <w:color w:val="000000" w:themeColor="text1"/>
          <w:sz w:val="24"/>
          <w:szCs w:val="24"/>
        </w:rPr>
        <w:t>Water well : 314.2 m</w:t>
      </w:r>
      <w:r w:rsidR="00502E36" w:rsidRPr="00E93F63">
        <w:rPr>
          <w:rFonts w:asciiTheme="majorBidi" w:hAnsiTheme="majorBidi" w:cstheme="majorBidi"/>
          <w:color w:val="000000" w:themeColor="text1"/>
          <w:sz w:val="24"/>
          <w:szCs w:val="24"/>
          <w:vertAlign w:val="superscript"/>
        </w:rPr>
        <w:t>2</w:t>
      </w:r>
      <w:r w:rsidR="00502E36">
        <w:rPr>
          <w:rFonts w:asciiTheme="majorBidi" w:hAnsiTheme="majorBidi" w:cstheme="majorBidi"/>
          <w:color w:val="000000" w:themeColor="text1"/>
          <w:sz w:val="24"/>
          <w:szCs w:val="24"/>
          <w:vertAlign w:val="superscript"/>
        </w:rPr>
        <w:br/>
      </w:r>
      <w:r w:rsidR="00502E36" w:rsidRPr="00E00BFA">
        <w:rPr>
          <w:rFonts w:asciiTheme="majorBidi" w:hAnsiTheme="majorBidi" w:cstheme="majorBidi"/>
          <w:color w:val="000000" w:themeColor="text1"/>
          <w:sz w:val="24"/>
          <w:szCs w:val="24"/>
        </w:rPr>
        <w:t>Stores:</w:t>
      </w:r>
      <w:r w:rsidR="00502E36">
        <w:rPr>
          <w:rFonts w:asciiTheme="majorBidi" w:hAnsiTheme="majorBidi" w:cstheme="majorBidi"/>
          <w:color w:val="000000" w:themeColor="text1"/>
          <w:sz w:val="24"/>
          <w:szCs w:val="24"/>
        </w:rPr>
        <w:t>450.34</w:t>
      </w:r>
      <w:r w:rsidR="00502E36" w:rsidRPr="00E00BFA">
        <w:rPr>
          <w:rFonts w:asciiTheme="majorBidi" w:hAnsiTheme="majorBidi" w:cstheme="majorBidi"/>
          <w:color w:val="000000" w:themeColor="text1"/>
          <w:sz w:val="24"/>
          <w:szCs w:val="24"/>
        </w:rPr>
        <w:t xml:space="preserve"> m</w:t>
      </w:r>
      <w:r w:rsidR="00502E36" w:rsidRPr="00E93F63">
        <w:rPr>
          <w:rFonts w:asciiTheme="majorBidi" w:hAnsiTheme="majorBidi" w:cstheme="majorBidi"/>
          <w:color w:val="000000" w:themeColor="text1"/>
          <w:sz w:val="24"/>
          <w:szCs w:val="24"/>
          <w:vertAlign w:val="superscript"/>
        </w:rPr>
        <w:t>2</w:t>
      </w:r>
      <w:r w:rsidR="00502E36">
        <w:rPr>
          <w:rFonts w:asciiTheme="majorBidi" w:hAnsiTheme="majorBidi" w:cstheme="majorBidi"/>
          <w:color w:val="000000" w:themeColor="text1"/>
          <w:sz w:val="24"/>
          <w:szCs w:val="24"/>
          <w:vertAlign w:val="superscript"/>
        </w:rPr>
        <w:br/>
      </w:r>
      <w:r w:rsidR="00502E36">
        <w:rPr>
          <w:rFonts w:asciiTheme="majorBidi" w:hAnsiTheme="majorBidi" w:cstheme="majorBidi"/>
          <w:color w:val="000000" w:themeColor="text1"/>
          <w:sz w:val="24"/>
          <w:szCs w:val="24"/>
        </w:rPr>
        <w:t>Food S</w:t>
      </w:r>
      <w:r w:rsidR="00F523D0">
        <w:rPr>
          <w:rFonts w:asciiTheme="majorBidi" w:hAnsiTheme="majorBidi" w:cstheme="majorBidi"/>
          <w:color w:val="000000" w:themeColor="text1"/>
          <w:sz w:val="24"/>
          <w:szCs w:val="24"/>
        </w:rPr>
        <w:t xml:space="preserve">tore : </w:t>
      </w:r>
      <w:r w:rsidR="00A56295">
        <w:rPr>
          <w:rFonts w:asciiTheme="majorBidi" w:hAnsiTheme="majorBidi" w:cstheme="majorBidi"/>
          <w:color w:val="000000" w:themeColor="text1"/>
          <w:sz w:val="24"/>
          <w:szCs w:val="24"/>
          <w:lang w:bidi="ar-JO"/>
        </w:rPr>
        <w:t>80.6</w:t>
      </w:r>
      <w:r w:rsidR="00F523D0" w:rsidRPr="00E00BFA">
        <w:rPr>
          <w:rFonts w:asciiTheme="majorBidi" w:hAnsiTheme="majorBidi" w:cstheme="majorBidi"/>
          <w:color w:val="000000" w:themeColor="text1"/>
          <w:sz w:val="24"/>
          <w:szCs w:val="24"/>
        </w:rPr>
        <w:t>m</w:t>
      </w:r>
      <w:r w:rsidR="00F523D0" w:rsidRPr="00E93F63">
        <w:rPr>
          <w:rFonts w:asciiTheme="majorBidi" w:hAnsiTheme="majorBidi" w:cstheme="majorBidi"/>
          <w:color w:val="000000" w:themeColor="text1"/>
          <w:sz w:val="24"/>
          <w:szCs w:val="24"/>
          <w:vertAlign w:val="superscript"/>
        </w:rPr>
        <w:t>2</w:t>
      </w:r>
      <w:r w:rsidR="00F523D0">
        <w:rPr>
          <w:rFonts w:asciiTheme="majorBidi" w:hAnsiTheme="majorBidi" w:cstheme="majorBidi"/>
          <w:color w:val="000000" w:themeColor="text1"/>
          <w:sz w:val="24"/>
          <w:szCs w:val="24"/>
          <w:vertAlign w:val="superscript"/>
        </w:rPr>
        <w:br/>
      </w:r>
      <w:r w:rsidR="00F523D0" w:rsidRPr="00F523D0">
        <w:rPr>
          <w:rFonts w:asciiTheme="majorBidi" w:hAnsiTheme="majorBidi" w:cstheme="majorBidi"/>
          <w:color w:val="000000" w:themeColor="text1"/>
          <w:sz w:val="24"/>
          <w:szCs w:val="24"/>
        </w:rPr>
        <w:t>Medicine Store</w:t>
      </w:r>
      <w:r w:rsidR="00F523D0" w:rsidRPr="00F523D0">
        <w:rPr>
          <w:rFonts w:asciiTheme="majorBidi" w:hAnsiTheme="majorBidi" w:cstheme="majorBidi" w:hint="cs"/>
          <w:color w:val="000000" w:themeColor="text1"/>
          <w:sz w:val="24"/>
          <w:szCs w:val="24"/>
          <w:rtl/>
        </w:rPr>
        <w:t xml:space="preserve"> :</w:t>
      </w:r>
      <w:r w:rsidR="00F523D0">
        <w:rPr>
          <w:rFonts w:asciiTheme="majorBidi" w:hAnsiTheme="majorBidi" w:cstheme="majorBidi"/>
          <w:color w:val="000000" w:themeColor="text1"/>
          <w:sz w:val="24"/>
          <w:szCs w:val="24"/>
        </w:rPr>
        <w:t>60.44</w:t>
      </w:r>
      <w:r w:rsidR="00F523D0" w:rsidRPr="00E00BFA">
        <w:rPr>
          <w:rFonts w:asciiTheme="majorBidi" w:hAnsiTheme="majorBidi" w:cstheme="majorBidi"/>
          <w:color w:val="000000" w:themeColor="text1"/>
          <w:sz w:val="24"/>
          <w:szCs w:val="24"/>
        </w:rPr>
        <w:t>m</w:t>
      </w:r>
      <w:r w:rsidR="00F523D0" w:rsidRPr="00E93F63">
        <w:rPr>
          <w:rFonts w:asciiTheme="majorBidi" w:hAnsiTheme="majorBidi" w:cstheme="majorBidi"/>
          <w:color w:val="000000" w:themeColor="text1"/>
          <w:sz w:val="24"/>
          <w:szCs w:val="24"/>
          <w:vertAlign w:val="superscript"/>
        </w:rPr>
        <w:t>2</w:t>
      </w:r>
      <w:r w:rsidR="00F523D0">
        <w:rPr>
          <w:rFonts w:asciiTheme="majorBidi" w:hAnsiTheme="majorBidi" w:cstheme="majorBidi"/>
          <w:color w:val="000000" w:themeColor="text1"/>
          <w:sz w:val="24"/>
          <w:szCs w:val="24"/>
          <w:vertAlign w:val="superscript"/>
          <w:rtl/>
          <w:lang w:bidi="ar-JO"/>
        </w:rPr>
        <w:br/>
      </w:r>
      <w:r w:rsidR="00F523D0" w:rsidRPr="00F523D0">
        <w:rPr>
          <w:rFonts w:asciiTheme="majorBidi" w:hAnsiTheme="majorBidi" w:cstheme="majorBidi"/>
          <w:color w:val="000000" w:themeColor="text1"/>
          <w:sz w:val="24"/>
          <w:szCs w:val="24"/>
        </w:rPr>
        <w:t>Washing room</w:t>
      </w:r>
      <w:r w:rsidR="00F523D0">
        <w:rPr>
          <w:rFonts w:asciiTheme="majorBidi" w:hAnsiTheme="majorBidi" w:cstheme="majorBidi"/>
          <w:color w:val="000000" w:themeColor="text1"/>
          <w:sz w:val="24"/>
          <w:szCs w:val="24"/>
        </w:rPr>
        <w:t xml:space="preserve"> : </w:t>
      </w:r>
      <w:r w:rsidR="00F523D0" w:rsidRPr="00F523D0">
        <w:rPr>
          <w:rFonts w:asciiTheme="majorBidi" w:hAnsiTheme="majorBidi" w:cstheme="majorBidi"/>
          <w:color w:val="000000" w:themeColor="text1"/>
          <w:sz w:val="24"/>
          <w:szCs w:val="24"/>
        </w:rPr>
        <w:t>163.08</w:t>
      </w:r>
      <w:r w:rsidR="00F523D0" w:rsidRPr="00E00BFA">
        <w:rPr>
          <w:rFonts w:asciiTheme="majorBidi" w:hAnsiTheme="majorBidi" w:cstheme="majorBidi"/>
          <w:color w:val="000000" w:themeColor="text1"/>
          <w:sz w:val="24"/>
          <w:szCs w:val="24"/>
        </w:rPr>
        <w:t>m</w:t>
      </w:r>
      <w:r w:rsidR="00F523D0" w:rsidRPr="00E93F63">
        <w:rPr>
          <w:rFonts w:asciiTheme="majorBidi" w:hAnsiTheme="majorBidi" w:cstheme="majorBidi"/>
          <w:color w:val="000000" w:themeColor="text1"/>
          <w:sz w:val="24"/>
          <w:szCs w:val="24"/>
          <w:vertAlign w:val="superscript"/>
        </w:rPr>
        <w:t>2</w:t>
      </w:r>
      <w:r w:rsidR="00F523D0">
        <w:rPr>
          <w:rFonts w:asciiTheme="majorBidi" w:hAnsiTheme="majorBidi" w:cstheme="majorBidi"/>
          <w:color w:val="000000" w:themeColor="text1"/>
          <w:sz w:val="24"/>
          <w:szCs w:val="24"/>
          <w:vertAlign w:val="superscript"/>
        </w:rPr>
        <w:br/>
      </w:r>
      <w:r w:rsidR="00B53D38" w:rsidRPr="00B53D38">
        <w:rPr>
          <w:rFonts w:asciiTheme="majorBidi" w:hAnsiTheme="majorBidi" w:cstheme="majorBidi"/>
          <w:color w:val="000000" w:themeColor="text1"/>
          <w:sz w:val="24"/>
          <w:szCs w:val="24"/>
        </w:rPr>
        <w:t xml:space="preserve">Anatomy department </w:t>
      </w:r>
      <w:r w:rsidR="00642780">
        <w:rPr>
          <w:rFonts w:asciiTheme="majorBidi" w:hAnsiTheme="majorBidi" w:cstheme="majorBidi"/>
          <w:color w:val="000000" w:themeColor="text1"/>
          <w:sz w:val="24"/>
          <w:szCs w:val="24"/>
        </w:rPr>
        <w:t xml:space="preserve">(waiting room , </w:t>
      </w:r>
      <w:r w:rsidR="00642780" w:rsidRPr="00D955BB">
        <w:rPr>
          <w:rFonts w:asciiTheme="majorBidi" w:hAnsiTheme="majorBidi" w:cstheme="majorBidi"/>
          <w:color w:val="000000" w:themeColor="text1"/>
          <w:sz w:val="24"/>
          <w:szCs w:val="24"/>
        </w:rPr>
        <w:t>Mortuary</w:t>
      </w:r>
      <w:r w:rsidR="00642780">
        <w:rPr>
          <w:rFonts w:ascii="Times New Roman" w:eastAsia="Calibri" w:hAnsi="Times New Roman" w:cs="Times New Roman"/>
          <w:sz w:val="24"/>
          <w:szCs w:val="24"/>
        </w:rPr>
        <w:t xml:space="preserve">, </w:t>
      </w:r>
      <w:r w:rsidR="00642780" w:rsidRPr="00D955BB">
        <w:rPr>
          <w:rFonts w:ascii="Times New Roman" w:eastAsia="Calibri" w:hAnsi="Times New Roman" w:cs="Times New Roman"/>
          <w:sz w:val="24"/>
          <w:szCs w:val="24"/>
        </w:rPr>
        <w:t>Archive Room</w:t>
      </w:r>
      <w:r w:rsidR="00642780">
        <w:rPr>
          <w:rFonts w:ascii="Times New Roman" w:eastAsia="Calibri" w:hAnsi="Times New Roman" w:cs="Times New Roman"/>
          <w:sz w:val="24"/>
          <w:szCs w:val="24"/>
        </w:rPr>
        <w:t xml:space="preserve"> , </w:t>
      </w:r>
      <w:r w:rsidR="00642780" w:rsidRPr="00642780">
        <w:rPr>
          <w:rFonts w:ascii="Times New Roman" w:eastAsia="Calibri" w:hAnsi="Times New Roman" w:cs="Times New Roman"/>
          <w:sz w:val="24"/>
          <w:szCs w:val="24"/>
        </w:rPr>
        <w:t>Morgue</w:t>
      </w:r>
      <w:r w:rsidR="00ED2F1C">
        <w:rPr>
          <w:rFonts w:ascii="Times New Roman" w:eastAsia="Calibri" w:hAnsi="Times New Roman" w:cs="Times New Roman"/>
          <w:sz w:val="24"/>
          <w:szCs w:val="24"/>
        </w:rPr>
        <w:t>,</w:t>
      </w:r>
      <w:r w:rsidR="00ED2F1C">
        <w:rPr>
          <w:rFonts w:ascii="Times New Roman" w:eastAsia="Calibri" w:hAnsi="Times New Roman" w:cs="Times New Roman"/>
          <w:sz w:val="24"/>
          <w:szCs w:val="24"/>
        </w:rPr>
        <w:br/>
      </w:r>
      <w:r w:rsidR="00CD57F8">
        <w:rPr>
          <w:rFonts w:asciiTheme="majorBidi" w:hAnsiTheme="majorBidi" w:cstheme="majorBidi"/>
          <w:color w:val="000000" w:themeColor="text1"/>
          <w:sz w:val="24"/>
          <w:szCs w:val="24"/>
        </w:rPr>
        <w:t>R</w:t>
      </w:r>
      <w:r w:rsidR="00CD57F8" w:rsidRPr="00CD57F8">
        <w:rPr>
          <w:rFonts w:asciiTheme="majorBidi" w:hAnsiTheme="majorBidi" w:cstheme="majorBidi"/>
          <w:color w:val="000000" w:themeColor="text1"/>
          <w:sz w:val="24"/>
          <w:szCs w:val="24"/>
        </w:rPr>
        <w:t>oom for Washing the dead</w:t>
      </w:r>
      <w:r w:rsidR="00CD57F8">
        <w:rPr>
          <w:rFonts w:ascii="Times New Roman" w:eastAsia="Calibri" w:hAnsi="Times New Roman" w:cs="Times New Roman"/>
          <w:sz w:val="24"/>
          <w:szCs w:val="24"/>
          <w:lang w:bidi="ar-JO"/>
        </w:rPr>
        <w:t xml:space="preserve">) </w:t>
      </w:r>
      <w:r w:rsidR="00642780">
        <w:rPr>
          <w:rFonts w:asciiTheme="majorBidi" w:hAnsiTheme="majorBidi" w:cstheme="majorBidi" w:hint="cs"/>
          <w:color w:val="000000" w:themeColor="text1"/>
          <w:sz w:val="24"/>
          <w:szCs w:val="24"/>
          <w:rtl/>
        </w:rPr>
        <w:t>:</w:t>
      </w:r>
      <w:r w:rsidR="00642780">
        <w:rPr>
          <w:rFonts w:asciiTheme="majorBidi" w:hAnsiTheme="majorBidi" w:cstheme="majorBidi"/>
          <w:color w:val="000000" w:themeColor="text1"/>
          <w:sz w:val="24"/>
          <w:szCs w:val="24"/>
        </w:rPr>
        <w:t xml:space="preserve">152.5 </w:t>
      </w:r>
      <w:r w:rsidR="00642780" w:rsidRPr="00E00BFA">
        <w:rPr>
          <w:rFonts w:asciiTheme="majorBidi" w:hAnsiTheme="majorBidi" w:cstheme="majorBidi"/>
          <w:color w:val="000000" w:themeColor="text1"/>
          <w:sz w:val="24"/>
          <w:szCs w:val="24"/>
        </w:rPr>
        <w:t>m</w:t>
      </w:r>
      <w:r w:rsidR="00642780" w:rsidRPr="00E93F63">
        <w:rPr>
          <w:rFonts w:asciiTheme="majorBidi" w:hAnsiTheme="majorBidi" w:cstheme="majorBidi"/>
          <w:color w:val="000000" w:themeColor="text1"/>
          <w:sz w:val="24"/>
          <w:szCs w:val="24"/>
          <w:vertAlign w:val="superscript"/>
        </w:rPr>
        <w:t>2</w:t>
      </w:r>
      <w:r w:rsidR="00CD57F8">
        <w:rPr>
          <w:rFonts w:asciiTheme="majorBidi" w:hAnsiTheme="majorBidi" w:cstheme="majorBidi"/>
          <w:color w:val="000000" w:themeColor="text1"/>
          <w:sz w:val="24"/>
          <w:szCs w:val="24"/>
          <w:vertAlign w:val="superscript"/>
        </w:rPr>
        <w:br/>
      </w:r>
      <w:r w:rsidR="00CD57F8" w:rsidRPr="00CD57F8">
        <w:rPr>
          <w:rFonts w:asciiTheme="majorBidi" w:hAnsiTheme="majorBidi" w:cstheme="majorBidi"/>
          <w:color w:val="000000" w:themeColor="text1"/>
          <w:sz w:val="24"/>
          <w:szCs w:val="24"/>
        </w:rPr>
        <w:t>B</w:t>
      </w:r>
      <w:r w:rsidR="00CD57F8">
        <w:rPr>
          <w:rFonts w:asciiTheme="majorBidi" w:hAnsiTheme="majorBidi" w:cstheme="majorBidi"/>
          <w:color w:val="000000" w:themeColor="text1"/>
          <w:sz w:val="24"/>
          <w:szCs w:val="24"/>
        </w:rPr>
        <w:t>athroom : 2.3</w:t>
      </w:r>
      <w:r w:rsidR="00CD57F8" w:rsidRPr="00E00BFA">
        <w:rPr>
          <w:rFonts w:asciiTheme="majorBidi" w:hAnsiTheme="majorBidi" w:cstheme="majorBidi"/>
          <w:color w:val="000000" w:themeColor="text1"/>
          <w:sz w:val="24"/>
          <w:szCs w:val="24"/>
        </w:rPr>
        <w:t>m</w:t>
      </w:r>
      <w:r w:rsidR="00CD57F8" w:rsidRPr="00E93F63">
        <w:rPr>
          <w:rFonts w:asciiTheme="majorBidi" w:hAnsiTheme="majorBidi" w:cstheme="majorBidi"/>
          <w:color w:val="000000" w:themeColor="text1"/>
          <w:sz w:val="24"/>
          <w:szCs w:val="24"/>
          <w:vertAlign w:val="superscript"/>
        </w:rPr>
        <w:t>2</w:t>
      </w:r>
      <w:r w:rsidR="00CD57F8">
        <w:rPr>
          <w:rFonts w:asciiTheme="majorBidi" w:hAnsiTheme="majorBidi" w:cstheme="majorBidi"/>
          <w:color w:val="000000" w:themeColor="text1"/>
          <w:sz w:val="24"/>
          <w:szCs w:val="24"/>
          <w:vertAlign w:val="superscript"/>
        </w:rPr>
        <w:br/>
      </w:r>
      <w:r w:rsidR="00CD57F8" w:rsidRPr="00CD57F8">
        <w:rPr>
          <w:rFonts w:asciiTheme="majorBidi" w:hAnsiTheme="majorBidi" w:cstheme="majorBidi"/>
          <w:color w:val="000000" w:themeColor="text1"/>
          <w:sz w:val="24"/>
          <w:szCs w:val="24"/>
        </w:rPr>
        <w:t>Dressing Room</w:t>
      </w:r>
      <w:r w:rsidR="00CD57F8">
        <w:rPr>
          <w:rFonts w:asciiTheme="majorBidi" w:hAnsiTheme="majorBidi" w:cstheme="majorBidi"/>
          <w:color w:val="000000" w:themeColor="text1"/>
          <w:sz w:val="24"/>
          <w:szCs w:val="24"/>
        </w:rPr>
        <w:t xml:space="preserve"> : 23.2</w:t>
      </w:r>
      <w:r w:rsidR="00CD57F8" w:rsidRPr="00E00BFA">
        <w:rPr>
          <w:rFonts w:asciiTheme="majorBidi" w:hAnsiTheme="majorBidi" w:cstheme="majorBidi"/>
          <w:color w:val="000000" w:themeColor="text1"/>
          <w:sz w:val="24"/>
          <w:szCs w:val="24"/>
        </w:rPr>
        <w:t>m</w:t>
      </w:r>
      <w:r w:rsidR="00CD57F8" w:rsidRPr="00E93F63">
        <w:rPr>
          <w:rFonts w:asciiTheme="majorBidi" w:hAnsiTheme="majorBidi" w:cstheme="majorBidi"/>
          <w:color w:val="000000" w:themeColor="text1"/>
          <w:sz w:val="24"/>
          <w:szCs w:val="24"/>
          <w:vertAlign w:val="superscript"/>
        </w:rPr>
        <w:t>2</w:t>
      </w:r>
      <w:r w:rsidR="00CD57F8">
        <w:rPr>
          <w:rFonts w:asciiTheme="majorBidi" w:hAnsiTheme="majorBidi" w:cstheme="majorBidi"/>
          <w:color w:val="000000" w:themeColor="text1"/>
          <w:sz w:val="24"/>
          <w:szCs w:val="24"/>
          <w:vertAlign w:val="superscript"/>
        </w:rPr>
        <w:br/>
      </w:r>
      <w:r w:rsidR="00CD57F8" w:rsidRPr="00CD57F8">
        <w:rPr>
          <w:rFonts w:asciiTheme="majorBidi" w:hAnsiTheme="majorBidi" w:cstheme="majorBidi"/>
          <w:color w:val="000000" w:themeColor="text1"/>
          <w:sz w:val="24"/>
          <w:szCs w:val="24"/>
        </w:rPr>
        <w:t>Refrigerator room</w:t>
      </w:r>
      <w:r w:rsidR="00CD57F8">
        <w:rPr>
          <w:rFonts w:asciiTheme="majorBidi" w:hAnsiTheme="majorBidi" w:cstheme="majorBidi"/>
          <w:color w:val="000000" w:themeColor="text1"/>
          <w:sz w:val="24"/>
          <w:szCs w:val="24"/>
        </w:rPr>
        <w:t xml:space="preserve"> : </w:t>
      </w:r>
      <w:r w:rsidR="00ED2F1C">
        <w:rPr>
          <w:rFonts w:asciiTheme="majorBidi" w:hAnsiTheme="majorBidi" w:cstheme="majorBidi"/>
          <w:color w:val="000000" w:themeColor="text1"/>
          <w:sz w:val="24"/>
          <w:szCs w:val="24"/>
        </w:rPr>
        <w:t>49</w:t>
      </w:r>
      <w:r w:rsidR="00ED2F1C" w:rsidRPr="00E00BFA">
        <w:rPr>
          <w:rFonts w:asciiTheme="majorBidi" w:hAnsiTheme="majorBidi" w:cstheme="majorBidi"/>
          <w:color w:val="000000" w:themeColor="text1"/>
          <w:sz w:val="24"/>
          <w:szCs w:val="24"/>
        </w:rPr>
        <w:t>m</w:t>
      </w:r>
      <w:r w:rsidR="00ED2F1C" w:rsidRPr="00E93F63">
        <w:rPr>
          <w:rFonts w:asciiTheme="majorBidi" w:hAnsiTheme="majorBidi" w:cstheme="majorBidi"/>
          <w:color w:val="000000" w:themeColor="text1"/>
          <w:sz w:val="24"/>
          <w:szCs w:val="24"/>
          <w:vertAlign w:val="superscript"/>
        </w:rPr>
        <w:t>2</w:t>
      </w:r>
      <w:r w:rsidR="00ED2F1C">
        <w:rPr>
          <w:rFonts w:asciiTheme="majorBidi" w:hAnsiTheme="majorBidi" w:cstheme="majorBidi"/>
          <w:color w:val="000000" w:themeColor="text1"/>
          <w:sz w:val="24"/>
          <w:szCs w:val="24"/>
          <w:vertAlign w:val="superscript"/>
        </w:rPr>
        <w:br/>
      </w:r>
      <w:r w:rsidR="00ED2F1C" w:rsidRPr="00E00BFA">
        <w:rPr>
          <w:rFonts w:asciiTheme="majorBidi" w:hAnsiTheme="majorBidi" w:cstheme="majorBidi"/>
          <w:color w:val="000000" w:themeColor="text1"/>
          <w:sz w:val="24"/>
          <w:szCs w:val="24"/>
        </w:rPr>
        <w:t>Parking:</w:t>
      </w:r>
      <w:r w:rsidR="00ED2F1C">
        <w:rPr>
          <w:rFonts w:asciiTheme="majorBidi" w:hAnsiTheme="majorBidi" w:cstheme="majorBidi"/>
          <w:color w:val="000000" w:themeColor="text1"/>
          <w:sz w:val="24"/>
          <w:szCs w:val="24"/>
        </w:rPr>
        <w:t>3025.04</w:t>
      </w:r>
      <w:r w:rsidR="00ED2F1C" w:rsidRPr="00E00BFA">
        <w:rPr>
          <w:rFonts w:asciiTheme="majorBidi" w:hAnsiTheme="majorBidi" w:cstheme="majorBidi"/>
          <w:color w:val="000000" w:themeColor="text1"/>
          <w:sz w:val="24"/>
          <w:szCs w:val="24"/>
        </w:rPr>
        <w:t xml:space="preserve"> m</w:t>
      </w:r>
      <w:r w:rsidR="00ED2F1C" w:rsidRPr="00E93F63">
        <w:rPr>
          <w:rFonts w:asciiTheme="majorBidi" w:hAnsiTheme="majorBidi" w:cstheme="majorBidi"/>
          <w:color w:val="000000" w:themeColor="text1"/>
          <w:sz w:val="24"/>
          <w:szCs w:val="24"/>
          <w:vertAlign w:val="superscript"/>
        </w:rPr>
        <w:t>2</w:t>
      </w:r>
      <w:r w:rsidR="00ED2F1C">
        <w:rPr>
          <w:rFonts w:asciiTheme="majorBidi" w:hAnsiTheme="majorBidi" w:cstheme="majorBidi"/>
          <w:color w:val="000000" w:themeColor="text1"/>
          <w:sz w:val="24"/>
          <w:szCs w:val="24"/>
          <w:vertAlign w:val="superscript"/>
        </w:rPr>
        <w:br/>
      </w:r>
      <w:r w:rsidR="00642780">
        <w:rPr>
          <w:rFonts w:asciiTheme="majorBidi" w:hAnsiTheme="majorBidi" w:cstheme="majorBidi"/>
          <w:color w:val="000000" w:themeColor="text1"/>
          <w:sz w:val="24"/>
          <w:szCs w:val="24"/>
          <w:vertAlign w:val="superscript"/>
        </w:rPr>
        <w:br/>
      </w:r>
      <w:r w:rsidR="00D22E63" w:rsidRPr="00CE02E5">
        <w:rPr>
          <w:rFonts w:ascii="Times New Roman" w:eastAsia="Calibri" w:hAnsi="Times New Roman" w:cs="Times New Roman"/>
          <w:sz w:val="24"/>
          <w:szCs w:val="24"/>
          <w:u w:val="single"/>
        </w:rPr>
        <w:t>Ground Floor:</w:t>
      </w:r>
    </w:p>
    <w:p w:rsidR="00D22E63" w:rsidRPr="00025848" w:rsidRDefault="005E3BA6" w:rsidP="00CB306D">
      <w:pPr>
        <w:spacing w:line="360" w:lineRule="auto"/>
        <w:rPr>
          <w:rFonts w:ascii="Times New Roman" w:eastAsia="Calibri" w:hAnsi="Times New Roman" w:cs="Times New Roman"/>
          <w:sz w:val="24"/>
          <w:szCs w:val="24"/>
          <w:vertAlign w:val="superscript"/>
        </w:rPr>
      </w:pPr>
      <w:r w:rsidRPr="00C765AC">
        <w:rPr>
          <w:rFonts w:ascii="Times New Roman" w:eastAsia="Calibri" w:hAnsi="Times New Roman" w:cs="Times New Roman"/>
          <w:sz w:val="24"/>
          <w:szCs w:val="24"/>
        </w:rPr>
        <w:t>This</w:t>
      </w:r>
      <w:r w:rsidRPr="00E00BFA">
        <w:rPr>
          <w:rFonts w:asciiTheme="majorBidi" w:hAnsiTheme="majorBidi" w:cstheme="majorBidi"/>
          <w:color w:val="000000" w:themeColor="text1"/>
          <w:sz w:val="24"/>
          <w:szCs w:val="24"/>
        </w:rPr>
        <w:t xml:space="preserve"> floor has an area of</w:t>
      </w:r>
      <w:r w:rsidRPr="005E3BA6">
        <w:rPr>
          <w:rFonts w:asciiTheme="majorBidi" w:hAnsiTheme="majorBidi" w:cstheme="majorBidi"/>
          <w:color w:val="000000" w:themeColor="text1"/>
          <w:sz w:val="24"/>
          <w:szCs w:val="24"/>
        </w:rPr>
        <w:t>4191.</w:t>
      </w:r>
      <w:r w:rsidR="00CB306D">
        <w:rPr>
          <w:rFonts w:asciiTheme="majorBidi" w:hAnsiTheme="majorBidi" w:cstheme="majorBidi"/>
          <w:color w:val="000000" w:themeColor="text1"/>
          <w:sz w:val="24"/>
          <w:szCs w:val="24"/>
        </w:rPr>
        <w:t>3</w:t>
      </w:r>
      <w:r w:rsidRPr="00E00BFA">
        <w:rPr>
          <w:rFonts w:asciiTheme="majorBidi" w:hAnsiTheme="majorBidi" w:cstheme="majorBidi"/>
          <w:color w:val="000000" w:themeColor="text1"/>
          <w:sz w:val="24"/>
          <w:szCs w:val="24"/>
        </w:rPr>
        <w:t xml:space="preserve"> m</w:t>
      </w:r>
      <w:r>
        <w:rPr>
          <w:rFonts w:asciiTheme="majorBidi" w:hAnsiTheme="majorBidi" w:cstheme="majorBidi"/>
          <w:color w:val="000000" w:themeColor="text1"/>
          <w:sz w:val="24"/>
          <w:szCs w:val="24"/>
          <w:vertAlign w:val="superscript"/>
        </w:rPr>
        <w:t>2</w:t>
      </w:r>
      <w:r>
        <w:rPr>
          <w:rFonts w:ascii="Times New Roman" w:eastAsia="Calibri" w:hAnsi="Times New Roman" w:cs="Times New Roman"/>
          <w:sz w:val="24"/>
          <w:szCs w:val="24"/>
        </w:rPr>
        <w:br/>
      </w:r>
      <w:r w:rsidR="001D4D47">
        <w:rPr>
          <w:rFonts w:ascii="Times New Roman" w:eastAsia="Calibri" w:hAnsi="Times New Roman" w:cs="Times New Roman"/>
          <w:sz w:val="24"/>
          <w:szCs w:val="24"/>
        </w:rPr>
        <w:t xml:space="preserve"> Pharmacy:</w:t>
      </w:r>
      <w:r w:rsidR="00D22E63">
        <w:rPr>
          <w:rFonts w:ascii="Times New Roman" w:eastAsia="Calibri" w:hAnsi="Times New Roman" w:cs="Times New Roman"/>
          <w:sz w:val="24"/>
          <w:szCs w:val="24"/>
        </w:rPr>
        <w:t>42</w:t>
      </w:r>
      <w:r w:rsidR="00F964A2">
        <w:rPr>
          <w:rFonts w:ascii="Times New Roman" w:eastAsia="Calibri" w:hAnsi="Times New Roman" w:cs="Times New Roman"/>
          <w:sz w:val="24"/>
          <w:szCs w:val="24"/>
        </w:rPr>
        <w:t>.6</w:t>
      </w:r>
      <w:r w:rsidR="00D22E63" w:rsidRPr="00D64F6D">
        <w:rPr>
          <w:rFonts w:ascii="Times New Roman" w:eastAsia="Calibri" w:hAnsi="Times New Roman" w:cs="Times New Roman"/>
          <w:sz w:val="24"/>
          <w:szCs w:val="24"/>
        </w:rPr>
        <w:t>m</w:t>
      </w:r>
      <w:r w:rsidR="00D22E63" w:rsidRPr="00D64F6D">
        <w:rPr>
          <w:rFonts w:ascii="Times New Roman" w:eastAsia="Calibri" w:hAnsi="Times New Roman" w:cs="Times New Roman"/>
          <w:sz w:val="24"/>
          <w:szCs w:val="24"/>
          <w:vertAlign w:val="superscript"/>
        </w:rPr>
        <w:t>2</w:t>
      </w:r>
      <w:r w:rsidR="00523B46">
        <w:rPr>
          <w:rFonts w:ascii="Times New Roman" w:eastAsia="Calibri" w:hAnsi="Times New Roman" w:cs="Times New Roman"/>
          <w:sz w:val="24"/>
          <w:szCs w:val="24"/>
        </w:rPr>
        <w:br/>
      </w:r>
      <w:r w:rsidR="00D22E63" w:rsidRPr="00B30BA8">
        <w:rPr>
          <w:rFonts w:ascii="Times New Roman" w:eastAsia="Calibri" w:hAnsi="Times New Roman" w:cs="Times New Roman"/>
          <w:sz w:val="24"/>
          <w:szCs w:val="24"/>
        </w:rPr>
        <w:t>Bathroom</w:t>
      </w:r>
      <w:r w:rsidR="00E01DDF" w:rsidRPr="00B30BA8">
        <w:rPr>
          <w:rFonts w:ascii="Times New Roman" w:eastAsia="Calibri" w:hAnsi="Times New Roman" w:cs="Times New Roman"/>
          <w:sz w:val="24"/>
          <w:szCs w:val="24"/>
        </w:rPr>
        <w:t>s</w:t>
      </w:r>
      <w:r w:rsidR="001D4D47" w:rsidRPr="00B30BA8">
        <w:rPr>
          <w:rFonts w:ascii="Times New Roman" w:eastAsia="Calibri" w:hAnsi="Times New Roman" w:cs="Times New Roman"/>
          <w:sz w:val="24"/>
          <w:szCs w:val="24"/>
        </w:rPr>
        <w:t>:</w:t>
      </w:r>
      <w:r w:rsidR="00E01DDF" w:rsidRPr="00B30BA8">
        <w:rPr>
          <w:rFonts w:ascii="Times New Roman" w:eastAsia="Calibri" w:hAnsi="Times New Roman" w:cs="Times New Roman"/>
          <w:sz w:val="24"/>
          <w:szCs w:val="24"/>
        </w:rPr>
        <w:t>106.</w:t>
      </w:r>
      <w:r w:rsidR="00CB306D">
        <w:rPr>
          <w:rFonts w:ascii="Times New Roman" w:eastAsia="Calibri" w:hAnsi="Times New Roman" w:cs="Times New Roman"/>
          <w:sz w:val="24"/>
          <w:szCs w:val="24"/>
        </w:rPr>
        <w:t>8</w:t>
      </w:r>
      <w:r w:rsidR="00D22E63" w:rsidRPr="00B30BA8">
        <w:rPr>
          <w:rFonts w:ascii="Times New Roman" w:eastAsia="Calibri" w:hAnsi="Times New Roman" w:cs="Times New Roman"/>
          <w:sz w:val="24"/>
          <w:szCs w:val="24"/>
        </w:rPr>
        <w:t>m</w:t>
      </w:r>
      <w:r w:rsidR="00D22E63" w:rsidRPr="00B30BA8">
        <w:rPr>
          <w:rFonts w:ascii="Times New Roman" w:eastAsia="Calibri" w:hAnsi="Times New Roman" w:cs="Times New Roman"/>
          <w:sz w:val="24"/>
          <w:szCs w:val="24"/>
          <w:vertAlign w:val="superscript"/>
        </w:rPr>
        <w:t>2</w:t>
      </w:r>
      <w:r w:rsidR="00B30BA8">
        <w:rPr>
          <w:rFonts w:ascii="Times New Roman" w:eastAsia="Calibri" w:hAnsi="Times New Roman" w:cs="Times New Roman"/>
          <w:sz w:val="24"/>
          <w:szCs w:val="24"/>
        </w:rPr>
        <w:br/>
      </w:r>
      <w:r w:rsidR="00E01DDF" w:rsidRPr="00E01DDF">
        <w:rPr>
          <w:rFonts w:ascii="Times New Roman" w:eastAsia="Calibri" w:hAnsi="Times New Roman" w:cs="Times New Roman"/>
          <w:sz w:val="24"/>
          <w:szCs w:val="24"/>
        </w:rPr>
        <w:t>Gift Shop</w:t>
      </w:r>
      <w:r w:rsidR="00E01DDF">
        <w:rPr>
          <w:rFonts w:ascii="Times New Roman" w:eastAsia="Calibri" w:hAnsi="Times New Roman" w:cs="Times New Roman"/>
          <w:sz w:val="24"/>
          <w:szCs w:val="24"/>
        </w:rPr>
        <w:t xml:space="preserve">: </w:t>
      </w:r>
      <w:r w:rsidR="00E01DDF" w:rsidRPr="00E01DDF">
        <w:rPr>
          <w:rFonts w:ascii="Times New Roman" w:eastAsia="Calibri" w:hAnsi="Times New Roman" w:cs="Times New Roman"/>
          <w:sz w:val="24"/>
          <w:szCs w:val="24"/>
        </w:rPr>
        <w:t xml:space="preserve">57.7 </w:t>
      </w:r>
      <w:r w:rsidR="00E01DDF" w:rsidRPr="00D64F6D">
        <w:rPr>
          <w:rFonts w:ascii="Times New Roman" w:eastAsia="Calibri" w:hAnsi="Times New Roman" w:cs="Times New Roman"/>
          <w:sz w:val="24"/>
          <w:szCs w:val="24"/>
        </w:rPr>
        <w:t>m</w:t>
      </w:r>
      <w:r w:rsidR="00E01DDF" w:rsidRPr="00D64F6D">
        <w:rPr>
          <w:rFonts w:ascii="Times New Roman" w:eastAsia="Calibri" w:hAnsi="Times New Roman" w:cs="Times New Roman"/>
          <w:sz w:val="24"/>
          <w:szCs w:val="24"/>
          <w:vertAlign w:val="superscript"/>
        </w:rPr>
        <w:t>2</w:t>
      </w:r>
      <w:r w:rsidR="00EB0E82">
        <w:rPr>
          <w:rFonts w:asciiTheme="majorBidi" w:hAnsiTheme="majorBidi" w:cstheme="majorBidi"/>
          <w:sz w:val="24"/>
          <w:szCs w:val="24"/>
        </w:rPr>
        <w:br/>
      </w:r>
      <w:r w:rsidR="00EA33EB" w:rsidRPr="00EA33EB">
        <w:rPr>
          <w:rFonts w:asciiTheme="majorBidi" w:hAnsiTheme="majorBidi" w:cstheme="majorBidi"/>
          <w:sz w:val="24"/>
          <w:szCs w:val="24"/>
        </w:rPr>
        <w:t>Radiology</w:t>
      </w:r>
      <w:r w:rsidR="00D22E63" w:rsidRPr="00E01DDF">
        <w:rPr>
          <w:rFonts w:ascii="Times New Roman" w:eastAsia="Calibri" w:hAnsi="Times New Roman" w:cs="Times New Roman"/>
          <w:sz w:val="24"/>
          <w:szCs w:val="24"/>
        </w:rPr>
        <w:t xml:space="preserve"> department</w:t>
      </w:r>
      <w:r w:rsidR="001D4D47" w:rsidRPr="00E01DDF">
        <w:rPr>
          <w:rFonts w:ascii="Times New Roman" w:eastAsia="Calibri" w:hAnsi="Times New Roman" w:cs="Times New Roman"/>
          <w:sz w:val="24"/>
          <w:szCs w:val="24"/>
        </w:rPr>
        <w:t>:</w:t>
      </w:r>
      <w:r w:rsidR="00D22E63" w:rsidRPr="00E01DDF">
        <w:rPr>
          <w:rFonts w:ascii="Times New Roman" w:eastAsia="Calibri" w:hAnsi="Times New Roman" w:cs="Times New Roman"/>
          <w:sz w:val="24"/>
          <w:szCs w:val="24"/>
        </w:rPr>
        <w:t xml:space="preserve"> has an area of </w:t>
      </w:r>
      <w:r w:rsidR="00B30BA8">
        <w:rPr>
          <w:rFonts w:ascii="Times New Roman" w:eastAsia="Calibri" w:hAnsi="Times New Roman" w:cs="Times New Roman"/>
          <w:sz w:val="24"/>
          <w:szCs w:val="24"/>
        </w:rPr>
        <w:t>422</w:t>
      </w:r>
      <w:r w:rsidR="00E01DDF" w:rsidRPr="00E01DDF">
        <w:rPr>
          <w:rFonts w:ascii="Times New Roman" w:eastAsia="Calibri" w:hAnsi="Times New Roman" w:cs="Times New Roman"/>
          <w:sz w:val="24"/>
          <w:szCs w:val="24"/>
        </w:rPr>
        <w:t>.</w:t>
      </w:r>
      <w:r w:rsidR="00B30BA8">
        <w:rPr>
          <w:rFonts w:ascii="Times New Roman" w:eastAsia="Calibri" w:hAnsi="Times New Roman" w:cs="Times New Roman"/>
          <w:sz w:val="24"/>
          <w:szCs w:val="24"/>
        </w:rPr>
        <w:t>8</w:t>
      </w:r>
      <w:r w:rsidR="00D22E63" w:rsidRPr="00E01DDF">
        <w:rPr>
          <w:rFonts w:ascii="Times New Roman" w:eastAsia="Calibri" w:hAnsi="Times New Roman" w:cs="Times New Roman"/>
          <w:sz w:val="24"/>
          <w:szCs w:val="24"/>
        </w:rPr>
        <w:t>m</w:t>
      </w:r>
      <w:r w:rsidR="00D22E63" w:rsidRPr="00E01DDF">
        <w:rPr>
          <w:rFonts w:ascii="Times New Roman" w:eastAsia="Calibri" w:hAnsi="Times New Roman" w:cs="Times New Roman"/>
          <w:sz w:val="24"/>
          <w:szCs w:val="24"/>
          <w:vertAlign w:val="superscript"/>
        </w:rPr>
        <w:t>2</w:t>
      </w:r>
      <w:r w:rsidR="00E01DDF">
        <w:rPr>
          <w:rFonts w:ascii="Times New Roman" w:eastAsia="Calibri" w:hAnsi="Times New Roman" w:cs="Times New Roman"/>
          <w:sz w:val="24"/>
          <w:szCs w:val="24"/>
          <w:vertAlign w:val="superscript"/>
        </w:rPr>
        <w:br/>
      </w:r>
      <w:r w:rsidR="00DE6184">
        <w:rPr>
          <w:rFonts w:ascii="Times New Roman" w:eastAsia="Calibri" w:hAnsi="Times New Roman" w:cs="Times New Roman"/>
          <w:sz w:val="24"/>
          <w:szCs w:val="24"/>
        </w:rPr>
        <w:t>X-ray</w:t>
      </w:r>
      <w:r w:rsidR="00E01DDF">
        <w:rPr>
          <w:rFonts w:ascii="Times New Roman" w:eastAsia="Calibri" w:hAnsi="Times New Roman" w:cs="Times New Roman"/>
          <w:sz w:val="24"/>
          <w:szCs w:val="24"/>
        </w:rPr>
        <w:t xml:space="preserve"> room</w:t>
      </w:r>
      <w:r w:rsidR="00DE6184">
        <w:rPr>
          <w:rFonts w:ascii="Times New Roman" w:eastAsia="Calibri" w:hAnsi="Times New Roman" w:cs="Times New Roman"/>
          <w:sz w:val="24"/>
          <w:szCs w:val="24"/>
        </w:rPr>
        <w:t>s</w:t>
      </w:r>
      <w:r w:rsidR="001D4D47">
        <w:rPr>
          <w:rFonts w:ascii="Times New Roman" w:eastAsia="Calibri" w:hAnsi="Times New Roman" w:cs="Times New Roman"/>
          <w:sz w:val="24"/>
          <w:szCs w:val="24"/>
        </w:rPr>
        <w:t xml:space="preserve">: </w:t>
      </w:r>
      <w:r w:rsidR="00381AE9">
        <w:rPr>
          <w:rFonts w:ascii="Times New Roman" w:eastAsia="Calibri" w:hAnsi="Times New Roman" w:cs="Times New Roman"/>
          <w:sz w:val="24"/>
          <w:szCs w:val="24"/>
        </w:rPr>
        <w:t>170.2</w:t>
      </w:r>
      <w:r w:rsidR="00D22E63" w:rsidRPr="00D64F6D">
        <w:rPr>
          <w:rFonts w:ascii="Times New Roman" w:eastAsia="Calibri" w:hAnsi="Times New Roman" w:cs="Times New Roman"/>
          <w:sz w:val="24"/>
          <w:szCs w:val="24"/>
        </w:rPr>
        <w:t>m</w:t>
      </w:r>
      <w:r w:rsidR="00D22E63" w:rsidRPr="00D64F6D">
        <w:rPr>
          <w:rFonts w:ascii="Times New Roman" w:eastAsia="Calibri" w:hAnsi="Times New Roman" w:cs="Times New Roman"/>
          <w:sz w:val="24"/>
          <w:szCs w:val="24"/>
          <w:vertAlign w:val="superscript"/>
        </w:rPr>
        <w:t>2</w:t>
      </w:r>
      <w:r w:rsidR="00EB0E82">
        <w:rPr>
          <w:rFonts w:ascii="Times New Roman" w:eastAsia="Calibri" w:hAnsi="Times New Roman" w:cs="Times New Roman"/>
          <w:sz w:val="24"/>
          <w:szCs w:val="24"/>
        </w:rPr>
        <w:br/>
      </w:r>
      <w:r w:rsidR="00381AE9" w:rsidRPr="00381AE9">
        <w:rPr>
          <w:rFonts w:asciiTheme="majorBidi" w:hAnsiTheme="majorBidi" w:cstheme="majorBidi"/>
          <w:sz w:val="24"/>
          <w:szCs w:val="24"/>
          <w:shd w:val="clear" w:color="auto" w:fill="FFFFFF"/>
        </w:rPr>
        <w:lastRenderedPageBreak/>
        <w:t>Medical imaging</w:t>
      </w:r>
      <w:r w:rsidR="00381AE9">
        <w:rPr>
          <w:rFonts w:asciiTheme="majorBidi" w:hAnsiTheme="majorBidi" w:cstheme="majorBidi"/>
          <w:sz w:val="24"/>
          <w:szCs w:val="24"/>
          <w:shd w:val="clear" w:color="auto" w:fill="FFFFFF"/>
        </w:rPr>
        <w:t xml:space="preserve"> room </w:t>
      </w:r>
      <w:r w:rsidR="001D4D47">
        <w:rPr>
          <w:rFonts w:ascii="Times New Roman" w:eastAsia="Calibri" w:hAnsi="Times New Roman" w:cs="Times New Roman"/>
          <w:sz w:val="24"/>
          <w:szCs w:val="24"/>
        </w:rPr>
        <w:t>:</w:t>
      </w:r>
      <w:r w:rsidR="00381AE9">
        <w:rPr>
          <w:rFonts w:ascii="Times New Roman" w:eastAsia="Calibri" w:hAnsi="Times New Roman" w:cs="Times New Roman"/>
          <w:sz w:val="24"/>
          <w:szCs w:val="24"/>
        </w:rPr>
        <w:t>36.5</w:t>
      </w:r>
      <w:r w:rsidR="00D22E63" w:rsidRPr="00D64F6D">
        <w:rPr>
          <w:rFonts w:ascii="Times New Roman" w:eastAsia="Calibri" w:hAnsi="Times New Roman" w:cs="Times New Roman"/>
          <w:sz w:val="24"/>
          <w:szCs w:val="24"/>
        </w:rPr>
        <w:t>m</w:t>
      </w:r>
      <w:r w:rsidR="00D22E63" w:rsidRPr="00D64F6D">
        <w:rPr>
          <w:rFonts w:ascii="Times New Roman" w:eastAsia="Calibri" w:hAnsi="Times New Roman" w:cs="Times New Roman"/>
          <w:sz w:val="24"/>
          <w:szCs w:val="24"/>
          <w:vertAlign w:val="superscript"/>
        </w:rPr>
        <w:t>2</w:t>
      </w:r>
      <w:r w:rsidR="00B30BA8">
        <w:rPr>
          <w:rFonts w:ascii="Times New Roman" w:eastAsia="Calibri" w:hAnsi="Times New Roman" w:cs="Times New Roman"/>
          <w:sz w:val="24"/>
          <w:szCs w:val="24"/>
        </w:rPr>
        <w:br/>
      </w:r>
      <w:r w:rsidR="00381AE9">
        <w:rPr>
          <w:rFonts w:ascii="Times New Roman" w:eastAsia="Calibri" w:hAnsi="Times New Roman" w:cs="Times New Roman"/>
          <w:sz w:val="24"/>
          <w:szCs w:val="24"/>
        </w:rPr>
        <w:t>Information and archive</w:t>
      </w:r>
      <w:r w:rsidR="00D22E63">
        <w:rPr>
          <w:rFonts w:ascii="Times New Roman" w:eastAsia="Calibri" w:hAnsi="Times New Roman" w:cs="Times New Roman"/>
          <w:sz w:val="24"/>
          <w:szCs w:val="24"/>
        </w:rPr>
        <w:t xml:space="preserve"> rooms: </w:t>
      </w:r>
      <w:r w:rsidR="00381AE9">
        <w:rPr>
          <w:rFonts w:ascii="Times New Roman" w:eastAsia="Calibri" w:hAnsi="Times New Roman" w:cs="Times New Roman"/>
          <w:sz w:val="24"/>
          <w:szCs w:val="24"/>
        </w:rPr>
        <w:t>3</w:t>
      </w:r>
      <w:r w:rsidR="00D22E63">
        <w:rPr>
          <w:rFonts w:ascii="Times New Roman" w:eastAsia="Calibri" w:hAnsi="Times New Roman" w:cs="Times New Roman"/>
          <w:sz w:val="24"/>
          <w:szCs w:val="24"/>
        </w:rPr>
        <w:t>6</w:t>
      </w:r>
      <w:r w:rsidR="00D22E63" w:rsidRPr="007D51CA">
        <w:rPr>
          <w:rFonts w:ascii="Times New Roman" w:eastAsia="Calibri" w:hAnsi="Times New Roman" w:cs="Times New Roman"/>
          <w:sz w:val="24"/>
          <w:szCs w:val="24"/>
        </w:rPr>
        <w:t xml:space="preserve"> m</w:t>
      </w:r>
      <w:r w:rsidR="00D22E63" w:rsidRPr="007D51CA">
        <w:rPr>
          <w:rFonts w:ascii="Times New Roman" w:eastAsia="Calibri" w:hAnsi="Times New Roman" w:cs="Times New Roman"/>
          <w:sz w:val="24"/>
          <w:szCs w:val="24"/>
          <w:vertAlign w:val="superscript"/>
        </w:rPr>
        <w:t>2</w:t>
      </w:r>
      <w:r w:rsidR="00B30BA8">
        <w:rPr>
          <w:rFonts w:ascii="Times New Roman" w:eastAsia="Calibri" w:hAnsi="Times New Roman" w:cs="Times New Roman"/>
          <w:sz w:val="24"/>
          <w:szCs w:val="24"/>
        </w:rPr>
        <w:br/>
      </w:r>
      <w:r w:rsidR="00492753">
        <w:rPr>
          <w:rFonts w:ascii="Times New Roman" w:eastAsia="Calibri" w:hAnsi="Times New Roman" w:cs="Times New Roman"/>
          <w:sz w:val="24"/>
          <w:szCs w:val="24"/>
        </w:rPr>
        <w:t xml:space="preserve"> Break</w:t>
      </w:r>
      <w:r w:rsidR="001D4D47">
        <w:rPr>
          <w:rFonts w:ascii="Times New Roman" w:eastAsia="Calibri" w:hAnsi="Times New Roman" w:cs="Times New Roman"/>
          <w:sz w:val="24"/>
          <w:szCs w:val="24"/>
        </w:rPr>
        <w:t xml:space="preserve"> room:</w:t>
      </w:r>
      <w:r w:rsidR="00492753">
        <w:rPr>
          <w:rFonts w:ascii="Times New Roman" w:eastAsia="Calibri" w:hAnsi="Times New Roman" w:cs="Times New Roman"/>
          <w:sz w:val="24"/>
          <w:szCs w:val="24"/>
        </w:rPr>
        <w:t>51</w:t>
      </w:r>
      <w:r w:rsidR="00D22E63">
        <w:rPr>
          <w:rFonts w:ascii="Times New Roman" w:eastAsia="Calibri" w:hAnsi="Times New Roman" w:cs="Times New Roman"/>
          <w:sz w:val="24"/>
          <w:szCs w:val="24"/>
        </w:rPr>
        <w:t>.</w:t>
      </w:r>
      <w:r w:rsidR="00492753">
        <w:rPr>
          <w:rFonts w:ascii="Times New Roman" w:eastAsia="Calibri" w:hAnsi="Times New Roman" w:cs="Times New Roman"/>
          <w:sz w:val="24"/>
          <w:szCs w:val="24"/>
        </w:rPr>
        <w:t>6</w:t>
      </w:r>
      <w:r w:rsidR="00D22E63" w:rsidRPr="00D64F6D">
        <w:rPr>
          <w:rFonts w:ascii="Times New Roman" w:eastAsia="Calibri" w:hAnsi="Times New Roman" w:cs="Times New Roman"/>
          <w:sz w:val="24"/>
          <w:szCs w:val="24"/>
        </w:rPr>
        <w:t>m</w:t>
      </w:r>
      <w:r w:rsidR="00D22E63" w:rsidRPr="00D64F6D">
        <w:rPr>
          <w:rFonts w:ascii="Times New Roman" w:eastAsia="Calibri" w:hAnsi="Times New Roman" w:cs="Times New Roman"/>
          <w:sz w:val="24"/>
          <w:szCs w:val="24"/>
          <w:vertAlign w:val="superscript"/>
        </w:rPr>
        <w:t>2</w:t>
      </w:r>
      <w:r w:rsidR="00B30BA8">
        <w:rPr>
          <w:rFonts w:asciiTheme="majorBidi" w:eastAsiaTheme="majorEastAsia" w:hAnsiTheme="majorBidi" w:cstheme="majorBidi"/>
          <w:sz w:val="24"/>
          <w:szCs w:val="24"/>
        </w:rPr>
        <w:br/>
      </w:r>
      <w:r w:rsidR="00025848">
        <w:rPr>
          <w:rFonts w:asciiTheme="majorBidi" w:eastAsiaTheme="majorEastAsia" w:hAnsiTheme="majorBidi" w:cstheme="majorBidi"/>
          <w:sz w:val="24"/>
          <w:szCs w:val="24"/>
        </w:rPr>
        <w:t>D</w:t>
      </w:r>
      <w:r w:rsidR="00492753" w:rsidRPr="00B70EDB">
        <w:rPr>
          <w:rFonts w:asciiTheme="majorBidi" w:eastAsiaTheme="majorEastAsia" w:hAnsiTheme="majorBidi" w:cstheme="majorBidi"/>
          <w:sz w:val="24"/>
          <w:szCs w:val="24"/>
        </w:rPr>
        <w:t>evelopment of pictures room</w:t>
      </w:r>
      <w:r w:rsidR="00492753">
        <w:rPr>
          <w:rFonts w:asciiTheme="majorBidi" w:eastAsiaTheme="majorEastAsia" w:hAnsiTheme="majorBidi" w:cstheme="majorBidi"/>
          <w:sz w:val="24"/>
          <w:szCs w:val="24"/>
        </w:rPr>
        <w:t xml:space="preserve"> :37.7 m</w:t>
      </w:r>
      <w:r w:rsidR="00492753">
        <w:rPr>
          <w:rFonts w:asciiTheme="majorBidi" w:eastAsiaTheme="majorEastAsia" w:hAnsiTheme="majorBidi" w:cstheme="majorBidi"/>
          <w:sz w:val="24"/>
          <w:szCs w:val="24"/>
          <w:vertAlign w:val="superscript"/>
        </w:rPr>
        <w:t>2</w:t>
      </w:r>
      <w:r w:rsidR="00025848">
        <w:rPr>
          <w:rFonts w:ascii="Times New Roman" w:eastAsia="Calibri" w:hAnsi="Times New Roman" w:cs="Times New Roman"/>
          <w:sz w:val="24"/>
          <w:szCs w:val="24"/>
        </w:rPr>
        <w:br/>
        <w:t xml:space="preserve"> Doctor room</w:t>
      </w:r>
      <w:r w:rsidR="00D22E63">
        <w:rPr>
          <w:rFonts w:ascii="Times New Roman" w:eastAsia="Calibri" w:hAnsi="Times New Roman" w:cs="Times New Roman"/>
          <w:sz w:val="24"/>
          <w:szCs w:val="24"/>
        </w:rPr>
        <w:t xml:space="preserve"> : </w:t>
      </w:r>
      <w:r w:rsidR="00025848">
        <w:rPr>
          <w:rFonts w:ascii="Times New Roman" w:eastAsia="Calibri" w:hAnsi="Times New Roman" w:cs="Times New Roman"/>
          <w:sz w:val="24"/>
          <w:szCs w:val="24"/>
        </w:rPr>
        <w:t>7.2</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sidR="00B30BA8">
        <w:rPr>
          <w:rFonts w:ascii="Times New Roman" w:eastAsia="Calibri" w:hAnsi="Times New Roman" w:cs="Times New Roman"/>
          <w:sz w:val="24"/>
          <w:szCs w:val="24"/>
        </w:rPr>
        <w:br/>
      </w:r>
      <w:r w:rsidR="00025848">
        <w:rPr>
          <w:rFonts w:ascii="Times New Roman" w:eastAsia="Calibri" w:hAnsi="Times New Roman" w:cs="Times New Roman"/>
          <w:sz w:val="24"/>
          <w:szCs w:val="24"/>
        </w:rPr>
        <w:t xml:space="preserve"> Employee room </w:t>
      </w:r>
      <w:r w:rsidR="001D4D47">
        <w:rPr>
          <w:rFonts w:ascii="Times New Roman" w:eastAsia="Calibri" w:hAnsi="Times New Roman" w:cs="Times New Roman"/>
          <w:sz w:val="24"/>
          <w:szCs w:val="24"/>
        </w:rPr>
        <w:t xml:space="preserve">: </w:t>
      </w:r>
      <w:r w:rsidR="00025848">
        <w:rPr>
          <w:rFonts w:ascii="Times New Roman" w:eastAsia="Calibri" w:hAnsi="Times New Roman" w:cs="Times New Roman"/>
          <w:sz w:val="24"/>
          <w:szCs w:val="24"/>
        </w:rPr>
        <w:t>7.2</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sidR="00025848">
        <w:rPr>
          <w:rFonts w:ascii="Times New Roman" w:eastAsia="Calibri" w:hAnsi="Times New Roman" w:cs="Times New Roman"/>
          <w:sz w:val="24"/>
          <w:szCs w:val="24"/>
        </w:rPr>
        <w:br/>
      </w:r>
      <w:r w:rsidR="00025848">
        <w:rPr>
          <w:rFonts w:asciiTheme="majorBidi" w:eastAsiaTheme="majorEastAsia" w:hAnsiTheme="majorBidi" w:cstheme="majorBidi"/>
          <w:sz w:val="24"/>
          <w:szCs w:val="24"/>
        </w:rPr>
        <w:t xml:space="preserve"> CT Room : 76.4 m</w:t>
      </w:r>
      <w:r w:rsidR="00025848">
        <w:rPr>
          <w:rFonts w:asciiTheme="majorBidi" w:eastAsiaTheme="majorEastAsia" w:hAnsiTheme="majorBidi" w:cstheme="majorBidi"/>
          <w:sz w:val="24"/>
          <w:szCs w:val="24"/>
          <w:vertAlign w:val="superscript"/>
        </w:rPr>
        <w:t>2</w:t>
      </w:r>
    </w:p>
    <w:p w:rsidR="00D22E63" w:rsidRPr="000220DC" w:rsidRDefault="000220DC" w:rsidP="000220DC">
      <w:pPr>
        <w:spacing w:line="360" w:lineRule="auto"/>
        <w:jc w:val="both"/>
        <w:rPr>
          <w:rFonts w:ascii="Times New Roman" w:eastAsia="Calibri" w:hAnsi="Times New Roman" w:cs="Times New Roman"/>
          <w:sz w:val="24"/>
          <w:szCs w:val="24"/>
        </w:rPr>
      </w:pPr>
      <w:r w:rsidRPr="00B4711A">
        <w:rPr>
          <w:rFonts w:ascii="Times New Roman" w:eastAsia="Calibri" w:hAnsi="Times New Roman" w:cs="Times New Roman"/>
          <w:sz w:val="24"/>
          <w:szCs w:val="24"/>
        </w:rPr>
        <w:t>Cafeteria</w:t>
      </w:r>
      <w:r w:rsidR="008F7666">
        <w:rPr>
          <w:rFonts w:ascii="Times New Roman" w:eastAsia="Calibri" w:hAnsi="Times New Roman" w:cs="Times New Roman"/>
          <w:sz w:val="24"/>
          <w:szCs w:val="24"/>
        </w:rPr>
        <w:t xml:space="preserve"> </w:t>
      </w:r>
      <w:r w:rsidR="00D22E63" w:rsidRPr="000220DC">
        <w:rPr>
          <w:rFonts w:ascii="Times New Roman" w:eastAsia="Calibri" w:hAnsi="Times New Roman" w:cs="Times New Roman"/>
          <w:sz w:val="24"/>
          <w:szCs w:val="24"/>
        </w:rPr>
        <w:t>Department:  has an area of 264 m</w:t>
      </w:r>
      <w:r w:rsidR="00D22E63" w:rsidRPr="000220DC">
        <w:rPr>
          <w:rFonts w:ascii="Times New Roman" w:eastAsia="Calibri" w:hAnsi="Times New Roman" w:cs="Times New Roman"/>
          <w:sz w:val="24"/>
          <w:szCs w:val="24"/>
          <w:vertAlign w:val="superscript"/>
        </w:rPr>
        <w:t>2</w:t>
      </w:r>
    </w:p>
    <w:p w:rsidR="00D22E63" w:rsidRPr="00B30BA8" w:rsidRDefault="000220DC" w:rsidP="006370FB">
      <w:pPr>
        <w:spacing w:line="360" w:lineRule="auto"/>
        <w:rPr>
          <w:rFonts w:ascii="Times New Roman" w:eastAsia="Calibri" w:hAnsi="Times New Roman" w:cs="Times New Roman"/>
          <w:sz w:val="24"/>
          <w:szCs w:val="24"/>
        </w:rPr>
      </w:pPr>
      <w:r w:rsidRPr="00B4711A">
        <w:rPr>
          <w:rFonts w:ascii="Times New Roman" w:eastAsia="Calibri" w:hAnsi="Times New Roman" w:cs="Times New Roman"/>
          <w:sz w:val="24"/>
          <w:szCs w:val="24"/>
        </w:rPr>
        <w:t>Cafeteria</w:t>
      </w:r>
      <w:r w:rsidR="001D4D47">
        <w:rPr>
          <w:rFonts w:ascii="Times New Roman" w:eastAsia="Calibri" w:hAnsi="Times New Roman" w:cs="Times New Roman"/>
          <w:sz w:val="24"/>
          <w:szCs w:val="24"/>
        </w:rPr>
        <w:t>:</w:t>
      </w:r>
      <w:r>
        <w:rPr>
          <w:rFonts w:ascii="Times New Roman" w:eastAsia="Calibri" w:hAnsi="Times New Roman" w:cs="Times New Roman"/>
          <w:sz w:val="24"/>
          <w:szCs w:val="24"/>
        </w:rPr>
        <w:t>2</w:t>
      </w:r>
      <w:r w:rsidR="00D22E63">
        <w:rPr>
          <w:rFonts w:ascii="Times New Roman" w:eastAsia="Calibri" w:hAnsi="Times New Roman" w:cs="Times New Roman"/>
          <w:sz w:val="24"/>
          <w:szCs w:val="24"/>
        </w:rPr>
        <w:t>27</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r>
      <w:r w:rsidR="00B343EC">
        <w:rPr>
          <w:rFonts w:ascii="Times New Roman" w:eastAsia="Calibri" w:hAnsi="Times New Roman" w:cs="Times New Roman"/>
          <w:sz w:val="24"/>
          <w:szCs w:val="24"/>
        </w:rPr>
        <w:t xml:space="preserve">Bathrooms: </w:t>
      </w:r>
      <w:r>
        <w:rPr>
          <w:rFonts w:ascii="Times New Roman" w:eastAsia="Calibri" w:hAnsi="Times New Roman" w:cs="Times New Roman"/>
          <w:sz w:val="24"/>
          <w:szCs w:val="24"/>
        </w:rPr>
        <w:t>40.2</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r>
      <w:r w:rsidRPr="000220DC">
        <w:rPr>
          <w:rFonts w:ascii="Times New Roman" w:eastAsia="Calibri" w:hAnsi="Times New Roman" w:cs="Times New Roman"/>
          <w:sz w:val="24"/>
          <w:szCs w:val="24"/>
        </w:rPr>
        <w:t>Kitchen</w:t>
      </w:r>
      <w:r w:rsidR="00B343EC">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37.9 </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r>
      <w:r w:rsidRPr="000220DC">
        <w:rPr>
          <w:rFonts w:ascii="Times New Roman" w:eastAsia="Calibri" w:hAnsi="Times New Roman" w:cs="Times New Roman"/>
          <w:sz w:val="24"/>
          <w:szCs w:val="24"/>
        </w:rPr>
        <w:t>Dining room</w:t>
      </w:r>
      <w:r w:rsidR="00B343EC">
        <w:rPr>
          <w:rFonts w:ascii="Times New Roman" w:eastAsia="Calibri" w:hAnsi="Times New Roman" w:cs="Times New Roman"/>
          <w:sz w:val="24"/>
          <w:szCs w:val="24"/>
        </w:rPr>
        <w:t xml:space="preserve">: </w:t>
      </w:r>
      <w:r>
        <w:rPr>
          <w:rFonts w:ascii="Times New Roman" w:eastAsia="Calibri" w:hAnsi="Times New Roman" w:cs="Times New Roman"/>
          <w:sz w:val="24"/>
          <w:szCs w:val="24"/>
        </w:rPr>
        <w:t>48</w:t>
      </w:r>
      <w:r w:rsidR="00D22E63">
        <w:rPr>
          <w:rFonts w:ascii="Times New Roman" w:eastAsia="Calibri" w:hAnsi="Times New Roman" w:cs="Times New Roman"/>
          <w:sz w:val="24"/>
          <w:szCs w:val="24"/>
        </w:rPr>
        <w:t>.</w:t>
      </w:r>
      <w:r>
        <w:rPr>
          <w:rFonts w:ascii="Times New Roman" w:eastAsia="Calibri" w:hAnsi="Times New Roman" w:cs="Times New Roman"/>
          <w:sz w:val="24"/>
          <w:szCs w:val="24"/>
        </w:rPr>
        <w:t>9</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r>
      <w:r w:rsidR="00D058DA" w:rsidRPr="00B30BA8">
        <w:rPr>
          <w:rFonts w:ascii="Times New Roman" w:eastAsia="Calibri" w:hAnsi="Times New Roman" w:cs="Times New Roman"/>
          <w:sz w:val="24"/>
          <w:szCs w:val="24"/>
        </w:rPr>
        <w:t>B</w:t>
      </w:r>
      <w:r w:rsidR="00D22E63" w:rsidRPr="00B30BA8">
        <w:rPr>
          <w:rFonts w:ascii="Times New Roman" w:eastAsia="Calibri" w:hAnsi="Times New Roman" w:cs="Times New Roman"/>
          <w:sz w:val="24"/>
          <w:szCs w:val="24"/>
        </w:rPr>
        <w:t xml:space="preserve">lood bank and laboratory: </w:t>
      </w:r>
      <w:r w:rsidR="00D058DA" w:rsidRPr="00B30BA8">
        <w:rPr>
          <w:rFonts w:ascii="Times New Roman" w:eastAsia="Calibri" w:hAnsi="Times New Roman" w:cs="Times New Roman"/>
          <w:sz w:val="24"/>
          <w:szCs w:val="24"/>
        </w:rPr>
        <w:t xml:space="preserve">have </w:t>
      </w:r>
      <w:r w:rsidR="00D22E63" w:rsidRPr="00B30BA8">
        <w:rPr>
          <w:rFonts w:ascii="Times New Roman" w:eastAsia="Calibri" w:hAnsi="Times New Roman" w:cs="Times New Roman"/>
          <w:sz w:val="24"/>
          <w:szCs w:val="24"/>
        </w:rPr>
        <w:t xml:space="preserve">an area of </w:t>
      </w:r>
      <w:r>
        <w:rPr>
          <w:rFonts w:ascii="Times New Roman" w:eastAsia="Calibri" w:hAnsi="Times New Roman" w:cs="Times New Roman"/>
          <w:sz w:val="24"/>
          <w:szCs w:val="24"/>
        </w:rPr>
        <w:t>234</w:t>
      </w:r>
      <w:r w:rsidR="00D22E63" w:rsidRPr="00B30BA8">
        <w:rPr>
          <w:rFonts w:ascii="Times New Roman" w:eastAsia="Calibri" w:hAnsi="Times New Roman" w:cs="Times New Roman"/>
          <w:sz w:val="24"/>
          <w:szCs w:val="24"/>
        </w:rPr>
        <w:t xml:space="preserve"> m</w:t>
      </w:r>
      <w:r w:rsidR="00D22E63" w:rsidRPr="00B30BA8">
        <w:rPr>
          <w:rFonts w:ascii="Times New Roman" w:eastAsia="Calibri" w:hAnsi="Times New Roman" w:cs="Times New Roman"/>
          <w:sz w:val="24"/>
          <w:szCs w:val="24"/>
          <w:vertAlign w:val="superscript"/>
        </w:rPr>
        <w:t>2</w:t>
      </w:r>
    </w:p>
    <w:p w:rsidR="00D22E63" w:rsidRDefault="00D058DA" w:rsidP="00E76F9C">
      <w:pPr>
        <w:pStyle w:val="a7"/>
        <w:spacing w:line="360" w:lineRule="auto"/>
        <w:ind w:left="0"/>
        <w:rPr>
          <w:rFonts w:ascii="Times New Roman" w:eastAsia="Calibri" w:hAnsi="Times New Roman" w:cs="Times New Roman"/>
          <w:sz w:val="24"/>
          <w:szCs w:val="24"/>
        </w:rPr>
      </w:pPr>
      <w:r>
        <w:rPr>
          <w:rFonts w:ascii="Times New Roman" w:eastAsia="Calibri" w:hAnsi="Times New Roman" w:cs="Times New Roman"/>
          <w:sz w:val="24"/>
          <w:szCs w:val="24"/>
        </w:rPr>
        <w:t xml:space="preserve">Lab rooms: </w:t>
      </w:r>
      <w:r w:rsidR="00B30BA8">
        <w:rPr>
          <w:rFonts w:ascii="Times New Roman" w:eastAsia="Calibri" w:hAnsi="Times New Roman" w:cs="Times New Roman"/>
          <w:sz w:val="24"/>
          <w:szCs w:val="24"/>
        </w:rPr>
        <w:t>168.3</w:t>
      </w:r>
      <w:r w:rsidR="00D22E63" w:rsidRPr="00C9759F">
        <w:rPr>
          <w:rFonts w:ascii="Times New Roman" w:eastAsia="Calibri" w:hAnsi="Times New Roman" w:cs="Times New Roman"/>
          <w:sz w:val="24"/>
          <w:szCs w:val="24"/>
        </w:rPr>
        <w:t xml:space="preserve"> m</w:t>
      </w:r>
      <w:r w:rsidR="00D22E63" w:rsidRPr="00C9759F">
        <w:rPr>
          <w:rFonts w:ascii="Times New Roman" w:eastAsia="Calibri" w:hAnsi="Times New Roman" w:cs="Times New Roman"/>
          <w:sz w:val="24"/>
          <w:szCs w:val="24"/>
          <w:vertAlign w:val="superscript"/>
        </w:rPr>
        <w:t>2</w:t>
      </w:r>
      <w:r w:rsidR="00B30BA8">
        <w:rPr>
          <w:rFonts w:ascii="Times New Roman" w:eastAsia="Calibri" w:hAnsi="Times New Roman" w:cs="Times New Roman"/>
          <w:sz w:val="24"/>
          <w:szCs w:val="24"/>
        </w:rPr>
        <w:br/>
        <w:t>Information and archive rooms :</w:t>
      </w:r>
      <w:r w:rsidR="000220DC">
        <w:rPr>
          <w:rFonts w:ascii="Times New Roman" w:eastAsia="Calibri" w:hAnsi="Times New Roman" w:cs="Times New Roman"/>
          <w:sz w:val="24"/>
          <w:szCs w:val="24"/>
        </w:rPr>
        <w:t>22.9m</w:t>
      </w:r>
      <w:r w:rsidR="000220DC">
        <w:rPr>
          <w:rFonts w:ascii="Times New Roman" w:eastAsia="Calibri" w:hAnsi="Times New Roman" w:cs="Times New Roman"/>
          <w:sz w:val="24"/>
          <w:szCs w:val="24"/>
          <w:vertAlign w:val="superscript"/>
        </w:rPr>
        <w:t>2</w:t>
      </w:r>
      <w:r w:rsidR="000220DC">
        <w:rPr>
          <w:rFonts w:ascii="Times New Roman" w:eastAsia="Calibri" w:hAnsi="Times New Roman" w:cs="Times New Roman"/>
          <w:sz w:val="24"/>
          <w:szCs w:val="24"/>
        </w:rPr>
        <w:br/>
        <w:t>Break room</w:t>
      </w:r>
      <w:r>
        <w:rPr>
          <w:rFonts w:ascii="Times New Roman" w:eastAsia="Calibri" w:hAnsi="Times New Roman" w:cs="Times New Roman"/>
          <w:sz w:val="24"/>
          <w:szCs w:val="24"/>
        </w:rPr>
        <w:t xml:space="preserve">: </w:t>
      </w:r>
      <w:r w:rsidR="00D22E63">
        <w:rPr>
          <w:rFonts w:ascii="Times New Roman" w:eastAsia="Calibri" w:hAnsi="Times New Roman" w:cs="Times New Roman"/>
          <w:sz w:val="24"/>
          <w:szCs w:val="24"/>
        </w:rPr>
        <w:t xml:space="preserve">12.3 </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sidR="00B30BA8">
        <w:rPr>
          <w:rFonts w:ascii="Times New Roman" w:eastAsia="Calibri" w:hAnsi="Times New Roman" w:cs="Times New Roman"/>
          <w:sz w:val="24"/>
          <w:szCs w:val="24"/>
        </w:rPr>
        <w:br/>
      </w:r>
      <w:r w:rsidR="00D22E63" w:rsidRPr="00D058DA">
        <w:rPr>
          <w:rFonts w:ascii="Times New Roman" w:eastAsia="Calibri" w:hAnsi="Times New Roman" w:cs="Times New Roman"/>
          <w:sz w:val="24"/>
          <w:szCs w:val="24"/>
        </w:rPr>
        <w:t>Blood sampling room:</w:t>
      </w:r>
      <w:r w:rsidR="000220DC">
        <w:rPr>
          <w:rFonts w:ascii="Times New Roman" w:eastAsia="Calibri" w:hAnsi="Times New Roman" w:cs="Times New Roman"/>
          <w:sz w:val="24"/>
          <w:szCs w:val="24"/>
        </w:rPr>
        <w:t>30.5</w:t>
      </w:r>
      <w:r w:rsidR="00D22E63" w:rsidRPr="009F7313">
        <w:rPr>
          <w:rFonts w:ascii="Times New Roman" w:eastAsia="Calibri" w:hAnsi="Times New Roman" w:cs="Times New Roman"/>
          <w:sz w:val="24"/>
          <w:szCs w:val="24"/>
        </w:rPr>
        <w:t>m</w:t>
      </w:r>
      <w:r w:rsidR="00D22E63" w:rsidRPr="009F7313">
        <w:rPr>
          <w:rFonts w:ascii="Times New Roman" w:eastAsia="Calibri" w:hAnsi="Times New Roman" w:cs="Times New Roman"/>
          <w:sz w:val="24"/>
          <w:szCs w:val="24"/>
          <w:vertAlign w:val="superscript"/>
        </w:rPr>
        <w:t>2</w:t>
      </w:r>
      <w:r w:rsidR="000220DC">
        <w:rPr>
          <w:rFonts w:ascii="Times New Roman" w:eastAsia="Calibri" w:hAnsi="Times New Roman" w:cs="Times New Roman"/>
          <w:sz w:val="24"/>
          <w:szCs w:val="24"/>
        </w:rPr>
        <w:br/>
      </w:r>
      <w:r w:rsidR="00B30BA8">
        <w:rPr>
          <w:rFonts w:ascii="Times New Roman" w:eastAsia="Calibri" w:hAnsi="Times New Roman" w:cs="Times New Roman"/>
          <w:sz w:val="24"/>
          <w:szCs w:val="24"/>
        </w:rPr>
        <w:br/>
      </w:r>
      <w:r w:rsidR="005634CA">
        <w:rPr>
          <w:rFonts w:asciiTheme="majorBidi" w:hAnsiTheme="majorBidi" w:cstheme="majorBidi"/>
          <w:sz w:val="24"/>
          <w:szCs w:val="24"/>
        </w:rPr>
        <w:t>P</w:t>
      </w:r>
      <w:r w:rsidR="005634CA" w:rsidRPr="005634CA">
        <w:rPr>
          <w:rFonts w:asciiTheme="majorBidi" w:hAnsiTheme="majorBidi" w:cstheme="majorBidi"/>
          <w:sz w:val="24"/>
          <w:szCs w:val="24"/>
        </w:rPr>
        <w:t>hysiotherapy</w:t>
      </w:r>
      <w:r>
        <w:rPr>
          <w:rFonts w:ascii="Times New Roman" w:eastAsia="Calibri" w:hAnsi="Times New Roman" w:cs="Times New Roman"/>
          <w:sz w:val="24"/>
          <w:szCs w:val="24"/>
        </w:rPr>
        <w:t xml:space="preserve"> department: </w:t>
      </w:r>
      <w:r w:rsidR="00D22E63" w:rsidRPr="00C9759F">
        <w:rPr>
          <w:rFonts w:ascii="Times New Roman" w:eastAsia="Calibri" w:hAnsi="Times New Roman" w:cs="Times New Roman"/>
          <w:sz w:val="24"/>
          <w:szCs w:val="24"/>
        </w:rPr>
        <w:t xml:space="preserve">has an area of </w:t>
      </w:r>
      <w:r w:rsidR="00E76F9C">
        <w:rPr>
          <w:rFonts w:ascii="Times New Roman" w:eastAsia="Calibri" w:hAnsi="Times New Roman" w:cs="Times New Roman"/>
          <w:sz w:val="24"/>
          <w:szCs w:val="24"/>
        </w:rPr>
        <w:t>415</w:t>
      </w:r>
      <w:r w:rsidR="00D22E63">
        <w:rPr>
          <w:rFonts w:ascii="Times New Roman" w:eastAsia="Calibri" w:hAnsi="Times New Roman" w:cs="Times New Roman"/>
          <w:sz w:val="24"/>
          <w:szCs w:val="24"/>
        </w:rPr>
        <w:t>.</w:t>
      </w:r>
      <w:r w:rsidR="00E76F9C">
        <w:rPr>
          <w:rFonts w:ascii="Times New Roman" w:eastAsia="Calibri" w:hAnsi="Times New Roman" w:cs="Times New Roman"/>
          <w:sz w:val="24"/>
          <w:szCs w:val="24"/>
        </w:rPr>
        <w:t>7</w:t>
      </w:r>
      <w:r w:rsidR="00D22E63" w:rsidRPr="00C9759F">
        <w:rPr>
          <w:rFonts w:ascii="Times New Roman" w:eastAsia="Calibri" w:hAnsi="Times New Roman" w:cs="Times New Roman"/>
          <w:sz w:val="24"/>
          <w:szCs w:val="24"/>
        </w:rPr>
        <w:t xml:space="preserve"> m</w:t>
      </w:r>
      <w:r w:rsidR="00D22E63" w:rsidRPr="00C9759F">
        <w:rPr>
          <w:rFonts w:ascii="Times New Roman" w:eastAsia="Calibri" w:hAnsi="Times New Roman" w:cs="Times New Roman"/>
          <w:sz w:val="24"/>
          <w:szCs w:val="24"/>
          <w:vertAlign w:val="superscript"/>
        </w:rPr>
        <w:t>2</w:t>
      </w:r>
    </w:p>
    <w:p w:rsidR="00D22E63" w:rsidRPr="004F6775" w:rsidRDefault="00B9234B" w:rsidP="004F6775">
      <w:pPr>
        <w:spacing w:line="360" w:lineRule="auto"/>
        <w:rPr>
          <w:rFonts w:ascii="Times New Roman" w:eastAsia="Calibri" w:hAnsi="Times New Roman" w:cs="Times New Roman"/>
          <w:sz w:val="24"/>
          <w:szCs w:val="24"/>
          <w:vertAlign w:val="superscript"/>
        </w:rPr>
      </w:pPr>
      <w:r w:rsidRPr="00B9234B">
        <w:rPr>
          <w:rFonts w:ascii="Times New Roman" w:eastAsia="Calibri" w:hAnsi="Times New Roman" w:cs="Times New Roman"/>
          <w:sz w:val="24"/>
          <w:szCs w:val="24"/>
        </w:rPr>
        <w:t>Multi-purpose hall</w:t>
      </w:r>
      <w:r w:rsidR="00D058D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99.6 </w:t>
      </w:r>
      <w:r w:rsidR="00D22E63" w:rsidRPr="00C9759F">
        <w:rPr>
          <w:rFonts w:ascii="Times New Roman" w:eastAsia="Calibri" w:hAnsi="Times New Roman" w:cs="Times New Roman"/>
          <w:sz w:val="24"/>
          <w:szCs w:val="24"/>
        </w:rPr>
        <w:t>m</w:t>
      </w:r>
      <w:r w:rsidR="00D22E63" w:rsidRPr="00C9759F">
        <w:rPr>
          <w:rFonts w:ascii="Times New Roman" w:eastAsia="Calibri" w:hAnsi="Times New Roman" w:cs="Times New Roman"/>
          <w:sz w:val="24"/>
          <w:szCs w:val="24"/>
          <w:vertAlign w:val="superscript"/>
        </w:rPr>
        <w:t>2</w:t>
      </w:r>
      <w:r w:rsidR="006370FB">
        <w:rPr>
          <w:rFonts w:ascii="Times New Roman" w:eastAsia="Calibri" w:hAnsi="Times New Roman" w:cs="Times New Roman"/>
          <w:sz w:val="24"/>
          <w:szCs w:val="24"/>
        </w:rPr>
        <w:br/>
      </w:r>
      <w:r>
        <w:rPr>
          <w:rFonts w:asciiTheme="majorBidi" w:hAnsiTheme="majorBidi" w:cstheme="majorBidi"/>
          <w:sz w:val="24"/>
          <w:szCs w:val="24"/>
        </w:rPr>
        <w:t>P</w:t>
      </w:r>
      <w:r w:rsidRPr="005634CA">
        <w:rPr>
          <w:rFonts w:asciiTheme="majorBidi" w:hAnsiTheme="majorBidi" w:cstheme="majorBidi"/>
          <w:sz w:val="24"/>
          <w:szCs w:val="24"/>
        </w:rPr>
        <w:t>hysiotherapy</w:t>
      </w:r>
      <w:r>
        <w:rPr>
          <w:rFonts w:ascii="Times New Roman" w:eastAsia="Calibri" w:hAnsi="Times New Roman" w:cs="Times New Roman"/>
          <w:sz w:val="24"/>
          <w:szCs w:val="24"/>
        </w:rPr>
        <w:t xml:space="preserve"> room</w:t>
      </w:r>
      <w:r w:rsidR="00D058DA">
        <w:rPr>
          <w:rFonts w:ascii="Times New Roman" w:eastAsia="Calibri" w:hAnsi="Times New Roman" w:cs="Times New Roman"/>
          <w:sz w:val="24"/>
          <w:szCs w:val="24"/>
        </w:rPr>
        <w:t xml:space="preserve">: </w:t>
      </w:r>
      <w:r>
        <w:rPr>
          <w:rFonts w:ascii="Times New Roman" w:eastAsia="Calibri" w:hAnsi="Times New Roman" w:cs="Times New Roman"/>
          <w:sz w:val="24"/>
          <w:szCs w:val="24"/>
        </w:rPr>
        <w:t>63.4</w:t>
      </w:r>
      <w:r w:rsidR="00D22E63" w:rsidRPr="00C9759F">
        <w:rPr>
          <w:rFonts w:ascii="Times New Roman" w:eastAsia="Calibri" w:hAnsi="Times New Roman" w:cs="Times New Roman"/>
          <w:sz w:val="24"/>
          <w:szCs w:val="24"/>
        </w:rPr>
        <w:t xml:space="preserve"> m</w:t>
      </w:r>
      <w:r w:rsidR="00D22E63" w:rsidRPr="00C9759F">
        <w:rPr>
          <w:rFonts w:ascii="Times New Roman" w:eastAsia="Calibri" w:hAnsi="Times New Roman" w:cs="Times New Roman"/>
          <w:sz w:val="24"/>
          <w:szCs w:val="24"/>
          <w:vertAlign w:val="superscript"/>
        </w:rPr>
        <w:t>2</w:t>
      </w:r>
      <w:r w:rsidR="006370FB">
        <w:rPr>
          <w:rFonts w:ascii="Times New Roman" w:eastAsia="Calibri" w:hAnsi="Times New Roman" w:cs="Times New Roman"/>
          <w:sz w:val="24"/>
          <w:szCs w:val="24"/>
        </w:rPr>
        <w:br/>
      </w:r>
      <w:r w:rsidRPr="00B9234B">
        <w:rPr>
          <w:rFonts w:ascii="Times New Roman" w:eastAsia="Calibri" w:hAnsi="Times New Roman" w:cs="Times New Roman"/>
          <w:sz w:val="24"/>
          <w:szCs w:val="24"/>
        </w:rPr>
        <w:t>Sauna room</w:t>
      </w:r>
      <w:r w:rsidR="00D058DA">
        <w:rPr>
          <w:rFonts w:ascii="Times New Roman" w:eastAsia="Calibri" w:hAnsi="Times New Roman" w:cs="Times New Roman"/>
          <w:sz w:val="24"/>
          <w:szCs w:val="24"/>
        </w:rPr>
        <w:t xml:space="preserve">: </w:t>
      </w:r>
      <w:r w:rsidR="00D22E63">
        <w:rPr>
          <w:rFonts w:ascii="Times New Roman" w:eastAsia="Calibri" w:hAnsi="Times New Roman" w:cs="Times New Roman"/>
          <w:sz w:val="24"/>
          <w:szCs w:val="24"/>
        </w:rPr>
        <w:t>23</w:t>
      </w:r>
      <w:r>
        <w:rPr>
          <w:rFonts w:ascii="Times New Roman" w:eastAsia="Calibri" w:hAnsi="Times New Roman" w:cs="Times New Roman"/>
          <w:sz w:val="24"/>
          <w:szCs w:val="24"/>
        </w:rPr>
        <w:t>.5</w:t>
      </w:r>
      <w:r w:rsidR="00D22E63" w:rsidRPr="00C9759F">
        <w:rPr>
          <w:rFonts w:ascii="Times New Roman" w:eastAsia="Calibri" w:hAnsi="Times New Roman" w:cs="Times New Roman"/>
          <w:sz w:val="24"/>
          <w:szCs w:val="24"/>
        </w:rPr>
        <w:t xml:space="preserve"> m</w:t>
      </w:r>
      <w:r w:rsidR="00D22E63" w:rsidRPr="00C9759F">
        <w:rPr>
          <w:rFonts w:ascii="Times New Roman" w:eastAsia="Calibri" w:hAnsi="Times New Roman" w:cs="Times New Roman"/>
          <w:sz w:val="24"/>
          <w:szCs w:val="24"/>
          <w:vertAlign w:val="superscript"/>
        </w:rPr>
        <w:t>2</w:t>
      </w:r>
      <w:r w:rsidR="006370FB">
        <w:rPr>
          <w:rFonts w:ascii="Times New Roman" w:eastAsia="Calibri" w:hAnsi="Times New Roman" w:cs="Times New Roman"/>
          <w:sz w:val="24"/>
          <w:szCs w:val="24"/>
        </w:rPr>
        <w:br/>
      </w:r>
      <w:r>
        <w:rPr>
          <w:rFonts w:ascii="Times New Roman" w:eastAsia="Calibri" w:hAnsi="Times New Roman" w:cs="Times New Roman"/>
          <w:sz w:val="24"/>
          <w:szCs w:val="24"/>
        </w:rPr>
        <w:t>Waiting room</w:t>
      </w:r>
      <w:r w:rsidR="00D058DA">
        <w:rPr>
          <w:rFonts w:ascii="Times New Roman" w:eastAsia="Calibri" w:hAnsi="Times New Roman" w:cs="Times New Roman"/>
          <w:sz w:val="24"/>
          <w:szCs w:val="24"/>
        </w:rPr>
        <w:t xml:space="preserve">: </w:t>
      </w:r>
      <w:r>
        <w:rPr>
          <w:rFonts w:ascii="Times New Roman" w:eastAsia="Calibri" w:hAnsi="Times New Roman" w:cs="Times New Roman"/>
          <w:sz w:val="24"/>
          <w:szCs w:val="24"/>
        </w:rPr>
        <w:t>58.8</w:t>
      </w:r>
      <w:r w:rsidR="00D22E63" w:rsidRPr="00C9759F">
        <w:rPr>
          <w:rFonts w:ascii="Times New Roman" w:eastAsia="Calibri" w:hAnsi="Times New Roman" w:cs="Times New Roman"/>
          <w:sz w:val="24"/>
          <w:szCs w:val="24"/>
        </w:rPr>
        <w:t xml:space="preserve"> m</w:t>
      </w:r>
      <w:r w:rsidR="00D22E63" w:rsidRPr="00C9759F">
        <w:rPr>
          <w:rFonts w:ascii="Times New Roman" w:eastAsia="Calibri" w:hAnsi="Times New Roman" w:cs="Times New Roman"/>
          <w:sz w:val="24"/>
          <w:szCs w:val="24"/>
          <w:vertAlign w:val="superscript"/>
        </w:rPr>
        <w:t>2</w:t>
      </w:r>
      <w:r w:rsidR="006370FB">
        <w:rPr>
          <w:rFonts w:ascii="Times New Roman" w:eastAsia="Calibri" w:hAnsi="Times New Roman" w:cs="Times New Roman"/>
          <w:sz w:val="24"/>
          <w:szCs w:val="24"/>
        </w:rPr>
        <w:br/>
      </w:r>
      <w:r w:rsidR="00D058DA">
        <w:rPr>
          <w:rFonts w:ascii="Times New Roman" w:eastAsia="Calibri" w:hAnsi="Times New Roman" w:cs="Times New Roman"/>
          <w:sz w:val="24"/>
          <w:szCs w:val="24"/>
        </w:rPr>
        <w:t>Bathrooms</w:t>
      </w:r>
      <w:r>
        <w:rPr>
          <w:rFonts w:ascii="Times New Roman" w:eastAsia="Calibri" w:hAnsi="Times New Roman" w:cs="Times New Roman"/>
          <w:sz w:val="24"/>
          <w:szCs w:val="24"/>
        </w:rPr>
        <w:t xml:space="preserve"> and </w:t>
      </w:r>
      <w:r w:rsidRPr="00B9234B">
        <w:rPr>
          <w:rFonts w:ascii="Times New Roman" w:eastAsia="Calibri" w:hAnsi="Times New Roman" w:cs="Times New Roman"/>
          <w:sz w:val="24"/>
          <w:szCs w:val="24"/>
        </w:rPr>
        <w:t>Closet</w:t>
      </w:r>
      <w:r>
        <w:rPr>
          <w:rFonts w:ascii="Times New Roman" w:eastAsia="Calibri" w:hAnsi="Times New Roman" w:cs="Times New Roman"/>
          <w:sz w:val="24"/>
          <w:szCs w:val="24"/>
        </w:rPr>
        <w:t xml:space="preserve"> room </w:t>
      </w:r>
      <w:r w:rsidR="00D058DA">
        <w:rPr>
          <w:rFonts w:ascii="Times New Roman" w:eastAsia="Calibri" w:hAnsi="Times New Roman" w:cs="Times New Roman"/>
          <w:sz w:val="24"/>
          <w:szCs w:val="24"/>
        </w:rPr>
        <w:t xml:space="preserve">: </w:t>
      </w:r>
      <w:r>
        <w:rPr>
          <w:rFonts w:ascii="Times New Roman" w:eastAsia="Calibri" w:hAnsi="Times New Roman" w:cs="Times New Roman"/>
          <w:sz w:val="24"/>
          <w:szCs w:val="24"/>
        </w:rPr>
        <w:t>61</w:t>
      </w:r>
      <w:r w:rsidR="00D22E63">
        <w:rPr>
          <w:rFonts w:ascii="Times New Roman" w:eastAsia="Calibri" w:hAnsi="Times New Roman" w:cs="Times New Roman"/>
          <w:sz w:val="24"/>
          <w:szCs w:val="24"/>
        </w:rPr>
        <w:t>.</w:t>
      </w:r>
      <w:r>
        <w:rPr>
          <w:rFonts w:ascii="Times New Roman" w:eastAsia="Calibri" w:hAnsi="Times New Roman" w:cs="Times New Roman"/>
          <w:sz w:val="24"/>
          <w:szCs w:val="24"/>
        </w:rPr>
        <w:t xml:space="preserve">5 </w:t>
      </w:r>
      <w:r w:rsidR="00D22E63" w:rsidRPr="00C9759F">
        <w:rPr>
          <w:rFonts w:ascii="Times New Roman" w:eastAsia="Calibri" w:hAnsi="Times New Roman" w:cs="Times New Roman"/>
          <w:sz w:val="24"/>
          <w:szCs w:val="24"/>
        </w:rPr>
        <w:t>m</w:t>
      </w:r>
      <w:r w:rsidR="00D22E63" w:rsidRPr="00C9759F">
        <w:rPr>
          <w:rFonts w:ascii="Times New Roman" w:eastAsia="Calibri" w:hAnsi="Times New Roman" w:cs="Times New Roman"/>
          <w:sz w:val="24"/>
          <w:szCs w:val="24"/>
          <w:vertAlign w:val="superscript"/>
        </w:rPr>
        <w:t>2</w:t>
      </w:r>
      <w:r w:rsidR="006370FB">
        <w:rPr>
          <w:rFonts w:ascii="Times New Roman" w:eastAsia="Calibri" w:hAnsi="Times New Roman" w:cs="Times New Roman"/>
          <w:sz w:val="24"/>
          <w:szCs w:val="24"/>
        </w:rPr>
        <w:br/>
      </w:r>
      <w:r w:rsidRPr="00E76F9C">
        <w:rPr>
          <w:rFonts w:ascii="Times New Roman" w:eastAsia="Calibri" w:hAnsi="Times New Roman" w:cs="Times New Roman"/>
          <w:sz w:val="24"/>
          <w:szCs w:val="24"/>
        </w:rPr>
        <w:t>Doctors room</w:t>
      </w:r>
      <w:r w:rsidR="00D058DA" w:rsidRPr="00E76F9C">
        <w:rPr>
          <w:rFonts w:ascii="Times New Roman" w:eastAsia="Calibri" w:hAnsi="Times New Roman" w:cs="Times New Roman"/>
          <w:sz w:val="24"/>
          <w:szCs w:val="24"/>
        </w:rPr>
        <w:t xml:space="preserve">: </w:t>
      </w:r>
      <w:r w:rsidR="00E76F9C" w:rsidRPr="00E76F9C">
        <w:rPr>
          <w:rFonts w:ascii="Times New Roman" w:eastAsia="Calibri" w:hAnsi="Times New Roman" w:cs="Times New Roman"/>
          <w:sz w:val="24"/>
          <w:szCs w:val="24"/>
        </w:rPr>
        <w:t>28.3</w:t>
      </w:r>
      <w:r w:rsidR="00D22E63" w:rsidRPr="00E76F9C">
        <w:rPr>
          <w:rFonts w:ascii="Times New Roman" w:eastAsia="Calibri" w:hAnsi="Times New Roman" w:cs="Times New Roman"/>
          <w:sz w:val="24"/>
          <w:szCs w:val="24"/>
        </w:rPr>
        <w:t xml:space="preserve"> m</w:t>
      </w:r>
      <w:r w:rsidR="00D22E63" w:rsidRPr="00E76F9C">
        <w:rPr>
          <w:rFonts w:ascii="Times New Roman" w:eastAsia="Calibri" w:hAnsi="Times New Roman" w:cs="Times New Roman"/>
          <w:sz w:val="24"/>
          <w:szCs w:val="24"/>
          <w:vertAlign w:val="superscript"/>
        </w:rPr>
        <w:t>2</w:t>
      </w:r>
      <w:r w:rsidR="006370FB" w:rsidRPr="00E76F9C">
        <w:rPr>
          <w:rFonts w:ascii="Times New Roman" w:eastAsia="Calibri" w:hAnsi="Times New Roman" w:cs="Times New Roman"/>
          <w:sz w:val="24"/>
          <w:szCs w:val="24"/>
        </w:rPr>
        <w:br/>
      </w:r>
      <w:r w:rsidRPr="00E76F9C">
        <w:rPr>
          <w:rFonts w:ascii="Times New Roman" w:eastAsia="Calibri" w:hAnsi="Times New Roman" w:cs="Times New Roman"/>
          <w:sz w:val="24"/>
          <w:szCs w:val="24"/>
        </w:rPr>
        <w:t>store</w:t>
      </w:r>
      <w:r w:rsidR="00D058DA" w:rsidRPr="00E76F9C">
        <w:rPr>
          <w:rFonts w:ascii="Times New Roman" w:eastAsia="Calibri" w:hAnsi="Times New Roman" w:cs="Times New Roman"/>
          <w:sz w:val="24"/>
          <w:szCs w:val="24"/>
        </w:rPr>
        <w:t xml:space="preserve">: </w:t>
      </w:r>
      <w:r w:rsidR="00D22E63" w:rsidRPr="00E76F9C">
        <w:rPr>
          <w:rFonts w:ascii="Times New Roman" w:eastAsia="Calibri" w:hAnsi="Times New Roman" w:cs="Times New Roman"/>
          <w:sz w:val="24"/>
          <w:szCs w:val="24"/>
        </w:rPr>
        <w:t>10.</w:t>
      </w:r>
      <w:r w:rsidRPr="00E76F9C">
        <w:rPr>
          <w:rFonts w:ascii="Times New Roman" w:eastAsia="Calibri" w:hAnsi="Times New Roman" w:cs="Times New Roman"/>
          <w:sz w:val="24"/>
          <w:szCs w:val="24"/>
        </w:rPr>
        <w:t>5</w:t>
      </w:r>
      <w:r w:rsidR="00D22E63" w:rsidRPr="00E76F9C">
        <w:rPr>
          <w:rFonts w:ascii="Times New Roman" w:eastAsia="Calibri" w:hAnsi="Times New Roman" w:cs="Times New Roman"/>
          <w:sz w:val="24"/>
          <w:szCs w:val="24"/>
        </w:rPr>
        <w:t xml:space="preserve"> m</w:t>
      </w:r>
      <w:r w:rsidR="00D22E63" w:rsidRPr="00E76F9C">
        <w:rPr>
          <w:rFonts w:ascii="Times New Roman" w:eastAsia="Calibri" w:hAnsi="Times New Roman" w:cs="Times New Roman"/>
          <w:sz w:val="24"/>
          <w:szCs w:val="24"/>
          <w:vertAlign w:val="superscript"/>
        </w:rPr>
        <w:t>2</w:t>
      </w:r>
      <w:r w:rsidRPr="00E76F9C">
        <w:rPr>
          <w:rFonts w:ascii="Times New Roman" w:eastAsia="Calibri" w:hAnsi="Times New Roman" w:cs="Times New Roman"/>
          <w:sz w:val="24"/>
          <w:szCs w:val="24"/>
          <w:vertAlign w:val="superscript"/>
        </w:rPr>
        <w:br/>
      </w:r>
      <w:r w:rsidR="00E76F9C" w:rsidRPr="00E76F9C">
        <w:rPr>
          <w:rFonts w:ascii="Times New Roman" w:eastAsia="Calibri" w:hAnsi="Times New Roman" w:cs="Times New Roman"/>
          <w:sz w:val="24"/>
          <w:szCs w:val="24"/>
        </w:rPr>
        <w:t>Massage room</w:t>
      </w:r>
      <w:r w:rsidRPr="00E76F9C">
        <w:rPr>
          <w:rFonts w:ascii="Times New Roman" w:eastAsia="Calibri" w:hAnsi="Times New Roman" w:cs="Times New Roman"/>
          <w:sz w:val="24"/>
          <w:szCs w:val="24"/>
        </w:rPr>
        <w:t>:</w:t>
      </w:r>
      <w:r w:rsidR="00E76F9C" w:rsidRPr="00E76F9C">
        <w:rPr>
          <w:rFonts w:ascii="Times New Roman" w:eastAsia="Calibri" w:hAnsi="Times New Roman" w:cs="Times New Roman"/>
          <w:sz w:val="24"/>
          <w:szCs w:val="24"/>
        </w:rPr>
        <w:t xml:space="preserve"> 51.1 m</w:t>
      </w:r>
      <w:r w:rsidR="00E76F9C" w:rsidRPr="00E76F9C">
        <w:rPr>
          <w:rFonts w:ascii="Times New Roman" w:eastAsia="Calibri" w:hAnsi="Times New Roman" w:cs="Times New Roman"/>
          <w:sz w:val="24"/>
          <w:szCs w:val="24"/>
          <w:vertAlign w:val="superscript"/>
        </w:rPr>
        <w:t>2</w:t>
      </w:r>
      <w:r w:rsidRPr="00E76F9C">
        <w:rPr>
          <w:rFonts w:ascii="Times New Roman" w:eastAsia="Calibri" w:hAnsi="Times New Roman" w:cs="Times New Roman"/>
          <w:sz w:val="24"/>
          <w:szCs w:val="24"/>
          <w:vertAlign w:val="superscript"/>
        </w:rPr>
        <w:br/>
      </w:r>
      <w:r>
        <w:rPr>
          <w:rFonts w:ascii="Times New Roman" w:eastAsia="Calibri" w:hAnsi="Times New Roman" w:cs="Times New Roman"/>
          <w:sz w:val="24"/>
          <w:szCs w:val="24"/>
          <w:vertAlign w:val="superscript"/>
        </w:rPr>
        <w:br/>
      </w:r>
      <w:r w:rsidR="00E76F9C">
        <w:rPr>
          <w:rFonts w:ascii="Times New Roman" w:eastAsia="Calibri" w:hAnsi="Times New Roman" w:cs="Times New Roman"/>
          <w:sz w:val="24"/>
          <w:szCs w:val="24"/>
        </w:rPr>
        <w:t xml:space="preserve">     Reception and archive room : 19 m</w:t>
      </w:r>
      <w:r w:rsidR="00E76F9C">
        <w:rPr>
          <w:rFonts w:ascii="Times New Roman" w:eastAsia="Calibri" w:hAnsi="Times New Roman" w:cs="Times New Roman"/>
          <w:sz w:val="24"/>
          <w:szCs w:val="24"/>
          <w:vertAlign w:val="superscript"/>
        </w:rPr>
        <w:t>2</w:t>
      </w:r>
      <w:r w:rsidR="00E76F9C">
        <w:rPr>
          <w:rFonts w:ascii="Times New Roman" w:eastAsia="Calibri" w:hAnsi="Times New Roman" w:cs="Times New Roman"/>
          <w:sz w:val="24"/>
          <w:szCs w:val="24"/>
          <w:vertAlign w:val="superscript"/>
        </w:rPr>
        <w:br/>
      </w:r>
      <w:r w:rsidR="00E76F9C">
        <w:rPr>
          <w:rFonts w:ascii="Times New Roman" w:eastAsia="Calibri" w:hAnsi="Times New Roman" w:cs="Times New Roman"/>
          <w:sz w:val="24"/>
          <w:szCs w:val="24"/>
          <w:vertAlign w:val="superscript"/>
        </w:rPr>
        <w:lastRenderedPageBreak/>
        <w:br/>
      </w:r>
      <w:r w:rsidR="00E76F9C" w:rsidRPr="00E76F9C">
        <w:rPr>
          <w:rFonts w:asciiTheme="majorBidi" w:hAnsiTheme="majorBidi" w:cstheme="majorBidi"/>
          <w:sz w:val="24"/>
          <w:szCs w:val="24"/>
        </w:rPr>
        <w:t>Outpatient</w:t>
      </w:r>
      <w:r w:rsidR="00DE3694">
        <w:rPr>
          <w:rFonts w:asciiTheme="majorBidi" w:hAnsiTheme="majorBidi" w:cstheme="majorBidi"/>
          <w:sz w:val="24"/>
          <w:szCs w:val="24"/>
        </w:rPr>
        <w:t xml:space="preserve"> </w:t>
      </w:r>
      <w:r w:rsidR="00E76F9C" w:rsidRPr="00B4711A">
        <w:rPr>
          <w:rFonts w:ascii="Times New Roman" w:eastAsia="Calibri" w:hAnsi="Times New Roman" w:cs="Times New Roman"/>
          <w:sz w:val="24"/>
          <w:szCs w:val="24"/>
        </w:rPr>
        <w:t>department</w:t>
      </w:r>
      <w:r w:rsidR="00E76F9C">
        <w:rPr>
          <w:rFonts w:ascii="Times New Roman" w:eastAsia="Calibri" w:hAnsi="Times New Roman" w:cs="Times New Roman"/>
          <w:sz w:val="24"/>
          <w:szCs w:val="24"/>
        </w:rPr>
        <w:t xml:space="preserve">: has an area of </w:t>
      </w:r>
      <w:r w:rsidR="00EB0E82">
        <w:rPr>
          <w:rFonts w:ascii="Times New Roman" w:eastAsia="Calibri" w:hAnsi="Times New Roman" w:cs="Times New Roman"/>
          <w:sz w:val="24"/>
          <w:szCs w:val="24"/>
        </w:rPr>
        <w:t>335.1 m</w:t>
      </w:r>
      <w:r w:rsidR="00EB0E82">
        <w:rPr>
          <w:rFonts w:ascii="Times New Roman" w:eastAsia="Calibri" w:hAnsi="Times New Roman" w:cs="Times New Roman"/>
          <w:sz w:val="24"/>
          <w:szCs w:val="24"/>
          <w:vertAlign w:val="superscript"/>
        </w:rPr>
        <w:t>2</w:t>
      </w:r>
      <w:r w:rsidR="004524E2">
        <w:rPr>
          <w:rFonts w:ascii="Times New Roman" w:eastAsia="Calibri" w:hAnsi="Times New Roman" w:cs="Times New Roman"/>
          <w:sz w:val="24"/>
          <w:szCs w:val="24"/>
        </w:rPr>
        <w:br/>
        <w:t>C</w:t>
      </w:r>
      <w:r w:rsidR="004524E2" w:rsidRPr="004524E2">
        <w:rPr>
          <w:rFonts w:ascii="Times New Roman" w:eastAsia="Calibri" w:hAnsi="Times New Roman" w:cs="Times New Roman"/>
          <w:sz w:val="24"/>
          <w:szCs w:val="24"/>
        </w:rPr>
        <w:t>linics</w:t>
      </w:r>
      <w:r w:rsidR="004524E2">
        <w:rPr>
          <w:rFonts w:ascii="Times New Roman" w:eastAsia="Calibri" w:hAnsi="Times New Roman" w:cs="Times New Roman"/>
          <w:sz w:val="24"/>
          <w:szCs w:val="24"/>
        </w:rPr>
        <w:t xml:space="preserve"> :182.3 m</w:t>
      </w:r>
      <w:r w:rsidR="004524E2">
        <w:rPr>
          <w:rFonts w:ascii="Times New Roman" w:eastAsia="Calibri" w:hAnsi="Times New Roman" w:cs="Times New Roman"/>
          <w:sz w:val="24"/>
          <w:szCs w:val="24"/>
          <w:vertAlign w:val="superscript"/>
        </w:rPr>
        <w:t>2</w:t>
      </w:r>
      <w:r w:rsidR="004524E2">
        <w:rPr>
          <w:rFonts w:ascii="Times New Roman" w:eastAsia="Calibri" w:hAnsi="Times New Roman" w:cs="Times New Roman"/>
          <w:sz w:val="24"/>
          <w:szCs w:val="24"/>
        </w:rPr>
        <w:br/>
        <w:t>Waiting room : 121.4 m</w:t>
      </w:r>
      <w:r w:rsidR="004524E2">
        <w:rPr>
          <w:rFonts w:ascii="Times New Roman" w:eastAsia="Calibri" w:hAnsi="Times New Roman" w:cs="Times New Roman"/>
          <w:sz w:val="24"/>
          <w:szCs w:val="24"/>
          <w:vertAlign w:val="superscript"/>
        </w:rPr>
        <w:t>2</w:t>
      </w:r>
      <w:r w:rsidR="004524E2">
        <w:rPr>
          <w:rFonts w:ascii="Times New Roman" w:eastAsia="Calibri" w:hAnsi="Times New Roman" w:cs="Times New Roman"/>
          <w:sz w:val="24"/>
          <w:szCs w:val="24"/>
          <w:vertAlign w:val="superscript"/>
        </w:rPr>
        <w:br/>
      </w:r>
      <w:r w:rsidR="004524E2" w:rsidRPr="004524E2">
        <w:rPr>
          <w:rFonts w:asciiTheme="majorBidi" w:hAnsiTheme="majorBidi" w:cstheme="majorBidi"/>
          <w:sz w:val="24"/>
          <w:szCs w:val="24"/>
        </w:rPr>
        <w:t>Cleaning Tools Room</w:t>
      </w:r>
      <w:r w:rsidR="004524E2">
        <w:rPr>
          <w:rFonts w:ascii="Times New Roman" w:eastAsia="Calibri" w:hAnsi="Times New Roman" w:cs="Times New Roman"/>
          <w:sz w:val="24"/>
          <w:szCs w:val="24"/>
        </w:rPr>
        <w:t xml:space="preserve"> :31.4 m</w:t>
      </w:r>
      <w:r w:rsidR="004524E2">
        <w:rPr>
          <w:rFonts w:ascii="Times New Roman" w:eastAsia="Calibri" w:hAnsi="Times New Roman" w:cs="Times New Roman"/>
          <w:sz w:val="24"/>
          <w:szCs w:val="24"/>
          <w:vertAlign w:val="superscript"/>
        </w:rPr>
        <w:t>2</w:t>
      </w:r>
      <w:r w:rsidR="004524E2" w:rsidRPr="004524E2">
        <w:rPr>
          <w:rFonts w:ascii="Times New Roman" w:eastAsia="Calibri" w:hAnsi="Times New Roman" w:cs="Times New Roman"/>
          <w:sz w:val="24"/>
          <w:szCs w:val="24"/>
        </w:rPr>
        <w:br/>
      </w:r>
      <w:r w:rsidR="00EB0E82" w:rsidRPr="00EB0E82">
        <w:rPr>
          <w:rFonts w:asciiTheme="majorBidi" w:hAnsiTheme="majorBidi" w:cstheme="majorBidi"/>
          <w:sz w:val="24"/>
          <w:szCs w:val="24"/>
        </w:rPr>
        <w:t>Emergency Department</w:t>
      </w:r>
      <w:r w:rsidR="00EB0E82">
        <w:rPr>
          <w:rFonts w:ascii="Times New Roman" w:eastAsia="Calibri" w:hAnsi="Times New Roman" w:cs="Times New Roman"/>
          <w:sz w:val="24"/>
          <w:szCs w:val="24"/>
        </w:rPr>
        <w:t xml:space="preserve"> : has an area of </w:t>
      </w:r>
      <w:r w:rsidR="004F6775">
        <w:rPr>
          <w:rFonts w:ascii="Times New Roman" w:eastAsia="Calibri" w:hAnsi="Times New Roman" w:cs="Times New Roman"/>
          <w:sz w:val="24"/>
          <w:szCs w:val="24"/>
        </w:rPr>
        <w:t>554.2 m</w:t>
      </w:r>
      <w:r w:rsidR="004F6775">
        <w:rPr>
          <w:rFonts w:ascii="Times New Roman" w:eastAsia="Calibri" w:hAnsi="Times New Roman" w:cs="Times New Roman"/>
          <w:sz w:val="24"/>
          <w:szCs w:val="24"/>
          <w:vertAlign w:val="superscript"/>
        </w:rPr>
        <w:t>2</w:t>
      </w:r>
      <w:r w:rsidR="00EB0E82">
        <w:rPr>
          <w:rFonts w:ascii="Times New Roman" w:eastAsia="Calibri" w:hAnsi="Times New Roman" w:cs="Times New Roman"/>
          <w:sz w:val="24"/>
          <w:szCs w:val="24"/>
        </w:rPr>
        <w:br/>
      </w:r>
      <w:r w:rsidR="00EB0E82" w:rsidRPr="00EB0E82">
        <w:rPr>
          <w:rFonts w:ascii="Times New Roman" w:eastAsia="Calibri" w:hAnsi="Times New Roman" w:cs="Times New Roman"/>
          <w:sz w:val="24"/>
          <w:szCs w:val="24"/>
        </w:rPr>
        <w:t>Examination room: 88.9m</w:t>
      </w:r>
      <w:r w:rsidR="00EB0E82" w:rsidRPr="00EB0E82">
        <w:rPr>
          <w:rFonts w:ascii="Times New Roman" w:eastAsia="Calibri" w:hAnsi="Times New Roman" w:cs="Times New Roman"/>
          <w:sz w:val="24"/>
          <w:szCs w:val="24"/>
          <w:vertAlign w:val="superscript"/>
        </w:rPr>
        <w:t>2</w:t>
      </w:r>
      <w:r w:rsidR="00EB0E82" w:rsidRPr="00EB0E82">
        <w:rPr>
          <w:rFonts w:ascii="Times New Roman" w:eastAsia="Calibri" w:hAnsi="Times New Roman" w:cs="Times New Roman"/>
          <w:sz w:val="24"/>
          <w:szCs w:val="24"/>
        </w:rPr>
        <w:br/>
        <w:t>Emergency rooms : 143 m</w:t>
      </w:r>
      <w:r w:rsidR="00EB0E82" w:rsidRPr="00EB0E82">
        <w:rPr>
          <w:rFonts w:ascii="Times New Roman" w:eastAsia="Calibri" w:hAnsi="Times New Roman" w:cs="Times New Roman"/>
          <w:sz w:val="24"/>
          <w:szCs w:val="24"/>
          <w:vertAlign w:val="superscript"/>
        </w:rPr>
        <w:t>2</w:t>
      </w:r>
      <w:r w:rsidR="00EB0E82" w:rsidRPr="00EB0E82">
        <w:rPr>
          <w:rFonts w:ascii="Times New Roman" w:eastAsia="Calibri" w:hAnsi="Times New Roman" w:cs="Times New Roman"/>
          <w:sz w:val="24"/>
          <w:szCs w:val="24"/>
        </w:rPr>
        <w:br/>
        <w:t>Sterile tool room : 29.5 m</w:t>
      </w:r>
      <w:r w:rsidR="00EB0E82" w:rsidRPr="00EB0E82">
        <w:rPr>
          <w:rFonts w:ascii="Times New Roman" w:eastAsia="Calibri" w:hAnsi="Times New Roman" w:cs="Times New Roman"/>
          <w:sz w:val="24"/>
          <w:szCs w:val="24"/>
          <w:vertAlign w:val="superscript"/>
        </w:rPr>
        <w:t>2</w:t>
      </w:r>
      <w:r w:rsidR="00EB0E82" w:rsidRPr="00EB0E82">
        <w:rPr>
          <w:rFonts w:ascii="Times New Roman" w:eastAsia="Calibri" w:hAnsi="Times New Roman" w:cs="Times New Roman"/>
          <w:sz w:val="24"/>
          <w:szCs w:val="24"/>
        </w:rPr>
        <w:br/>
        <w:t>Doctor  room :43.5 m</w:t>
      </w:r>
      <w:r w:rsidR="00EB0E82" w:rsidRPr="00EB0E82">
        <w:rPr>
          <w:rFonts w:ascii="Times New Roman" w:eastAsia="Calibri" w:hAnsi="Times New Roman" w:cs="Times New Roman"/>
          <w:sz w:val="24"/>
          <w:szCs w:val="24"/>
          <w:vertAlign w:val="superscript"/>
        </w:rPr>
        <w:t>2</w:t>
      </w:r>
      <w:r w:rsidR="00EB0E82" w:rsidRPr="00EB0E82">
        <w:rPr>
          <w:rFonts w:ascii="Times New Roman" w:eastAsia="Calibri" w:hAnsi="Times New Roman" w:cs="Times New Roman"/>
          <w:sz w:val="24"/>
          <w:szCs w:val="24"/>
          <w:vertAlign w:val="superscript"/>
        </w:rPr>
        <w:br/>
      </w:r>
      <w:r w:rsidR="00EB0E82" w:rsidRPr="004F6775">
        <w:rPr>
          <w:rFonts w:asciiTheme="majorBidi" w:hAnsiTheme="majorBidi" w:cstheme="majorBidi"/>
          <w:sz w:val="24"/>
          <w:szCs w:val="24"/>
        </w:rPr>
        <w:t>Nurses Room : 35.6 m2</w:t>
      </w:r>
      <w:r w:rsidR="00EB0E82" w:rsidRPr="004F6775">
        <w:rPr>
          <w:rFonts w:asciiTheme="majorBidi" w:hAnsiTheme="majorBidi" w:cstheme="majorBidi"/>
          <w:sz w:val="24"/>
          <w:szCs w:val="24"/>
          <w:rtl/>
        </w:rPr>
        <w:br/>
      </w:r>
      <w:r w:rsidR="00EB0E82" w:rsidRPr="004F6775">
        <w:rPr>
          <w:rFonts w:asciiTheme="majorBidi" w:hAnsiTheme="majorBidi" w:cstheme="majorBidi"/>
          <w:sz w:val="24"/>
          <w:szCs w:val="24"/>
        </w:rPr>
        <w:t>security room</w:t>
      </w:r>
      <w:r w:rsidR="004F6775" w:rsidRPr="004F6775">
        <w:rPr>
          <w:rFonts w:asciiTheme="majorBidi" w:hAnsiTheme="majorBidi" w:cstheme="majorBidi"/>
          <w:sz w:val="24"/>
          <w:szCs w:val="24"/>
        </w:rPr>
        <w:t xml:space="preserve"> :</w:t>
      </w:r>
      <w:r w:rsidR="004F6775">
        <w:rPr>
          <w:rFonts w:asciiTheme="majorBidi" w:hAnsiTheme="majorBidi" w:cstheme="majorBidi"/>
          <w:sz w:val="24"/>
          <w:szCs w:val="24"/>
        </w:rPr>
        <w:t xml:space="preserve"> 14.6 m</w:t>
      </w:r>
      <w:r w:rsidR="004F6775">
        <w:rPr>
          <w:rFonts w:asciiTheme="majorBidi" w:hAnsiTheme="majorBidi" w:cstheme="majorBidi"/>
          <w:sz w:val="24"/>
          <w:szCs w:val="24"/>
          <w:vertAlign w:val="superscript"/>
        </w:rPr>
        <w:t>2</w:t>
      </w:r>
      <w:r w:rsidR="00EB0E82" w:rsidRPr="004F6775">
        <w:rPr>
          <w:rFonts w:asciiTheme="majorBidi" w:hAnsiTheme="majorBidi" w:cstheme="majorBidi"/>
          <w:sz w:val="24"/>
          <w:szCs w:val="24"/>
        </w:rPr>
        <w:br/>
        <w:t>Reception</w:t>
      </w:r>
      <w:r w:rsidR="004F6775" w:rsidRPr="004F6775">
        <w:rPr>
          <w:rFonts w:asciiTheme="majorBidi" w:hAnsiTheme="majorBidi" w:cstheme="majorBidi"/>
          <w:sz w:val="24"/>
          <w:szCs w:val="24"/>
        </w:rPr>
        <w:t xml:space="preserve"> :</w:t>
      </w:r>
      <w:r w:rsidR="004F6775">
        <w:rPr>
          <w:rFonts w:asciiTheme="majorBidi" w:hAnsiTheme="majorBidi" w:cstheme="majorBidi"/>
          <w:sz w:val="24"/>
          <w:szCs w:val="24"/>
        </w:rPr>
        <w:t xml:space="preserve"> 66.1</w:t>
      </w:r>
      <w:r w:rsidR="004F6775">
        <w:rPr>
          <w:rFonts w:ascii="Times New Roman" w:eastAsia="Calibri" w:hAnsi="Times New Roman" w:cs="Times New Roman"/>
          <w:sz w:val="24"/>
          <w:szCs w:val="24"/>
        </w:rPr>
        <w:t>m</w:t>
      </w:r>
      <w:r w:rsidR="004F6775">
        <w:rPr>
          <w:rFonts w:ascii="Times New Roman" w:eastAsia="Calibri" w:hAnsi="Times New Roman" w:cs="Times New Roman"/>
          <w:sz w:val="24"/>
          <w:szCs w:val="24"/>
          <w:vertAlign w:val="superscript"/>
        </w:rPr>
        <w:t>2</w:t>
      </w:r>
      <w:r w:rsidR="004F6775" w:rsidRPr="004F6775">
        <w:rPr>
          <w:rFonts w:asciiTheme="majorBidi" w:hAnsiTheme="majorBidi" w:cstheme="majorBidi"/>
          <w:sz w:val="24"/>
          <w:szCs w:val="24"/>
        </w:rPr>
        <w:br/>
        <w:t>waiting room</w:t>
      </w:r>
      <w:r w:rsidR="004F6775">
        <w:rPr>
          <w:rFonts w:ascii="Times New Roman" w:eastAsia="Calibri" w:hAnsi="Times New Roman" w:cs="Times New Roman"/>
          <w:sz w:val="24"/>
          <w:szCs w:val="24"/>
        </w:rPr>
        <w:t xml:space="preserve"> : 133 m</w:t>
      </w:r>
      <w:r w:rsidR="004F6775">
        <w:rPr>
          <w:rFonts w:ascii="Times New Roman" w:eastAsia="Calibri" w:hAnsi="Times New Roman" w:cs="Times New Roman"/>
          <w:sz w:val="24"/>
          <w:szCs w:val="24"/>
          <w:vertAlign w:val="superscript"/>
        </w:rPr>
        <w:t>2</w:t>
      </w:r>
      <w:r w:rsidR="00E76F9C" w:rsidRPr="00EB0E82">
        <w:rPr>
          <w:rFonts w:ascii="Times New Roman" w:eastAsia="Calibri" w:hAnsi="Times New Roman" w:cs="Times New Roman"/>
          <w:sz w:val="24"/>
          <w:szCs w:val="24"/>
        </w:rPr>
        <w:br/>
      </w:r>
      <w:r w:rsidR="004F6775">
        <w:rPr>
          <w:rFonts w:ascii="Times New Roman" w:eastAsia="Calibri" w:hAnsi="Times New Roman" w:cs="Times New Roman"/>
          <w:sz w:val="24"/>
          <w:szCs w:val="24"/>
        </w:rPr>
        <w:t xml:space="preserve">        Other</w:t>
      </w:r>
      <w:r w:rsidR="004F6775" w:rsidRPr="001D4D47">
        <w:rPr>
          <w:rFonts w:ascii="Times New Roman" w:eastAsia="Calibri" w:hAnsi="Times New Roman" w:cs="Times New Roman"/>
          <w:sz w:val="24"/>
          <w:szCs w:val="24"/>
        </w:rPr>
        <w:t xml:space="preserve"> spaces</w:t>
      </w:r>
      <w:r w:rsidR="004F6775">
        <w:rPr>
          <w:rFonts w:ascii="Times New Roman" w:eastAsia="Calibri" w:hAnsi="Times New Roman" w:cs="Times New Roman"/>
          <w:sz w:val="24"/>
          <w:szCs w:val="24"/>
        </w:rPr>
        <w:t xml:space="preserve"> : 1910.8 m</w:t>
      </w:r>
      <w:r w:rsidR="004F6775">
        <w:rPr>
          <w:rFonts w:ascii="Times New Roman" w:eastAsia="Calibri" w:hAnsi="Times New Roman" w:cs="Times New Roman"/>
          <w:sz w:val="24"/>
          <w:szCs w:val="24"/>
          <w:vertAlign w:val="superscript"/>
        </w:rPr>
        <w:t>2</w:t>
      </w:r>
    </w:p>
    <w:p w:rsidR="00D22E63" w:rsidRPr="00E76F9C" w:rsidRDefault="00D22E63" w:rsidP="000718A1">
      <w:pPr>
        <w:spacing w:line="360" w:lineRule="auto"/>
        <w:ind w:left="360"/>
        <w:rPr>
          <w:rFonts w:ascii="Times New Roman" w:eastAsia="Calibri" w:hAnsi="Times New Roman" w:cs="Times New Roman"/>
          <w:sz w:val="24"/>
          <w:szCs w:val="24"/>
        </w:rPr>
      </w:pPr>
      <w:r w:rsidRPr="00E76F9C">
        <w:rPr>
          <w:rFonts w:ascii="Times New Roman" w:eastAsia="Calibri" w:hAnsi="Times New Roman" w:cs="Times New Roman"/>
          <w:sz w:val="24"/>
          <w:szCs w:val="24"/>
          <w:u w:val="single"/>
        </w:rPr>
        <w:t>First Floor</w:t>
      </w:r>
      <w:r w:rsidRPr="00E76F9C">
        <w:rPr>
          <w:rFonts w:ascii="Times New Roman" w:eastAsia="Calibri" w:hAnsi="Times New Roman" w:cs="Times New Roman"/>
          <w:sz w:val="24"/>
          <w:szCs w:val="24"/>
        </w:rPr>
        <w:t>:</w:t>
      </w:r>
      <w:r w:rsidR="000718A1">
        <w:rPr>
          <w:rFonts w:ascii="Times New Roman" w:eastAsia="Calibri" w:hAnsi="Times New Roman" w:cs="Times New Roman"/>
          <w:sz w:val="24"/>
          <w:szCs w:val="24"/>
        </w:rPr>
        <w:br/>
      </w:r>
      <w:r w:rsidR="000718A1" w:rsidRPr="00C765AC">
        <w:rPr>
          <w:rFonts w:ascii="Times New Roman" w:eastAsia="Calibri" w:hAnsi="Times New Roman" w:cs="Times New Roman"/>
          <w:sz w:val="24"/>
          <w:szCs w:val="24"/>
        </w:rPr>
        <w:t>This</w:t>
      </w:r>
      <w:r w:rsidR="000718A1" w:rsidRPr="00E00BFA">
        <w:rPr>
          <w:rFonts w:asciiTheme="majorBidi" w:hAnsiTheme="majorBidi" w:cstheme="majorBidi"/>
          <w:color w:val="000000" w:themeColor="text1"/>
          <w:sz w:val="24"/>
          <w:szCs w:val="24"/>
        </w:rPr>
        <w:t xml:space="preserve"> floor has an area of</w:t>
      </w:r>
      <w:r w:rsidR="000718A1" w:rsidRPr="005E3BA6">
        <w:rPr>
          <w:rFonts w:asciiTheme="majorBidi" w:hAnsiTheme="majorBidi" w:cstheme="majorBidi"/>
          <w:color w:val="000000" w:themeColor="text1"/>
          <w:sz w:val="24"/>
          <w:szCs w:val="24"/>
        </w:rPr>
        <w:t>41</w:t>
      </w:r>
      <w:r w:rsidR="000718A1">
        <w:rPr>
          <w:rFonts w:asciiTheme="majorBidi" w:hAnsiTheme="majorBidi" w:cstheme="majorBidi"/>
          <w:color w:val="000000" w:themeColor="text1"/>
          <w:sz w:val="24"/>
          <w:szCs w:val="24"/>
        </w:rPr>
        <w:t>52</w:t>
      </w:r>
      <w:r w:rsidR="000718A1" w:rsidRPr="005E3BA6">
        <w:rPr>
          <w:rFonts w:asciiTheme="majorBidi" w:hAnsiTheme="majorBidi" w:cstheme="majorBidi"/>
          <w:color w:val="000000" w:themeColor="text1"/>
          <w:sz w:val="24"/>
          <w:szCs w:val="24"/>
        </w:rPr>
        <w:t>.</w:t>
      </w:r>
      <w:r w:rsidR="000718A1">
        <w:rPr>
          <w:rFonts w:asciiTheme="majorBidi" w:hAnsiTheme="majorBidi" w:cstheme="majorBidi"/>
          <w:color w:val="000000" w:themeColor="text1"/>
          <w:sz w:val="24"/>
          <w:szCs w:val="24"/>
        </w:rPr>
        <w:t>2</w:t>
      </w:r>
      <w:r w:rsidR="000718A1" w:rsidRPr="00E00BFA">
        <w:rPr>
          <w:rFonts w:asciiTheme="majorBidi" w:hAnsiTheme="majorBidi" w:cstheme="majorBidi"/>
          <w:color w:val="000000" w:themeColor="text1"/>
          <w:sz w:val="24"/>
          <w:szCs w:val="24"/>
        </w:rPr>
        <w:t xml:space="preserve"> m</w:t>
      </w:r>
      <w:r w:rsidR="000718A1">
        <w:rPr>
          <w:rFonts w:asciiTheme="majorBidi" w:hAnsiTheme="majorBidi" w:cstheme="majorBidi"/>
          <w:color w:val="000000" w:themeColor="text1"/>
          <w:sz w:val="24"/>
          <w:szCs w:val="24"/>
          <w:vertAlign w:val="superscript"/>
        </w:rPr>
        <w:t>2</w:t>
      </w:r>
      <w:r w:rsidR="000718A1">
        <w:rPr>
          <w:rFonts w:asciiTheme="majorBidi" w:hAnsiTheme="majorBidi" w:cstheme="majorBidi"/>
          <w:sz w:val="24"/>
          <w:szCs w:val="24"/>
        </w:rPr>
        <w:br/>
      </w:r>
      <w:r w:rsidR="00CE73A2" w:rsidRPr="00CE73A2">
        <w:rPr>
          <w:rFonts w:asciiTheme="majorBidi" w:hAnsiTheme="majorBidi" w:cstheme="majorBidi"/>
          <w:sz w:val="24"/>
          <w:szCs w:val="24"/>
        </w:rPr>
        <w:t>Surgery</w:t>
      </w:r>
      <w:r w:rsidRPr="00E76F9C">
        <w:rPr>
          <w:rFonts w:ascii="Times New Roman" w:eastAsia="Calibri" w:hAnsi="Times New Roman" w:cs="Times New Roman"/>
          <w:sz w:val="24"/>
          <w:szCs w:val="24"/>
        </w:rPr>
        <w:t xml:space="preserve"> department:  has an area of 1</w:t>
      </w:r>
      <w:r w:rsidR="00757147">
        <w:rPr>
          <w:rFonts w:ascii="Times New Roman" w:eastAsia="Calibri" w:hAnsi="Times New Roman" w:cs="Times New Roman"/>
          <w:sz w:val="24"/>
          <w:szCs w:val="24"/>
        </w:rPr>
        <w:t>223.9</w:t>
      </w:r>
      <w:r w:rsidRPr="00E76F9C">
        <w:rPr>
          <w:rFonts w:ascii="Times New Roman" w:eastAsia="Calibri" w:hAnsi="Times New Roman" w:cs="Times New Roman"/>
          <w:sz w:val="24"/>
          <w:szCs w:val="24"/>
        </w:rPr>
        <w:t xml:space="preserve"> m</w:t>
      </w:r>
      <w:r w:rsidRPr="00E76F9C">
        <w:rPr>
          <w:rFonts w:ascii="Times New Roman" w:eastAsia="Calibri" w:hAnsi="Times New Roman" w:cs="Times New Roman"/>
          <w:sz w:val="24"/>
          <w:szCs w:val="24"/>
          <w:vertAlign w:val="superscript"/>
        </w:rPr>
        <w:t>2</w:t>
      </w:r>
    </w:p>
    <w:p w:rsidR="00D22E63" w:rsidRPr="00196184" w:rsidRDefault="00D22E63" w:rsidP="0065334A">
      <w:pPr>
        <w:spacing w:line="360" w:lineRule="auto"/>
        <w:ind w:left="360"/>
        <w:rPr>
          <w:rFonts w:ascii="Times New Roman" w:eastAsia="Calibri" w:hAnsi="Times New Roman" w:cs="Times New Roman"/>
          <w:sz w:val="24"/>
          <w:szCs w:val="24"/>
        </w:rPr>
      </w:pPr>
      <w:r w:rsidRPr="00196184">
        <w:rPr>
          <w:rFonts w:ascii="Times New Roman" w:eastAsia="Calibri" w:hAnsi="Times New Roman" w:cs="Times New Roman"/>
          <w:sz w:val="24"/>
          <w:szCs w:val="24"/>
        </w:rPr>
        <w:t>Operation rooms</w:t>
      </w:r>
      <w:r w:rsidR="003D03C7">
        <w:rPr>
          <w:rFonts w:ascii="Times New Roman" w:eastAsia="Calibri" w:hAnsi="Times New Roman" w:cs="Times New Roman"/>
          <w:sz w:val="24"/>
          <w:szCs w:val="24"/>
        </w:rPr>
        <w:t>:</w:t>
      </w:r>
      <w:r w:rsidR="00CE73A2">
        <w:rPr>
          <w:rFonts w:ascii="Times New Roman" w:eastAsia="Calibri" w:hAnsi="Times New Roman" w:cs="Times New Roman"/>
          <w:sz w:val="24"/>
          <w:szCs w:val="24"/>
        </w:rPr>
        <w:t>376.86</w:t>
      </w:r>
      <w:r w:rsidRPr="00196184">
        <w:rPr>
          <w:rFonts w:ascii="Times New Roman" w:eastAsia="Calibri" w:hAnsi="Times New Roman" w:cs="Times New Roman"/>
          <w:sz w:val="24"/>
          <w:szCs w:val="24"/>
        </w:rPr>
        <w:t>m</w:t>
      </w:r>
      <w:r w:rsidRPr="00C2646B">
        <w:rPr>
          <w:rFonts w:ascii="Times New Roman" w:eastAsia="Calibri" w:hAnsi="Times New Roman" w:cs="Times New Roman"/>
          <w:sz w:val="24"/>
          <w:szCs w:val="24"/>
          <w:vertAlign w:val="superscript"/>
        </w:rPr>
        <w:t>2</w:t>
      </w:r>
      <w:r w:rsidR="00757147">
        <w:rPr>
          <w:rFonts w:ascii="Times New Roman" w:eastAsia="Calibri" w:hAnsi="Times New Roman" w:cs="Times New Roman"/>
          <w:sz w:val="24"/>
          <w:szCs w:val="24"/>
        </w:rPr>
        <w:br/>
      </w:r>
      <w:r w:rsidRPr="00196184">
        <w:rPr>
          <w:rFonts w:ascii="Times New Roman" w:eastAsia="Calibri" w:hAnsi="Times New Roman" w:cs="Times New Roman"/>
          <w:sz w:val="24"/>
          <w:szCs w:val="24"/>
        </w:rPr>
        <w:t>Sterile rooms</w:t>
      </w:r>
      <w:r w:rsidR="003D03C7">
        <w:rPr>
          <w:rFonts w:ascii="Times New Roman" w:eastAsia="Calibri" w:hAnsi="Times New Roman" w:cs="Times New Roman"/>
          <w:sz w:val="24"/>
          <w:szCs w:val="24"/>
        </w:rPr>
        <w:t xml:space="preserve">: </w:t>
      </w:r>
      <w:r w:rsidR="003D3C7B">
        <w:rPr>
          <w:rFonts w:ascii="Times New Roman" w:eastAsia="Calibri" w:hAnsi="Times New Roman" w:cs="Times New Roman"/>
          <w:sz w:val="24"/>
          <w:szCs w:val="24"/>
        </w:rPr>
        <w:t>60</w:t>
      </w:r>
      <w:r w:rsidRPr="00196184">
        <w:rPr>
          <w:rFonts w:ascii="Times New Roman" w:eastAsia="Calibri" w:hAnsi="Times New Roman" w:cs="Times New Roman"/>
          <w:sz w:val="24"/>
          <w:szCs w:val="24"/>
        </w:rPr>
        <w:t>.</w:t>
      </w:r>
      <w:r w:rsidR="003D3C7B">
        <w:rPr>
          <w:rFonts w:ascii="Times New Roman" w:eastAsia="Calibri" w:hAnsi="Times New Roman" w:cs="Times New Roman"/>
          <w:sz w:val="24"/>
          <w:szCs w:val="24"/>
        </w:rPr>
        <w:t>22</w:t>
      </w:r>
      <w:r w:rsidRPr="00196184">
        <w:rPr>
          <w:rFonts w:ascii="Times New Roman" w:eastAsia="Calibri" w:hAnsi="Times New Roman" w:cs="Times New Roman"/>
          <w:sz w:val="24"/>
          <w:szCs w:val="24"/>
        </w:rPr>
        <w:t xml:space="preserve">  m</w:t>
      </w:r>
      <w:r w:rsidRPr="00C2646B">
        <w:rPr>
          <w:rFonts w:ascii="Times New Roman" w:eastAsia="Calibri" w:hAnsi="Times New Roman" w:cs="Times New Roman"/>
          <w:sz w:val="24"/>
          <w:szCs w:val="24"/>
          <w:vertAlign w:val="superscript"/>
        </w:rPr>
        <w:t>2</w:t>
      </w:r>
      <w:r w:rsidR="00757147">
        <w:rPr>
          <w:rFonts w:ascii="Times New Roman" w:eastAsia="Calibri" w:hAnsi="Times New Roman" w:cs="Times New Roman"/>
          <w:sz w:val="24"/>
          <w:szCs w:val="24"/>
        </w:rPr>
        <w:br/>
      </w:r>
      <w:r w:rsidR="003D03C7">
        <w:rPr>
          <w:rFonts w:ascii="Times New Roman" w:eastAsia="Calibri" w:hAnsi="Times New Roman" w:cs="Times New Roman"/>
          <w:sz w:val="24"/>
          <w:szCs w:val="24"/>
        </w:rPr>
        <w:t>ICU:</w:t>
      </w:r>
      <w:r w:rsidR="000A595A">
        <w:rPr>
          <w:rFonts w:ascii="Times New Roman" w:eastAsia="Calibri" w:hAnsi="Times New Roman" w:cs="Times New Roman"/>
          <w:sz w:val="24"/>
          <w:szCs w:val="24"/>
        </w:rPr>
        <w:t>149.7</w:t>
      </w:r>
      <w:r w:rsidRPr="00196184">
        <w:rPr>
          <w:rFonts w:ascii="Times New Roman" w:eastAsia="Calibri" w:hAnsi="Times New Roman" w:cs="Times New Roman"/>
          <w:sz w:val="24"/>
          <w:szCs w:val="24"/>
        </w:rPr>
        <w:t xml:space="preserve"> m</w:t>
      </w:r>
      <w:r w:rsidRPr="00DA6596">
        <w:rPr>
          <w:rFonts w:ascii="Times New Roman" w:eastAsia="Calibri" w:hAnsi="Times New Roman" w:cs="Times New Roman"/>
          <w:sz w:val="24"/>
          <w:szCs w:val="24"/>
          <w:vertAlign w:val="superscript"/>
        </w:rPr>
        <w:t>2</w:t>
      </w:r>
      <w:r w:rsidR="00757147">
        <w:rPr>
          <w:rFonts w:ascii="Times New Roman" w:eastAsia="Calibri" w:hAnsi="Times New Roman" w:cs="Times New Roman"/>
          <w:sz w:val="24"/>
          <w:szCs w:val="24"/>
        </w:rPr>
        <w:br/>
      </w:r>
      <w:r w:rsidR="003D03C7">
        <w:rPr>
          <w:rFonts w:ascii="Times New Roman" w:eastAsia="Calibri" w:hAnsi="Times New Roman" w:cs="Times New Roman"/>
          <w:sz w:val="24"/>
          <w:szCs w:val="24"/>
        </w:rPr>
        <w:t xml:space="preserve">Examination rooms: </w:t>
      </w:r>
      <w:r w:rsidR="000A595A">
        <w:rPr>
          <w:rFonts w:ascii="Times New Roman" w:eastAsia="Calibri" w:hAnsi="Times New Roman" w:cs="Times New Roman"/>
          <w:sz w:val="24"/>
          <w:szCs w:val="24"/>
        </w:rPr>
        <w:t>262</w:t>
      </w:r>
      <w:r w:rsidRPr="00196184">
        <w:rPr>
          <w:rFonts w:ascii="Times New Roman" w:eastAsia="Calibri" w:hAnsi="Times New Roman" w:cs="Times New Roman"/>
          <w:sz w:val="24"/>
          <w:szCs w:val="24"/>
        </w:rPr>
        <w:t xml:space="preserve"> m</w:t>
      </w:r>
      <w:r w:rsidRPr="00C2646B">
        <w:rPr>
          <w:rFonts w:ascii="Times New Roman" w:eastAsia="Calibri" w:hAnsi="Times New Roman" w:cs="Times New Roman"/>
          <w:sz w:val="24"/>
          <w:szCs w:val="24"/>
          <w:vertAlign w:val="superscript"/>
        </w:rPr>
        <w:t>2</w:t>
      </w:r>
      <w:r w:rsidR="00757147">
        <w:rPr>
          <w:rFonts w:ascii="Times New Roman" w:eastAsia="Calibri" w:hAnsi="Times New Roman" w:cs="Times New Roman"/>
          <w:sz w:val="24"/>
          <w:szCs w:val="24"/>
        </w:rPr>
        <w:br/>
      </w:r>
      <w:r w:rsidRPr="00196184">
        <w:rPr>
          <w:rFonts w:ascii="Times New Roman" w:eastAsia="Calibri" w:hAnsi="Times New Roman" w:cs="Times New Roman"/>
          <w:sz w:val="24"/>
          <w:szCs w:val="24"/>
        </w:rPr>
        <w:t>Bathrooms</w:t>
      </w:r>
      <w:r w:rsidR="003D03C7">
        <w:rPr>
          <w:rFonts w:ascii="Times New Roman" w:eastAsia="Calibri" w:hAnsi="Times New Roman" w:cs="Times New Roman"/>
          <w:sz w:val="24"/>
          <w:szCs w:val="24"/>
        </w:rPr>
        <w:t xml:space="preserve">: </w:t>
      </w:r>
      <w:r w:rsidR="000A595A">
        <w:rPr>
          <w:rFonts w:ascii="Times New Roman" w:eastAsia="Calibri" w:hAnsi="Times New Roman" w:cs="Times New Roman"/>
          <w:sz w:val="24"/>
          <w:szCs w:val="24"/>
        </w:rPr>
        <w:t>25</w:t>
      </w:r>
      <w:r w:rsidRPr="00196184">
        <w:rPr>
          <w:rFonts w:ascii="Times New Roman" w:eastAsia="Calibri" w:hAnsi="Times New Roman" w:cs="Times New Roman"/>
          <w:sz w:val="24"/>
          <w:szCs w:val="24"/>
        </w:rPr>
        <w:t xml:space="preserve"> m</w:t>
      </w:r>
      <w:r w:rsidRPr="00C2646B">
        <w:rPr>
          <w:rFonts w:ascii="Times New Roman" w:eastAsia="Calibri" w:hAnsi="Times New Roman" w:cs="Times New Roman"/>
          <w:sz w:val="24"/>
          <w:szCs w:val="24"/>
          <w:vertAlign w:val="superscript"/>
        </w:rPr>
        <w:t>2</w:t>
      </w:r>
      <w:r w:rsidR="00757147">
        <w:rPr>
          <w:rFonts w:asciiTheme="majorBidi" w:eastAsiaTheme="majorEastAsia" w:hAnsiTheme="majorBidi" w:cstheme="majorBidi"/>
          <w:sz w:val="24"/>
          <w:szCs w:val="24"/>
        </w:rPr>
        <w:br/>
      </w:r>
      <w:r w:rsidR="000A595A" w:rsidRPr="00374254">
        <w:rPr>
          <w:rFonts w:asciiTheme="majorBidi" w:eastAsiaTheme="majorEastAsia" w:hAnsiTheme="majorBidi" w:cstheme="majorBidi"/>
          <w:sz w:val="24"/>
          <w:szCs w:val="24"/>
        </w:rPr>
        <w:t>Recovery-</w:t>
      </w:r>
      <w:r w:rsidR="00757147">
        <w:rPr>
          <w:rFonts w:asciiTheme="majorBidi" w:eastAsiaTheme="majorEastAsia" w:hAnsiTheme="majorBidi" w:cstheme="majorBidi"/>
          <w:sz w:val="24"/>
          <w:szCs w:val="24"/>
        </w:rPr>
        <w:t>R</w:t>
      </w:r>
      <w:r w:rsidR="000A595A" w:rsidRPr="00374254">
        <w:rPr>
          <w:rFonts w:asciiTheme="majorBidi" w:eastAsiaTheme="majorEastAsia" w:hAnsiTheme="majorBidi" w:cstheme="majorBidi"/>
          <w:sz w:val="24"/>
          <w:szCs w:val="24"/>
        </w:rPr>
        <w:t>oom</w:t>
      </w:r>
      <w:r w:rsidR="000A595A">
        <w:rPr>
          <w:rFonts w:ascii="Times New Roman" w:eastAsia="Calibri" w:hAnsi="Times New Roman" w:cs="Times New Roman"/>
          <w:sz w:val="24"/>
          <w:szCs w:val="24"/>
        </w:rPr>
        <w:t xml:space="preserve"> : 149.7 m</w:t>
      </w:r>
      <w:r w:rsidR="000A595A">
        <w:rPr>
          <w:rFonts w:ascii="Times New Roman" w:eastAsia="Calibri" w:hAnsi="Times New Roman" w:cs="Times New Roman"/>
          <w:sz w:val="24"/>
          <w:szCs w:val="24"/>
          <w:vertAlign w:val="superscript"/>
        </w:rPr>
        <w:t>2</w:t>
      </w:r>
      <w:r w:rsidR="00757147">
        <w:rPr>
          <w:rFonts w:ascii="Times New Roman" w:eastAsia="Calibri" w:hAnsi="Times New Roman" w:cs="Times New Roman"/>
          <w:sz w:val="24"/>
          <w:szCs w:val="24"/>
        </w:rPr>
        <w:br/>
        <w:t>Brake</w:t>
      </w:r>
      <w:r w:rsidR="00C60287">
        <w:rPr>
          <w:rFonts w:ascii="Times New Roman" w:eastAsia="Calibri" w:hAnsi="Times New Roman" w:cs="Times New Roman"/>
          <w:sz w:val="24"/>
          <w:szCs w:val="24"/>
        </w:rPr>
        <w:t xml:space="preserve"> rooms </w:t>
      </w:r>
      <w:r w:rsidR="003D03C7">
        <w:rPr>
          <w:rFonts w:ascii="Times New Roman" w:eastAsia="Calibri" w:hAnsi="Times New Roman" w:cs="Times New Roman"/>
          <w:sz w:val="24"/>
          <w:szCs w:val="24"/>
        </w:rPr>
        <w:t xml:space="preserve">: </w:t>
      </w:r>
      <w:r w:rsidR="00C60287">
        <w:rPr>
          <w:rFonts w:ascii="Times New Roman" w:eastAsia="Calibri" w:hAnsi="Times New Roman" w:cs="Times New Roman"/>
          <w:sz w:val="24"/>
          <w:szCs w:val="24"/>
        </w:rPr>
        <w:t>128.8</w:t>
      </w:r>
      <w:r w:rsidRPr="00196184">
        <w:rPr>
          <w:rFonts w:ascii="Times New Roman" w:eastAsia="Calibri" w:hAnsi="Times New Roman" w:cs="Times New Roman"/>
          <w:sz w:val="24"/>
          <w:szCs w:val="24"/>
        </w:rPr>
        <w:t xml:space="preserve"> m</w:t>
      </w:r>
      <w:r w:rsidRPr="00C2646B">
        <w:rPr>
          <w:rFonts w:ascii="Times New Roman" w:eastAsia="Calibri" w:hAnsi="Times New Roman" w:cs="Times New Roman"/>
          <w:sz w:val="24"/>
          <w:szCs w:val="24"/>
          <w:vertAlign w:val="superscript"/>
        </w:rPr>
        <w:t>2</w:t>
      </w:r>
      <w:r w:rsidR="00757147">
        <w:rPr>
          <w:rFonts w:asciiTheme="majorBidi" w:eastAsiaTheme="majorEastAsia" w:hAnsiTheme="majorBidi" w:cstheme="majorBidi"/>
          <w:sz w:val="24"/>
          <w:szCs w:val="24"/>
        </w:rPr>
        <w:br/>
        <w:t>Dressing  room</w:t>
      </w:r>
      <w:r w:rsidR="00757147">
        <w:rPr>
          <w:rFonts w:ascii="Times New Roman" w:eastAsia="Calibri" w:hAnsi="Times New Roman" w:cs="Times New Roman"/>
          <w:sz w:val="24"/>
          <w:szCs w:val="24"/>
        </w:rPr>
        <w:t xml:space="preserve">s </w:t>
      </w:r>
      <w:r w:rsidR="003D03C7">
        <w:rPr>
          <w:rFonts w:ascii="Times New Roman" w:eastAsia="Calibri" w:hAnsi="Times New Roman" w:cs="Times New Roman"/>
          <w:sz w:val="24"/>
          <w:szCs w:val="24"/>
        </w:rPr>
        <w:t xml:space="preserve">: </w:t>
      </w:r>
      <w:r w:rsidR="00757147">
        <w:rPr>
          <w:rFonts w:ascii="Times New Roman" w:eastAsia="Calibri" w:hAnsi="Times New Roman" w:cs="Times New Roman"/>
          <w:sz w:val="24"/>
          <w:szCs w:val="24"/>
        </w:rPr>
        <w:t>34.4</w:t>
      </w:r>
      <w:r w:rsidRPr="00196184">
        <w:rPr>
          <w:rFonts w:ascii="Times New Roman" w:eastAsia="Calibri" w:hAnsi="Times New Roman" w:cs="Times New Roman"/>
          <w:sz w:val="24"/>
          <w:szCs w:val="24"/>
        </w:rPr>
        <w:t xml:space="preserve"> m</w:t>
      </w:r>
      <w:r w:rsidRPr="00C2646B">
        <w:rPr>
          <w:rFonts w:ascii="Times New Roman" w:eastAsia="Calibri" w:hAnsi="Times New Roman" w:cs="Times New Roman"/>
          <w:sz w:val="24"/>
          <w:szCs w:val="24"/>
          <w:vertAlign w:val="superscript"/>
        </w:rPr>
        <w:t>2</w:t>
      </w:r>
      <w:r w:rsidR="00757147">
        <w:rPr>
          <w:rFonts w:ascii="Times New Roman" w:eastAsia="Calibri" w:hAnsi="Times New Roman" w:cs="Times New Roman"/>
          <w:sz w:val="24"/>
          <w:szCs w:val="24"/>
        </w:rPr>
        <w:br/>
      </w:r>
      <w:r w:rsidRPr="00196184">
        <w:rPr>
          <w:rFonts w:ascii="Times New Roman" w:eastAsia="Calibri" w:hAnsi="Times New Roman" w:cs="Times New Roman"/>
          <w:sz w:val="24"/>
          <w:szCs w:val="24"/>
        </w:rPr>
        <w:t>Files rooms</w:t>
      </w:r>
      <w:r w:rsidR="003D03C7">
        <w:rPr>
          <w:rFonts w:ascii="Times New Roman" w:eastAsia="Calibri" w:hAnsi="Times New Roman" w:cs="Times New Roman"/>
          <w:sz w:val="24"/>
          <w:szCs w:val="24"/>
        </w:rPr>
        <w:t xml:space="preserve">: </w:t>
      </w:r>
      <w:r w:rsidRPr="00196184">
        <w:rPr>
          <w:rFonts w:ascii="Times New Roman" w:eastAsia="Calibri" w:hAnsi="Times New Roman" w:cs="Times New Roman"/>
          <w:sz w:val="24"/>
          <w:szCs w:val="24"/>
        </w:rPr>
        <w:t>14.37 m</w:t>
      </w:r>
      <w:r w:rsidRPr="00C2646B">
        <w:rPr>
          <w:rFonts w:ascii="Times New Roman" w:eastAsia="Calibri" w:hAnsi="Times New Roman" w:cs="Times New Roman"/>
          <w:sz w:val="24"/>
          <w:szCs w:val="24"/>
          <w:vertAlign w:val="superscript"/>
        </w:rPr>
        <w:t>2</w:t>
      </w:r>
      <w:r w:rsidR="00757147">
        <w:rPr>
          <w:rFonts w:ascii="Times New Roman" w:eastAsia="Calibri" w:hAnsi="Times New Roman" w:cs="Times New Roman"/>
          <w:sz w:val="24"/>
          <w:szCs w:val="24"/>
        </w:rPr>
        <w:br/>
        <w:t xml:space="preserve">Reception </w:t>
      </w:r>
      <w:r w:rsidRPr="00196184">
        <w:rPr>
          <w:rFonts w:ascii="Times New Roman" w:eastAsia="Calibri" w:hAnsi="Times New Roman" w:cs="Times New Roman"/>
          <w:sz w:val="24"/>
          <w:szCs w:val="24"/>
        </w:rPr>
        <w:t>rooms</w:t>
      </w:r>
      <w:r w:rsidR="003D03C7">
        <w:rPr>
          <w:rFonts w:ascii="Times New Roman" w:eastAsia="Calibri" w:hAnsi="Times New Roman" w:cs="Times New Roman"/>
          <w:sz w:val="24"/>
          <w:szCs w:val="24"/>
        </w:rPr>
        <w:t>:</w:t>
      </w:r>
      <w:r w:rsidR="00757147">
        <w:rPr>
          <w:rFonts w:ascii="Times New Roman" w:eastAsia="Calibri" w:hAnsi="Times New Roman" w:cs="Times New Roman"/>
          <w:sz w:val="24"/>
          <w:szCs w:val="24"/>
        </w:rPr>
        <w:t>22.8</w:t>
      </w:r>
      <w:r w:rsidRPr="00196184">
        <w:rPr>
          <w:rFonts w:ascii="Times New Roman" w:eastAsia="Calibri" w:hAnsi="Times New Roman" w:cs="Times New Roman"/>
          <w:sz w:val="24"/>
          <w:szCs w:val="24"/>
        </w:rPr>
        <w:t xml:space="preserve"> m</w:t>
      </w:r>
      <w:r w:rsidRPr="00C2646B">
        <w:rPr>
          <w:rFonts w:ascii="Times New Roman" w:eastAsia="Calibri" w:hAnsi="Times New Roman" w:cs="Times New Roman"/>
          <w:sz w:val="24"/>
          <w:szCs w:val="24"/>
          <w:vertAlign w:val="superscript"/>
        </w:rPr>
        <w:t>2</w:t>
      </w:r>
    </w:p>
    <w:p w:rsidR="00D22E63" w:rsidRPr="00757147" w:rsidRDefault="00757147" w:rsidP="000718A1">
      <w:pPr>
        <w:ind w:left="360"/>
        <w:rPr>
          <w:rFonts w:ascii="Times New Roman" w:eastAsia="Calibri" w:hAnsi="Times New Roman" w:cs="Times New Roman"/>
          <w:sz w:val="24"/>
          <w:szCs w:val="24"/>
        </w:rPr>
      </w:pPr>
      <w:r w:rsidRPr="00757147">
        <w:rPr>
          <w:rFonts w:ascii="Times New Roman" w:eastAsia="Calibri" w:hAnsi="Times New Roman" w:cs="Times New Roman"/>
          <w:sz w:val="24"/>
          <w:szCs w:val="24"/>
        </w:rPr>
        <w:t>Sterile</w:t>
      </w:r>
      <w:r w:rsidR="003D03C7" w:rsidRPr="00757147">
        <w:rPr>
          <w:rFonts w:ascii="Times New Roman" w:eastAsia="Calibri" w:hAnsi="Times New Roman" w:cs="Times New Roman"/>
          <w:sz w:val="24"/>
          <w:szCs w:val="24"/>
        </w:rPr>
        <w:t xml:space="preserve"> department:</w:t>
      </w:r>
      <w:r w:rsidR="00D22E63" w:rsidRPr="00757147">
        <w:rPr>
          <w:rFonts w:ascii="Times New Roman" w:eastAsia="Calibri" w:hAnsi="Times New Roman" w:cs="Times New Roman"/>
          <w:sz w:val="24"/>
          <w:szCs w:val="24"/>
        </w:rPr>
        <w:t xml:space="preserve">  has an area of </w:t>
      </w:r>
      <w:r>
        <w:rPr>
          <w:rFonts w:ascii="Times New Roman" w:eastAsia="Calibri" w:hAnsi="Times New Roman" w:cs="Times New Roman"/>
          <w:sz w:val="24"/>
          <w:szCs w:val="24"/>
        </w:rPr>
        <w:t xml:space="preserve">527.8 </w:t>
      </w:r>
      <w:r w:rsidR="00D22E63" w:rsidRPr="00757147">
        <w:rPr>
          <w:rFonts w:ascii="Times New Roman" w:eastAsia="Calibri" w:hAnsi="Times New Roman" w:cs="Times New Roman"/>
          <w:sz w:val="24"/>
          <w:szCs w:val="24"/>
        </w:rPr>
        <w:t>m</w:t>
      </w:r>
      <w:r w:rsidR="00D22E63" w:rsidRPr="00757147">
        <w:rPr>
          <w:rFonts w:ascii="Times New Roman" w:eastAsia="Calibri" w:hAnsi="Times New Roman" w:cs="Times New Roman"/>
          <w:sz w:val="24"/>
          <w:szCs w:val="24"/>
          <w:vertAlign w:val="superscript"/>
        </w:rPr>
        <w:t>2</w:t>
      </w:r>
    </w:p>
    <w:p w:rsidR="00D22E63" w:rsidRPr="00DA6596" w:rsidRDefault="00757147" w:rsidP="000718A1">
      <w:pPr>
        <w:rPr>
          <w:rFonts w:ascii="Times New Roman" w:eastAsia="Calibri" w:hAnsi="Times New Roman" w:cs="Times New Roman"/>
          <w:sz w:val="24"/>
          <w:szCs w:val="24"/>
        </w:rPr>
      </w:pPr>
      <w:r w:rsidRPr="00196184">
        <w:rPr>
          <w:rFonts w:ascii="Times New Roman" w:eastAsia="Calibri" w:hAnsi="Times New Roman" w:cs="Times New Roman"/>
          <w:sz w:val="24"/>
          <w:szCs w:val="24"/>
        </w:rPr>
        <w:lastRenderedPageBreak/>
        <w:t>Sterile rooms</w:t>
      </w:r>
      <w:r>
        <w:rPr>
          <w:rFonts w:ascii="Times New Roman" w:eastAsia="Calibri" w:hAnsi="Times New Roman" w:cs="Times New Roman"/>
          <w:sz w:val="24"/>
          <w:szCs w:val="24"/>
        </w:rPr>
        <w:t>: 178.7 m</w:t>
      </w:r>
      <w:r>
        <w:rPr>
          <w:rFonts w:ascii="Times New Roman" w:eastAsia="Calibri" w:hAnsi="Times New Roman" w:cs="Times New Roman"/>
          <w:sz w:val="24"/>
          <w:szCs w:val="24"/>
          <w:vertAlign w:val="superscript"/>
        </w:rPr>
        <w:t>2</w:t>
      </w:r>
    </w:p>
    <w:p w:rsidR="00D22E63" w:rsidRPr="00DA6596" w:rsidRDefault="00757147" w:rsidP="00757147">
      <w:pPr>
        <w:rPr>
          <w:rFonts w:ascii="Times New Roman" w:eastAsia="Calibri" w:hAnsi="Times New Roman" w:cs="Times New Roman"/>
          <w:sz w:val="24"/>
          <w:szCs w:val="24"/>
        </w:rPr>
      </w:pPr>
      <w:r>
        <w:rPr>
          <w:rFonts w:ascii="Times New Roman" w:eastAsia="Calibri" w:hAnsi="Times New Roman" w:cs="Times New Roman"/>
          <w:sz w:val="24"/>
          <w:szCs w:val="24"/>
        </w:rPr>
        <w:t xml:space="preserve">Staff room: 24 </w:t>
      </w:r>
      <w:r w:rsidR="00D22E63" w:rsidRPr="00DA6596">
        <w:rPr>
          <w:rFonts w:ascii="Times New Roman" w:eastAsia="Calibri" w:hAnsi="Times New Roman" w:cs="Times New Roman"/>
          <w:sz w:val="24"/>
          <w:szCs w:val="24"/>
        </w:rPr>
        <w:t>m</w:t>
      </w:r>
      <w:r w:rsidR="00D22E63" w:rsidRPr="00306659">
        <w:rPr>
          <w:rFonts w:ascii="Times New Roman" w:eastAsia="Calibri" w:hAnsi="Times New Roman" w:cs="Times New Roman"/>
          <w:sz w:val="24"/>
          <w:szCs w:val="24"/>
          <w:vertAlign w:val="superscript"/>
        </w:rPr>
        <w:t>2</w:t>
      </w:r>
    </w:p>
    <w:p w:rsidR="00D22E63" w:rsidRPr="00DA6596" w:rsidRDefault="00757147" w:rsidP="00757147">
      <w:pPr>
        <w:rPr>
          <w:rFonts w:ascii="Times New Roman" w:eastAsia="Calibri" w:hAnsi="Times New Roman" w:cs="Times New Roman"/>
          <w:sz w:val="24"/>
          <w:szCs w:val="24"/>
        </w:rPr>
      </w:pPr>
      <w:r w:rsidRPr="00757147">
        <w:rPr>
          <w:rFonts w:ascii="Times New Roman" w:eastAsia="Calibri" w:hAnsi="Times New Roman" w:cs="Times New Roman"/>
          <w:sz w:val="24"/>
          <w:szCs w:val="24"/>
        </w:rPr>
        <w:t>Staff Break Room</w:t>
      </w:r>
      <w:r w:rsidR="00D22E63">
        <w:rPr>
          <w:rFonts w:ascii="Times New Roman" w:eastAsia="Calibri" w:hAnsi="Times New Roman" w:cs="Times New Roman"/>
          <w:sz w:val="24"/>
          <w:szCs w:val="24"/>
        </w:rPr>
        <w:t>:</w:t>
      </w:r>
      <w:r>
        <w:rPr>
          <w:rFonts w:ascii="Times New Roman" w:eastAsia="Calibri" w:hAnsi="Times New Roman" w:cs="Times New Roman" w:hint="cs"/>
          <w:sz w:val="24"/>
          <w:szCs w:val="24"/>
          <w:rtl/>
        </w:rPr>
        <w:t>34</w:t>
      </w:r>
      <w:r w:rsidR="00D22E63" w:rsidRPr="00DA6596">
        <w:rPr>
          <w:rFonts w:ascii="Times New Roman" w:eastAsia="Calibri" w:hAnsi="Times New Roman" w:cs="Times New Roman"/>
          <w:sz w:val="24"/>
          <w:szCs w:val="24"/>
        </w:rPr>
        <w:t>.</w:t>
      </w:r>
      <w:r>
        <w:rPr>
          <w:rFonts w:ascii="Times New Roman" w:eastAsia="Calibri" w:hAnsi="Times New Roman" w:cs="Times New Roman" w:hint="cs"/>
          <w:sz w:val="24"/>
          <w:szCs w:val="24"/>
          <w:rtl/>
        </w:rPr>
        <w:t>5</w:t>
      </w:r>
      <w:r w:rsidR="00D22E63" w:rsidRPr="00DA6596">
        <w:rPr>
          <w:rFonts w:ascii="Times New Roman" w:eastAsia="Calibri" w:hAnsi="Times New Roman" w:cs="Times New Roman"/>
          <w:sz w:val="24"/>
          <w:szCs w:val="24"/>
        </w:rPr>
        <w:t xml:space="preserve"> m</w:t>
      </w:r>
      <w:r w:rsidR="00D22E63" w:rsidRPr="00306659">
        <w:rPr>
          <w:rFonts w:ascii="Times New Roman" w:eastAsia="Calibri" w:hAnsi="Times New Roman" w:cs="Times New Roman"/>
          <w:sz w:val="24"/>
          <w:szCs w:val="24"/>
          <w:vertAlign w:val="superscript"/>
        </w:rPr>
        <w:t>2</w:t>
      </w:r>
    </w:p>
    <w:p w:rsidR="00D22E63" w:rsidRPr="00DA6596" w:rsidRDefault="00757147" w:rsidP="00757147">
      <w:pPr>
        <w:rPr>
          <w:rFonts w:ascii="Times New Roman" w:eastAsia="Calibri" w:hAnsi="Times New Roman" w:cs="Times New Roman"/>
          <w:sz w:val="24"/>
          <w:szCs w:val="24"/>
        </w:rPr>
      </w:pPr>
      <w:r w:rsidRPr="00757147">
        <w:rPr>
          <w:rFonts w:ascii="Times New Roman" w:eastAsia="Calibri" w:hAnsi="Times New Roman" w:cs="Times New Roman"/>
          <w:sz w:val="24"/>
          <w:szCs w:val="24"/>
        </w:rPr>
        <w:t>Sterile tool preparation room</w:t>
      </w:r>
      <w:r w:rsidR="00D22E63">
        <w:rPr>
          <w:rFonts w:ascii="Times New Roman" w:eastAsia="Calibri" w:hAnsi="Times New Roman" w:cs="Times New Roman"/>
          <w:sz w:val="24"/>
          <w:szCs w:val="24"/>
        </w:rPr>
        <w:t>:</w:t>
      </w:r>
      <w:r>
        <w:rPr>
          <w:rFonts w:ascii="Times New Roman" w:eastAsia="Calibri" w:hAnsi="Times New Roman" w:cs="Times New Roman"/>
          <w:sz w:val="24"/>
          <w:szCs w:val="24"/>
        </w:rPr>
        <w:t>38.3</w:t>
      </w:r>
      <w:r w:rsidR="00D22E63" w:rsidRPr="00DA6596">
        <w:rPr>
          <w:rFonts w:ascii="Times New Roman" w:eastAsia="Calibri" w:hAnsi="Times New Roman" w:cs="Times New Roman"/>
          <w:sz w:val="24"/>
          <w:szCs w:val="24"/>
        </w:rPr>
        <w:t xml:space="preserve"> m</w:t>
      </w:r>
      <w:r w:rsidR="00D22E63" w:rsidRPr="00306659">
        <w:rPr>
          <w:rFonts w:ascii="Times New Roman" w:eastAsia="Calibri" w:hAnsi="Times New Roman" w:cs="Times New Roman"/>
          <w:sz w:val="24"/>
          <w:szCs w:val="24"/>
          <w:vertAlign w:val="superscript"/>
        </w:rPr>
        <w:t>2</w:t>
      </w:r>
    </w:p>
    <w:p w:rsidR="00757147" w:rsidRPr="00757147" w:rsidRDefault="00757147" w:rsidP="001A501C">
      <w:pPr>
        <w:rPr>
          <w:rFonts w:ascii="Times New Roman" w:eastAsia="Calibri" w:hAnsi="Times New Roman" w:cs="Times New Roman"/>
          <w:sz w:val="24"/>
          <w:szCs w:val="24"/>
        </w:rPr>
      </w:pPr>
      <w:r w:rsidRPr="00757147">
        <w:rPr>
          <w:rFonts w:ascii="Times New Roman" w:eastAsia="Calibri" w:hAnsi="Times New Roman" w:cs="Times New Roman"/>
          <w:sz w:val="24"/>
          <w:szCs w:val="24"/>
        </w:rPr>
        <w:t>Sterile corridor</w:t>
      </w:r>
      <w:r>
        <w:rPr>
          <w:rFonts w:ascii="Times New Roman" w:eastAsia="Calibri" w:hAnsi="Times New Roman" w:cs="Times New Roman"/>
          <w:sz w:val="24"/>
          <w:szCs w:val="24"/>
        </w:rPr>
        <w:t>: 252.3</w:t>
      </w:r>
      <w:r w:rsidR="00D22E63" w:rsidRPr="00DA6596">
        <w:rPr>
          <w:rFonts w:ascii="Times New Roman" w:eastAsia="Calibri" w:hAnsi="Times New Roman" w:cs="Times New Roman"/>
          <w:sz w:val="24"/>
          <w:szCs w:val="24"/>
        </w:rPr>
        <w:t xml:space="preserve"> m</w:t>
      </w:r>
      <w:r w:rsidR="00D22E63" w:rsidRPr="00306659">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r>
      <w:r>
        <w:rPr>
          <w:rFonts w:ascii="Times New Roman" w:eastAsia="Calibri" w:hAnsi="Times New Roman" w:cs="Times New Roman"/>
          <w:sz w:val="24"/>
          <w:szCs w:val="24"/>
        </w:rPr>
        <w:br/>
      </w:r>
      <w:r w:rsidRPr="00757147">
        <w:rPr>
          <w:rFonts w:ascii="Times New Roman" w:eastAsia="Calibri" w:hAnsi="Times New Roman" w:cs="Times New Roman"/>
          <w:sz w:val="24"/>
          <w:szCs w:val="24"/>
        </w:rPr>
        <w:t>Department of sleep</w:t>
      </w:r>
      <w:r w:rsidR="00ED21DD">
        <w:rPr>
          <w:rFonts w:ascii="Times New Roman" w:eastAsia="Calibri" w:hAnsi="Times New Roman" w:cs="Times New Roman"/>
          <w:sz w:val="24"/>
          <w:szCs w:val="24"/>
        </w:rPr>
        <w:t>ing</w:t>
      </w:r>
      <w:r w:rsidRPr="00757147">
        <w:rPr>
          <w:rFonts w:ascii="Times New Roman" w:eastAsia="Calibri" w:hAnsi="Times New Roman" w:cs="Times New Roman"/>
          <w:sz w:val="24"/>
          <w:szCs w:val="24"/>
        </w:rPr>
        <w:t xml:space="preserve"> patients:  has an area of </w:t>
      </w:r>
      <w:r w:rsidR="001A501C">
        <w:rPr>
          <w:rFonts w:ascii="Times New Roman" w:eastAsia="Calibri" w:hAnsi="Times New Roman" w:cs="Times New Roman"/>
          <w:sz w:val="24"/>
          <w:szCs w:val="24"/>
        </w:rPr>
        <w:t>845.62</w:t>
      </w:r>
      <w:r w:rsidRPr="00757147">
        <w:rPr>
          <w:rFonts w:ascii="Times New Roman" w:eastAsia="Calibri" w:hAnsi="Times New Roman" w:cs="Times New Roman"/>
          <w:sz w:val="24"/>
          <w:szCs w:val="24"/>
        </w:rPr>
        <w:t>m</w:t>
      </w:r>
      <w:r w:rsidRPr="00757147">
        <w:rPr>
          <w:rFonts w:ascii="Times New Roman" w:eastAsia="Calibri" w:hAnsi="Times New Roman" w:cs="Times New Roman"/>
          <w:sz w:val="24"/>
          <w:szCs w:val="24"/>
          <w:vertAlign w:val="superscript"/>
        </w:rPr>
        <w:t>2</w:t>
      </w:r>
    </w:p>
    <w:p w:rsidR="000718A1" w:rsidRPr="004F6775" w:rsidRDefault="00757147" w:rsidP="000718A1">
      <w:pPr>
        <w:spacing w:line="360" w:lineRule="auto"/>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Patient bedrooms: 6</w:t>
      </w:r>
      <w:r w:rsidR="001A501C">
        <w:rPr>
          <w:rFonts w:ascii="Times New Roman" w:eastAsia="Calibri" w:hAnsi="Times New Roman" w:cs="Times New Roman"/>
          <w:sz w:val="24"/>
          <w:szCs w:val="24"/>
        </w:rPr>
        <w:t>23</w:t>
      </w:r>
      <w:r>
        <w:rPr>
          <w:rFonts w:ascii="Times New Roman" w:eastAsia="Calibri" w:hAnsi="Times New Roman" w:cs="Times New Roman"/>
          <w:sz w:val="24"/>
          <w:szCs w:val="24"/>
        </w:rPr>
        <w:t>.92</w:t>
      </w:r>
      <w:r w:rsidRPr="00DA6596">
        <w:rPr>
          <w:rFonts w:ascii="Times New Roman" w:eastAsia="Calibri" w:hAnsi="Times New Roman" w:cs="Times New Roman"/>
          <w:sz w:val="24"/>
          <w:szCs w:val="24"/>
        </w:rPr>
        <w:t xml:space="preserve"> m</w:t>
      </w:r>
      <w:r w:rsidRPr="00306659">
        <w:rPr>
          <w:rFonts w:ascii="Times New Roman" w:eastAsia="Calibri" w:hAnsi="Times New Roman" w:cs="Times New Roman"/>
          <w:sz w:val="24"/>
          <w:szCs w:val="24"/>
          <w:vertAlign w:val="superscript"/>
        </w:rPr>
        <w:t>2</w:t>
      </w:r>
      <w:r w:rsidR="001A501C">
        <w:rPr>
          <w:rFonts w:ascii="Times New Roman" w:eastAsia="Calibri" w:hAnsi="Times New Roman" w:cs="Times New Roman"/>
          <w:sz w:val="24"/>
          <w:szCs w:val="24"/>
        </w:rPr>
        <w:br/>
        <w:t>Store: 52.2</w:t>
      </w:r>
      <w:r w:rsidR="001A501C" w:rsidRPr="00DA6596">
        <w:rPr>
          <w:rFonts w:ascii="Times New Roman" w:eastAsia="Calibri" w:hAnsi="Times New Roman" w:cs="Times New Roman"/>
          <w:sz w:val="24"/>
          <w:szCs w:val="24"/>
        </w:rPr>
        <w:t xml:space="preserve"> m</w:t>
      </w:r>
      <w:r w:rsidR="001A501C" w:rsidRPr="00306659">
        <w:rPr>
          <w:rFonts w:ascii="Times New Roman" w:eastAsia="Calibri" w:hAnsi="Times New Roman" w:cs="Times New Roman"/>
          <w:sz w:val="24"/>
          <w:szCs w:val="24"/>
          <w:vertAlign w:val="superscript"/>
        </w:rPr>
        <w:t>2</w:t>
      </w:r>
      <w:r w:rsidR="001A501C">
        <w:rPr>
          <w:rFonts w:ascii="Times New Roman" w:eastAsia="Calibri" w:hAnsi="Times New Roman" w:cs="Times New Roman"/>
          <w:sz w:val="24"/>
          <w:szCs w:val="24"/>
        </w:rPr>
        <w:br/>
      </w:r>
      <w:r w:rsidR="001A501C" w:rsidRPr="001A501C">
        <w:rPr>
          <w:rFonts w:ascii="Times New Roman" w:eastAsia="Calibri" w:hAnsi="Times New Roman" w:cs="Times New Roman"/>
          <w:sz w:val="24"/>
          <w:szCs w:val="24"/>
        </w:rPr>
        <w:t>Nurses rooms</w:t>
      </w:r>
      <w:r w:rsidR="001A501C">
        <w:rPr>
          <w:rFonts w:ascii="Times New Roman" w:eastAsia="Calibri" w:hAnsi="Times New Roman" w:cs="Times New Roman"/>
          <w:sz w:val="24"/>
          <w:szCs w:val="24"/>
        </w:rPr>
        <w:t xml:space="preserve"> :144.8 m</w:t>
      </w:r>
      <w:r w:rsidR="001A501C">
        <w:rPr>
          <w:rFonts w:ascii="Times New Roman" w:eastAsia="Calibri" w:hAnsi="Times New Roman" w:cs="Times New Roman"/>
          <w:sz w:val="24"/>
          <w:szCs w:val="24"/>
          <w:vertAlign w:val="superscript"/>
        </w:rPr>
        <w:t>2</w:t>
      </w:r>
      <w:r w:rsidR="001A501C">
        <w:rPr>
          <w:rFonts w:ascii="Times New Roman" w:eastAsia="Calibri" w:hAnsi="Times New Roman" w:cs="Times New Roman"/>
          <w:sz w:val="24"/>
          <w:szCs w:val="24"/>
        </w:rPr>
        <w:br/>
      </w:r>
      <w:r w:rsidR="001A501C" w:rsidRPr="00B70EDB">
        <w:rPr>
          <w:rFonts w:asciiTheme="majorBidi" w:eastAsiaTheme="majorEastAsia" w:hAnsiTheme="majorBidi" w:cstheme="majorBidi"/>
          <w:sz w:val="24"/>
          <w:szCs w:val="24"/>
        </w:rPr>
        <w:t>Doctor's Room</w:t>
      </w:r>
      <w:r w:rsidR="001A501C">
        <w:rPr>
          <w:rFonts w:ascii="Times New Roman" w:eastAsia="Calibri" w:hAnsi="Times New Roman" w:cs="Times New Roman"/>
          <w:sz w:val="24"/>
          <w:szCs w:val="24"/>
        </w:rPr>
        <w:t xml:space="preserve"> : 24.7 m</w:t>
      </w:r>
      <w:r w:rsidR="001A501C">
        <w:rPr>
          <w:rFonts w:ascii="Times New Roman" w:eastAsia="Calibri" w:hAnsi="Times New Roman" w:cs="Times New Roman"/>
          <w:sz w:val="24"/>
          <w:szCs w:val="24"/>
          <w:vertAlign w:val="superscript"/>
        </w:rPr>
        <w:t>2</w:t>
      </w:r>
      <w:r w:rsidR="000718A1">
        <w:rPr>
          <w:rFonts w:ascii="Times New Roman" w:eastAsia="Calibri" w:hAnsi="Times New Roman" w:cs="Times New Roman"/>
          <w:sz w:val="24"/>
          <w:szCs w:val="24"/>
        </w:rPr>
        <w:br/>
        <w:t xml:space="preserve">        Other</w:t>
      </w:r>
      <w:r w:rsidR="000718A1" w:rsidRPr="001D4D47">
        <w:rPr>
          <w:rFonts w:ascii="Times New Roman" w:eastAsia="Calibri" w:hAnsi="Times New Roman" w:cs="Times New Roman"/>
          <w:sz w:val="24"/>
          <w:szCs w:val="24"/>
        </w:rPr>
        <w:t xml:space="preserve"> spaces</w:t>
      </w:r>
      <w:r w:rsidR="000718A1">
        <w:rPr>
          <w:rFonts w:ascii="Times New Roman" w:eastAsia="Calibri" w:hAnsi="Times New Roman" w:cs="Times New Roman"/>
          <w:sz w:val="24"/>
          <w:szCs w:val="24"/>
        </w:rPr>
        <w:t xml:space="preserve"> : 1554.88 m</w:t>
      </w:r>
      <w:r w:rsidR="000718A1">
        <w:rPr>
          <w:rFonts w:ascii="Times New Roman" w:eastAsia="Calibri" w:hAnsi="Times New Roman" w:cs="Times New Roman"/>
          <w:sz w:val="24"/>
          <w:szCs w:val="24"/>
          <w:vertAlign w:val="superscript"/>
        </w:rPr>
        <w:t>2</w:t>
      </w:r>
    </w:p>
    <w:p w:rsidR="00D22E63" w:rsidRPr="00757147" w:rsidRDefault="00D22E63" w:rsidP="004A66B5">
      <w:pPr>
        <w:spacing w:line="360" w:lineRule="auto"/>
        <w:rPr>
          <w:rFonts w:ascii="Times New Roman" w:eastAsia="Calibri" w:hAnsi="Times New Roman" w:cs="Times New Roman"/>
          <w:sz w:val="24"/>
          <w:szCs w:val="24"/>
          <w:u w:val="single"/>
        </w:rPr>
      </w:pPr>
      <w:r w:rsidRPr="00757147">
        <w:rPr>
          <w:rFonts w:ascii="Times New Roman" w:eastAsia="Calibri" w:hAnsi="Times New Roman" w:cs="Times New Roman"/>
          <w:sz w:val="24"/>
          <w:szCs w:val="24"/>
          <w:u w:val="single"/>
        </w:rPr>
        <w:t xml:space="preserve">Second Floor: </w:t>
      </w:r>
      <w:r w:rsidR="004A66B5">
        <w:rPr>
          <w:rFonts w:ascii="Times New Roman" w:eastAsia="Calibri" w:hAnsi="Times New Roman" w:cs="Times New Roman"/>
          <w:sz w:val="24"/>
          <w:szCs w:val="24"/>
          <w:u w:val="single"/>
        </w:rPr>
        <w:br/>
      </w:r>
      <w:r w:rsidR="004A66B5" w:rsidRPr="00C765AC">
        <w:rPr>
          <w:rFonts w:ascii="Times New Roman" w:eastAsia="Calibri" w:hAnsi="Times New Roman" w:cs="Times New Roman"/>
          <w:sz w:val="24"/>
          <w:szCs w:val="24"/>
        </w:rPr>
        <w:t>This</w:t>
      </w:r>
      <w:r w:rsidR="004A66B5" w:rsidRPr="00E00BFA">
        <w:rPr>
          <w:rFonts w:asciiTheme="majorBidi" w:hAnsiTheme="majorBidi" w:cstheme="majorBidi"/>
          <w:color w:val="000000" w:themeColor="text1"/>
          <w:sz w:val="24"/>
          <w:szCs w:val="24"/>
        </w:rPr>
        <w:t xml:space="preserve"> floor has an area of</w:t>
      </w:r>
      <w:r w:rsidR="004A66B5">
        <w:rPr>
          <w:rFonts w:asciiTheme="majorBidi" w:hAnsiTheme="majorBidi" w:cstheme="majorBidi"/>
          <w:color w:val="000000" w:themeColor="text1"/>
          <w:sz w:val="24"/>
          <w:szCs w:val="24"/>
        </w:rPr>
        <w:t xml:space="preserve"> 3903.6</w:t>
      </w:r>
      <w:r w:rsidR="004A66B5" w:rsidRPr="00E00BFA">
        <w:rPr>
          <w:rFonts w:asciiTheme="majorBidi" w:hAnsiTheme="majorBidi" w:cstheme="majorBidi"/>
          <w:color w:val="000000" w:themeColor="text1"/>
          <w:sz w:val="24"/>
          <w:szCs w:val="24"/>
        </w:rPr>
        <w:t xml:space="preserve"> m</w:t>
      </w:r>
      <w:r w:rsidR="004A66B5">
        <w:rPr>
          <w:rFonts w:asciiTheme="majorBidi" w:hAnsiTheme="majorBidi" w:cstheme="majorBidi"/>
          <w:color w:val="000000" w:themeColor="text1"/>
          <w:sz w:val="24"/>
          <w:szCs w:val="24"/>
          <w:vertAlign w:val="superscript"/>
        </w:rPr>
        <w:t>2</w:t>
      </w:r>
    </w:p>
    <w:p w:rsidR="00125516" w:rsidRPr="00125516" w:rsidRDefault="00125516" w:rsidP="00ED21DD">
      <w:pPr>
        <w:spacing w:line="360" w:lineRule="auto"/>
        <w:jc w:val="both"/>
        <w:rPr>
          <w:rFonts w:ascii="Times New Roman" w:eastAsia="Calibri" w:hAnsi="Times New Roman" w:cs="Times New Roman"/>
          <w:sz w:val="24"/>
          <w:szCs w:val="24"/>
        </w:rPr>
      </w:pPr>
      <w:r w:rsidRPr="00125516">
        <w:rPr>
          <w:rFonts w:ascii="Times New Roman" w:eastAsia="Calibri" w:hAnsi="Times New Roman" w:cs="Times New Roman"/>
          <w:sz w:val="24"/>
          <w:szCs w:val="24"/>
        </w:rPr>
        <w:t xml:space="preserve">Administration department: has an area of </w:t>
      </w:r>
      <w:r w:rsidR="00465F5C">
        <w:rPr>
          <w:rFonts w:ascii="Times New Roman" w:eastAsia="Calibri" w:hAnsi="Times New Roman" w:cs="Times New Roman"/>
          <w:sz w:val="24"/>
          <w:szCs w:val="24"/>
        </w:rPr>
        <w:t>6</w:t>
      </w:r>
      <w:r w:rsidR="00ED21DD">
        <w:rPr>
          <w:rFonts w:ascii="Times New Roman" w:eastAsia="Calibri" w:hAnsi="Times New Roman" w:cs="Times New Roman"/>
          <w:sz w:val="24"/>
          <w:szCs w:val="24"/>
        </w:rPr>
        <w:t>97</w:t>
      </w:r>
      <w:r w:rsidR="00465F5C">
        <w:rPr>
          <w:rFonts w:ascii="Times New Roman" w:eastAsia="Calibri" w:hAnsi="Times New Roman" w:cs="Times New Roman"/>
          <w:sz w:val="24"/>
          <w:szCs w:val="24"/>
        </w:rPr>
        <w:t>.</w:t>
      </w:r>
      <w:r w:rsidR="00ED21DD">
        <w:rPr>
          <w:rFonts w:ascii="Times New Roman" w:eastAsia="Calibri" w:hAnsi="Times New Roman" w:cs="Times New Roman"/>
          <w:sz w:val="24"/>
          <w:szCs w:val="24"/>
        </w:rPr>
        <w:t>5</w:t>
      </w:r>
      <w:r w:rsidRPr="00125516">
        <w:rPr>
          <w:rFonts w:ascii="Times New Roman" w:eastAsia="Calibri" w:hAnsi="Times New Roman" w:cs="Times New Roman"/>
          <w:sz w:val="24"/>
          <w:szCs w:val="24"/>
        </w:rPr>
        <w:t xml:space="preserve"> m</w:t>
      </w:r>
      <w:r w:rsidRPr="00125516">
        <w:rPr>
          <w:rFonts w:ascii="Times New Roman" w:eastAsia="Calibri" w:hAnsi="Times New Roman" w:cs="Times New Roman"/>
          <w:sz w:val="24"/>
          <w:szCs w:val="24"/>
          <w:vertAlign w:val="superscript"/>
        </w:rPr>
        <w:t>2</w:t>
      </w:r>
    </w:p>
    <w:p w:rsidR="00DE3D91" w:rsidRPr="00465F5C" w:rsidRDefault="00125516" w:rsidP="007D54BC">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Meeting room </w:t>
      </w:r>
      <w:r w:rsidR="00D22E63">
        <w:rPr>
          <w:rFonts w:ascii="Times New Roman" w:eastAsia="Calibri" w:hAnsi="Times New Roman" w:cs="Times New Roman"/>
          <w:sz w:val="24"/>
          <w:szCs w:val="24"/>
        </w:rPr>
        <w:t>:</w:t>
      </w:r>
      <w:r w:rsidRPr="00125516">
        <w:rPr>
          <w:rFonts w:ascii="Times New Roman" w:eastAsia="Calibri" w:hAnsi="Times New Roman" w:cs="Times New Roman"/>
          <w:sz w:val="24"/>
          <w:szCs w:val="24"/>
        </w:rPr>
        <w:t>49.82</w:t>
      </w:r>
      <w:r w:rsidR="00D22E63" w:rsidRPr="00196184">
        <w:rPr>
          <w:rFonts w:ascii="Times New Roman" w:eastAsia="Calibri" w:hAnsi="Times New Roman" w:cs="Times New Roman"/>
          <w:sz w:val="24"/>
          <w:szCs w:val="24"/>
        </w:rPr>
        <w:t>m</w:t>
      </w:r>
      <w:r w:rsidR="00D22E63" w:rsidRPr="00E010D0">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Pr>
          <w:rFonts w:ascii="Times New Roman" w:eastAsia="Calibri" w:hAnsi="Times New Roman" w:cs="Times New Roman"/>
          <w:sz w:val="24"/>
          <w:szCs w:val="24"/>
        </w:rPr>
        <w:t xml:space="preserve">Management room </w:t>
      </w:r>
      <w:r w:rsidR="00D22E63">
        <w:rPr>
          <w:rFonts w:ascii="Times New Roman" w:eastAsia="Calibri" w:hAnsi="Times New Roman" w:cs="Times New Roman"/>
          <w:sz w:val="24"/>
          <w:szCs w:val="24"/>
        </w:rPr>
        <w:t>:</w:t>
      </w:r>
      <w:r w:rsidRPr="00125516">
        <w:rPr>
          <w:rFonts w:ascii="Times New Roman" w:eastAsia="Calibri" w:hAnsi="Times New Roman" w:cs="Times New Roman"/>
          <w:sz w:val="24"/>
          <w:szCs w:val="24"/>
        </w:rPr>
        <w:t>35.</w:t>
      </w:r>
      <w:r>
        <w:rPr>
          <w:rFonts w:ascii="Times New Roman" w:eastAsia="Calibri" w:hAnsi="Times New Roman" w:cs="Times New Roman"/>
          <w:sz w:val="24"/>
          <w:szCs w:val="24"/>
        </w:rPr>
        <w:t>3</w:t>
      </w:r>
      <w:r w:rsidR="00D22E63" w:rsidRPr="00196184">
        <w:rPr>
          <w:rFonts w:ascii="Times New Roman" w:eastAsia="Calibri" w:hAnsi="Times New Roman" w:cs="Times New Roman"/>
          <w:sz w:val="24"/>
          <w:szCs w:val="24"/>
        </w:rPr>
        <w:t xml:space="preserve"> m</w:t>
      </w:r>
      <w:r w:rsidR="00D22E63" w:rsidRPr="00E010D0">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Pr>
          <w:rFonts w:ascii="Times New Roman" w:eastAsia="Calibri" w:hAnsi="Times New Roman" w:cs="Times New Roman"/>
          <w:sz w:val="24"/>
          <w:szCs w:val="24"/>
        </w:rPr>
        <w:t xml:space="preserve">Secretary room </w:t>
      </w:r>
      <w:r w:rsidR="009F4682">
        <w:rPr>
          <w:rFonts w:ascii="Times New Roman" w:eastAsia="Calibri" w:hAnsi="Times New Roman" w:cs="Times New Roman"/>
          <w:sz w:val="24"/>
          <w:szCs w:val="24"/>
        </w:rPr>
        <w:t xml:space="preserve">: </w:t>
      </w:r>
      <w:r w:rsidRPr="00125516">
        <w:rPr>
          <w:rFonts w:ascii="Times New Roman" w:eastAsia="Calibri" w:hAnsi="Times New Roman" w:cs="Times New Roman"/>
          <w:sz w:val="24"/>
          <w:szCs w:val="24"/>
        </w:rPr>
        <w:t>45</w:t>
      </w:r>
      <w:r w:rsidR="00D22E63" w:rsidRPr="00196184">
        <w:rPr>
          <w:rFonts w:ascii="Times New Roman" w:eastAsia="Calibri" w:hAnsi="Times New Roman" w:cs="Times New Roman"/>
          <w:sz w:val="24"/>
          <w:szCs w:val="24"/>
        </w:rPr>
        <w:t>.8m</w:t>
      </w:r>
      <w:r w:rsidR="00D22E63" w:rsidRPr="00E010D0">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sidR="00DE3D91" w:rsidRPr="00DE3D91">
        <w:rPr>
          <w:rFonts w:ascii="Times New Roman" w:eastAsia="Calibri" w:hAnsi="Times New Roman" w:cs="Times New Roman"/>
          <w:sz w:val="24"/>
          <w:szCs w:val="24"/>
        </w:rPr>
        <w:t>Employee rooms</w:t>
      </w:r>
      <w:r w:rsidR="00D22E63">
        <w:rPr>
          <w:rFonts w:ascii="Times New Roman" w:eastAsia="Calibri" w:hAnsi="Times New Roman" w:cs="Times New Roman"/>
          <w:sz w:val="24"/>
          <w:szCs w:val="24"/>
        </w:rPr>
        <w:t>:</w:t>
      </w:r>
      <w:r w:rsidR="00DE3D91">
        <w:rPr>
          <w:rFonts w:ascii="Times New Roman" w:eastAsia="Calibri" w:hAnsi="Times New Roman" w:cs="Times New Roman"/>
          <w:sz w:val="24"/>
          <w:szCs w:val="24"/>
        </w:rPr>
        <w:t>156</w:t>
      </w:r>
      <w:r w:rsidR="00D22E63" w:rsidRPr="00196184">
        <w:rPr>
          <w:rFonts w:ascii="Times New Roman" w:eastAsia="Calibri" w:hAnsi="Times New Roman" w:cs="Times New Roman"/>
          <w:sz w:val="24"/>
          <w:szCs w:val="24"/>
        </w:rPr>
        <w:t xml:space="preserve"> m</w:t>
      </w:r>
      <w:r w:rsidR="00D22E63" w:rsidRPr="00E010D0">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sidR="00DE3D91">
        <w:rPr>
          <w:rFonts w:ascii="Times New Roman" w:eastAsia="Calibri" w:hAnsi="Times New Roman" w:cs="Times New Roman"/>
          <w:sz w:val="24"/>
          <w:szCs w:val="24"/>
        </w:rPr>
        <w:t xml:space="preserve">Store </w:t>
      </w:r>
      <w:r w:rsidR="009F4682">
        <w:rPr>
          <w:rFonts w:ascii="Times New Roman" w:eastAsia="Calibri" w:hAnsi="Times New Roman" w:cs="Times New Roman"/>
          <w:sz w:val="24"/>
          <w:szCs w:val="24"/>
        </w:rPr>
        <w:t xml:space="preserve">: </w:t>
      </w:r>
      <w:r w:rsidR="00DE3D91">
        <w:rPr>
          <w:rFonts w:ascii="Times New Roman" w:eastAsia="Calibri" w:hAnsi="Times New Roman" w:cs="Times New Roman"/>
          <w:sz w:val="24"/>
          <w:szCs w:val="24"/>
        </w:rPr>
        <w:t>73.1</w:t>
      </w:r>
      <w:r w:rsidR="00D22E63" w:rsidRPr="00196184">
        <w:rPr>
          <w:rFonts w:ascii="Times New Roman" w:eastAsia="Calibri" w:hAnsi="Times New Roman" w:cs="Times New Roman"/>
          <w:sz w:val="24"/>
          <w:szCs w:val="24"/>
        </w:rPr>
        <w:t xml:space="preserve"> m</w:t>
      </w:r>
      <w:r w:rsidR="00D22E63" w:rsidRPr="00E010D0">
        <w:rPr>
          <w:rFonts w:ascii="Times New Roman" w:eastAsia="Calibri" w:hAnsi="Times New Roman" w:cs="Times New Roman"/>
          <w:sz w:val="24"/>
          <w:szCs w:val="24"/>
          <w:vertAlign w:val="superscript"/>
        </w:rPr>
        <w:t>2</w:t>
      </w:r>
      <w:r w:rsidR="00DE3D91">
        <w:rPr>
          <w:rFonts w:ascii="Times New Roman" w:eastAsia="Calibri" w:hAnsi="Times New Roman" w:cs="Times New Roman"/>
          <w:sz w:val="24"/>
          <w:szCs w:val="24"/>
        </w:rPr>
        <w:br/>
      </w:r>
      <w:r w:rsidR="00DE3D91" w:rsidRPr="00DE3D91">
        <w:rPr>
          <w:rFonts w:ascii="Times New Roman" w:eastAsia="Calibri" w:hAnsi="Times New Roman" w:cs="Times New Roman"/>
          <w:sz w:val="24"/>
          <w:szCs w:val="24"/>
        </w:rPr>
        <w:t>Lecture hall</w:t>
      </w:r>
      <w:r w:rsidR="00DE3D91">
        <w:rPr>
          <w:rFonts w:ascii="Times New Roman" w:eastAsia="Calibri" w:hAnsi="Times New Roman" w:cs="Times New Roman"/>
          <w:sz w:val="24"/>
          <w:szCs w:val="24"/>
        </w:rPr>
        <w:t>:124.4 m</w:t>
      </w:r>
      <w:r w:rsidR="00DE3D91">
        <w:rPr>
          <w:rFonts w:ascii="Times New Roman" w:eastAsia="Calibri" w:hAnsi="Times New Roman" w:cs="Times New Roman"/>
          <w:sz w:val="24"/>
          <w:szCs w:val="24"/>
          <w:vertAlign w:val="superscript"/>
        </w:rPr>
        <w:t>2</w:t>
      </w:r>
      <w:r w:rsidR="00DE3D91">
        <w:rPr>
          <w:rFonts w:ascii="Times New Roman" w:eastAsia="Calibri" w:hAnsi="Times New Roman" w:cs="Times New Roman"/>
          <w:sz w:val="24"/>
          <w:szCs w:val="24"/>
        </w:rPr>
        <w:br/>
      </w:r>
      <w:r w:rsidR="00DE3D91" w:rsidRPr="00196184">
        <w:rPr>
          <w:rFonts w:ascii="Times New Roman" w:eastAsia="Calibri" w:hAnsi="Times New Roman" w:cs="Times New Roman"/>
          <w:sz w:val="24"/>
          <w:szCs w:val="24"/>
        </w:rPr>
        <w:t>Archive</w:t>
      </w:r>
      <w:r w:rsidR="00DE3D91">
        <w:rPr>
          <w:rFonts w:ascii="Times New Roman" w:eastAsia="Calibri" w:hAnsi="Times New Roman" w:cs="Times New Roman"/>
          <w:sz w:val="24"/>
          <w:szCs w:val="24"/>
        </w:rPr>
        <w:t xml:space="preserve"> room : 51 m</w:t>
      </w:r>
      <w:r w:rsidR="00DE3D91">
        <w:rPr>
          <w:rFonts w:ascii="Times New Roman" w:eastAsia="Calibri" w:hAnsi="Times New Roman" w:cs="Times New Roman"/>
          <w:sz w:val="24"/>
          <w:szCs w:val="24"/>
          <w:vertAlign w:val="superscript"/>
        </w:rPr>
        <w:t>2</w:t>
      </w:r>
      <w:r w:rsidR="00DE3D91">
        <w:rPr>
          <w:rFonts w:ascii="Times New Roman" w:eastAsia="Calibri" w:hAnsi="Times New Roman" w:cs="Times New Roman"/>
          <w:sz w:val="24"/>
          <w:szCs w:val="24"/>
          <w:vertAlign w:val="superscript"/>
        </w:rPr>
        <w:br/>
      </w:r>
      <w:r w:rsidR="00DE3D91" w:rsidRPr="00196184">
        <w:rPr>
          <w:rFonts w:ascii="Times New Roman" w:eastAsia="Calibri" w:hAnsi="Times New Roman" w:cs="Times New Roman"/>
          <w:sz w:val="24"/>
          <w:szCs w:val="24"/>
        </w:rPr>
        <w:t>Bathrooms</w:t>
      </w:r>
      <w:r w:rsidR="007776E6">
        <w:rPr>
          <w:rFonts w:ascii="Times New Roman" w:eastAsia="Calibri" w:hAnsi="Times New Roman" w:cs="Times New Roman"/>
          <w:sz w:val="24"/>
          <w:szCs w:val="24"/>
        </w:rPr>
        <w:t xml:space="preserve"> : 29.6</w:t>
      </w:r>
      <w:r w:rsidR="00DE3D91" w:rsidRPr="00196184">
        <w:rPr>
          <w:rFonts w:ascii="Times New Roman" w:eastAsia="Calibri" w:hAnsi="Times New Roman" w:cs="Times New Roman"/>
          <w:sz w:val="24"/>
          <w:szCs w:val="24"/>
        </w:rPr>
        <w:t xml:space="preserve"> m</w:t>
      </w:r>
      <w:r w:rsidR="00DE3D91" w:rsidRPr="00E010D0">
        <w:rPr>
          <w:rFonts w:ascii="Times New Roman" w:eastAsia="Calibri" w:hAnsi="Times New Roman" w:cs="Times New Roman"/>
          <w:sz w:val="24"/>
          <w:szCs w:val="24"/>
          <w:vertAlign w:val="superscript"/>
        </w:rPr>
        <w:t>2</w:t>
      </w:r>
      <w:r w:rsidR="00465F5C">
        <w:rPr>
          <w:rFonts w:ascii="Times New Roman" w:eastAsia="Calibri" w:hAnsi="Times New Roman" w:cs="Times New Roman"/>
          <w:sz w:val="24"/>
          <w:szCs w:val="24"/>
        </w:rPr>
        <w:br/>
      </w:r>
      <w:r w:rsidR="00465F5C" w:rsidRPr="00465F5C">
        <w:rPr>
          <w:rFonts w:ascii="Times New Roman" w:eastAsia="Calibri" w:hAnsi="Times New Roman" w:cs="Times New Roman"/>
          <w:sz w:val="24"/>
          <w:szCs w:val="24"/>
        </w:rPr>
        <w:t>Video conferencing room</w:t>
      </w:r>
      <w:r w:rsidR="00465F5C">
        <w:rPr>
          <w:rFonts w:ascii="Times New Roman" w:eastAsia="Calibri" w:hAnsi="Times New Roman" w:cs="Times New Roman"/>
          <w:sz w:val="24"/>
          <w:szCs w:val="24"/>
        </w:rPr>
        <w:t xml:space="preserve"> : </w:t>
      </w:r>
      <w:r w:rsidR="00ED21DD">
        <w:rPr>
          <w:rFonts w:ascii="Times New Roman" w:eastAsia="Calibri" w:hAnsi="Times New Roman" w:cs="Times New Roman"/>
          <w:sz w:val="24"/>
          <w:szCs w:val="24"/>
        </w:rPr>
        <w:t>132.43</w:t>
      </w:r>
      <w:r w:rsidR="00465F5C">
        <w:rPr>
          <w:rFonts w:ascii="Times New Roman" w:eastAsia="Calibri" w:hAnsi="Times New Roman" w:cs="Times New Roman"/>
          <w:sz w:val="24"/>
          <w:szCs w:val="24"/>
        </w:rPr>
        <w:t xml:space="preserve"> m</w:t>
      </w:r>
      <w:r w:rsidR="00465F5C">
        <w:rPr>
          <w:rFonts w:ascii="Times New Roman" w:eastAsia="Calibri" w:hAnsi="Times New Roman" w:cs="Times New Roman"/>
          <w:sz w:val="24"/>
          <w:szCs w:val="24"/>
          <w:vertAlign w:val="superscript"/>
        </w:rPr>
        <w:t>2</w:t>
      </w:r>
    </w:p>
    <w:p w:rsidR="00D22E63" w:rsidRPr="00DA6596" w:rsidRDefault="00465F5C" w:rsidP="0065334A">
      <w:pPr>
        <w:spacing w:line="360" w:lineRule="auto"/>
        <w:ind w:left="720"/>
        <w:rPr>
          <w:rFonts w:ascii="Times New Roman" w:eastAsia="Calibri" w:hAnsi="Times New Roman" w:cs="Times New Roman"/>
          <w:sz w:val="24"/>
          <w:szCs w:val="24"/>
        </w:rPr>
      </w:pPr>
      <w:r w:rsidRPr="00757147">
        <w:rPr>
          <w:rFonts w:ascii="Times New Roman" w:eastAsia="Calibri" w:hAnsi="Times New Roman" w:cs="Times New Roman"/>
          <w:sz w:val="24"/>
          <w:szCs w:val="24"/>
        </w:rPr>
        <w:t>Department of sleep</w:t>
      </w:r>
      <w:r w:rsidR="00ED21DD">
        <w:rPr>
          <w:rFonts w:ascii="Times New Roman" w:eastAsia="Calibri" w:hAnsi="Times New Roman" w:cs="Times New Roman"/>
          <w:sz w:val="24"/>
          <w:szCs w:val="24"/>
        </w:rPr>
        <w:t xml:space="preserve">ing </w:t>
      </w:r>
      <w:r w:rsidRPr="00757147">
        <w:rPr>
          <w:rFonts w:ascii="Times New Roman" w:eastAsia="Calibri" w:hAnsi="Times New Roman" w:cs="Times New Roman"/>
          <w:sz w:val="24"/>
          <w:szCs w:val="24"/>
        </w:rPr>
        <w:t xml:space="preserve"> patients:  has an area of </w:t>
      </w:r>
      <w:r w:rsidR="0065334A">
        <w:rPr>
          <w:rFonts w:ascii="Times New Roman" w:eastAsia="Calibri" w:hAnsi="Times New Roman" w:cs="Times New Roman"/>
          <w:sz w:val="24"/>
          <w:szCs w:val="24"/>
        </w:rPr>
        <w:t xml:space="preserve">1611.3 </w:t>
      </w:r>
      <w:r w:rsidRPr="00757147">
        <w:rPr>
          <w:rFonts w:ascii="Times New Roman" w:eastAsia="Calibri" w:hAnsi="Times New Roman" w:cs="Times New Roman"/>
          <w:sz w:val="24"/>
          <w:szCs w:val="24"/>
        </w:rPr>
        <w:t>m</w:t>
      </w:r>
      <w:r w:rsidRPr="00757147">
        <w:rPr>
          <w:rFonts w:ascii="Times New Roman" w:eastAsia="Calibri" w:hAnsi="Times New Roman" w:cs="Times New Roman"/>
          <w:sz w:val="24"/>
          <w:szCs w:val="24"/>
          <w:vertAlign w:val="superscript"/>
        </w:rPr>
        <w:t>2</w:t>
      </w:r>
    </w:p>
    <w:p w:rsidR="00D22E63" w:rsidRPr="00125516" w:rsidRDefault="008C3E2E" w:rsidP="00CB306D">
      <w:pPr>
        <w:tabs>
          <w:tab w:val="left" w:pos="5587"/>
        </w:tabs>
        <w:spacing w:line="360" w:lineRule="auto"/>
        <w:rPr>
          <w:rFonts w:ascii="Times New Roman" w:eastAsia="Calibri" w:hAnsi="Times New Roman" w:cs="Times New Roman"/>
          <w:sz w:val="24"/>
          <w:szCs w:val="24"/>
          <w:u w:val="single"/>
        </w:rPr>
      </w:pPr>
      <w:r>
        <w:rPr>
          <w:rFonts w:ascii="Times New Roman" w:eastAsia="Calibri" w:hAnsi="Times New Roman" w:cs="Times New Roman"/>
          <w:sz w:val="24"/>
          <w:szCs w:val="24"/>
        </w:rPr>
        <w:t>Patient bedrooms: 1181.7</w:t>
      </w:r>
      <w:r w:rsidRPr="00DA6596">
        <w:rPr>
          <w:rFonts w:ascii="Times New Roman" w:eastAsia="Calibri" w:hAnsi="Times New Roman" w:cs="Times New Roman"/>
          <w:sz w:val="24"/>
          <w:szCs w:val="24"/>
        </w:rPr>
        <w:t xml:space="preserve"> m</w:t>
      </w:r>
      <w:r w:rsidRPr="00306659">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r>
      <w:r w:rsidR="00D22E63" w:rsidRPr="00196184">
        <w:rPr>
          <w:rFonts w:ascii="Times New Roman" w:eastAsia="Calibri" w:hAnsi="Times New Roman" w:cs="Times New Roman"/>
          <w:sz w:val="24"/>
          <w:szCs w:val="24"/>
        </w:rPr>
        <w:t xml:space="preserve">Doctor </w:t>
      </w:r>
      <w:r w:rsidR="00BC11AB">
        <w:rPr>
          <w:rFonts w:ascii="Times New Roman" w:eastAsia="Calibri" w:hAnsi="Times New Roman" w:cs="Times New Roman"/>
          <w:sz w:val="24"/>
          <w:szCs w:val="24"/>
        </w:rPr>
        <w:t xml:space="preserve">rooms </w:t>
      </w:r>
      <w:r w:rsidR="00D22E63">
        <w:rPr>
          <w:rFonts w:ascii="Times New Roman" w:eastAsia="Calibri" w:hAnsi="Times New Roman" w:cs="Times New Roman"/>
          <w:sz w:val="24"/>
          <w:szCs w:val="24"/>
        </w:rPr>
        <w:t>:</w:t>
      </w:r>
      <w:r w:rsidR="00BC11AB">
        <w:rPr>
          <w:rFonts w:ascii="Times New Roman" w:eastAsia="Calibri" w:hAnsi="Times New Roman" w:cs="Times New Roman"/>
          <w:sz w:val="24"/>
          <w:szCs w:val="24"/>
        </w:rPr>
        <w:t>24.3</w:t>
      </w:r>
      <w:r w:rsidR="00D22E63" w:rsidRPr="00196184">
        <w:rPr>
          <w:rFonts w:ascii="Times New Roman" w:eastAsia="Calibri" w:hAnsi="Times New Roman" w:cs="Times New Roman"/>
          <w:sz w:val="24"/>
          <w:szCs w:val="24"/>
        </w:rPr>
        <w:t>m</w:t>
      </w:r>
      <w:r w:rsidR="00D22E63" w:rsidRPr="00E010D0">
        <w:rPr>
          <w:rFonts w:ascii="Times New Roman" w:eastAsia="Calibri" w:hAnsi="Times New Roman" w:cs="Times New Roman"/>
          <w:sz w:val="24"/>
          <w:szCs w:val="24"/>
          <w:vertAlign w:val="superscript"/>
        </w:rPr>
        <w:t>2</w:t>
      </w:r>
      <w:r w:rsidR="00BC11AB">
        <w:rPr>
          <w:rFonts w:ascii="Times New Roman" w:eastAsia="Calibri" w:hAnsi="Times New Roman" w:cs="Times New Roman"/>
          <w:sz w:val="24"/>
          <w:szCs w:val="24"/>
        </w:rPr>
        <w:br/>
        <w:t xml:space="preserve">stores </w:t>
      </w:r>
      <w:r w:rsidR="009F4682">
        <w:rPr>
          <w:rFonts w:ascii="Times New Roman" w:eastAsia="Calibri" w:hAnsi="Times New Roman" w:cs="Times New Roman"/>
          <w:sz w:val="24"/>
          <w:szCs w:val="24"/>
        </w:rPr>
        <w:t>:</w:t>
      </w:r>
      <w:r w:rsidR="00BC11AB">
        <w:rPr>
          <w:rFonts w:ascii="Times New Roman" w:eastAsia="Calibri" w:hAnsi="Times New Roman" w:cs="Times New Roman"/>
          <w:sz w:val="24"/>
          <w:szCs w:val="24"/>
        </w:rPr>
        <w:t>106.6</w:t>
      </w:r>
      <w:r w:rsidR="00D22E63" w:rsidRPr="00196184">
        <w:rPr>
          <w:rFonts w:ascii="Times New Roman" w:eastAsia="Calibri" w:hAnsi="Times New Roman" w:cs="Times New Roman"/>
          <w:sz w:val="24"/>
          <w:szCs w:val="24"/>
        </w:rPr>
        <w:t xml:space="preserve"> m</w:t>
      </w:r>
      <w:r w:rsidR="00D22E63" w:rsidRPr="00E010D0">
        <w:rPr>
          <w:rFonts w:ascii="Times New Roman" w:eastAsia="Calibri" w:hAnsi="Times New Roman" w:cs="Times New Roman"/>
          <w:sz w:val="24"/>
          <w:szCs w:val="24"/>
          <w:vertAlign w:val="superscript"/>
        </w:rPr>
        <w:t>2</w:t>
      </w:r>
      <w:r w:rsidR="00BC11AB">
        <w:rPr>
          <w:rFonts w:ascii="Times New Roman" w:eastAsia="Calibri" w:hAnsi="Times New Roman" w:cs="Times New Roman"/>
          <w:sz w:val="24"/>
          <w:szCs w:val="24"/>
        </w:rPr>
        <w:br/>
      </w:r>
      <w:r w:rsidR="009F4682">
        <w:rPr>
          <w:rFonts w:ascii="Times New Roman" w:eastAsia="Calibri" w:hAnsi="Times New Roman" w:cs="Times New Roman"/>
          <w:sz w:val="24"/>
          <w:szCs w:val="24"/>
        </w:rPr>
        <w:lastRenderedPageBreak/>
        <w:t xml:space="preserve">Nurse room: </w:t>
      </w:r>
      <w:r w:rsidR="0065334A">
        <w:rPr>
          <w:rFonts w:ascii="Times New Roman" w:eastAsia="Calibri" w:hAnsi="Times New Roman" w:cs="Times New Roman"/>
          <w:sz w:val="24"/>
          <w:szCs w:val="24"/>
        </w:rPr>
        <w:t>193.1</w:t>
      </w:r>
      <w:r w:rsidR="00D22E63" w:rsidRPr="00196184">
        <w:rPr>
          <w:rFonts w:ascii="Times New Roman" w:eastAsia="Calibri" w:hAnsi="Times New Roman" w:cs="Times New Roman"/>
          <w:sz w:val="24"/>
          <w:szCs w:val="24"/>
        </w:rPr>
        <w:t xml:space="preserve"> m</w:t>
      </w:r>
      <w:r w:rsidR="00D22E63" w:rsidRPr="00E010D0">
        <w:rPr>
          <w:rFonts w:ascii="Times New Roman" w:eastAsia="Calibri" w:hAnsi="Times New Roman" w:cs="Times New Roman"/>
          <w:sz w:val="24"/>
          <w:szCs w:val="24"/>
          <w:vertAlign w:val="superscript"/>
        </w:rPr>
        <w:t>2</w:t>
      </w:r>
      <w:r w:rsidR="0065334A">
        <w:rPr>
          <w:rFonts w:ascii="Times New Roman" w:eastAsia="Calibri" w:hAnsi="Times New Roman" w:cs="Times New Roman"/>
          <w:sz w:val="24"/>
          <w:szCs w:val="24"/>
        </w:rPr>
        <w:br/>
      </w:r>
      <w:r w:rsidR="0065334A" w:rsidRPr="00B4711A">
        <w:rPr>
          <w:rFonts w:ascii="Times New Roman" w:eastAsia="Calibri" w:hAnsi="Times New Roman" w:cs="Times New Roman"/>
          <w:sz w:val="24"/>
          <w:szCs w:val="24"/>
        </w:rPr>
        <w:t>Cafeteria</w:t>
      </w:r>
      <w:r w:rsidR="0065334A">
        <w:rPr>
          <w:rFonts w:ascii="Times New Roman" w:eastAsia="Calibri" w:hAnsi="Times New Roman" w:cs="Times New Roman"/>
          <w:sz w:val="24"/>
          <w:szCs w:val="24"/>
        </w:rPr>
        <w:t xml:space="preserve">:76.2 </w:t>
      </w:r>
      <w:r w:rsidR="0065334A" w:rsidRPr="009F7313">
        <w:rPr>
          <w:rFonts w:ascii="Times New Roman" w:eastAsia="Calibri" w:hAnsi="Times New Roman" w:cs="Times New Roman"/>
          <w:sz w:val="24"/>
          <w:szCs w:val="24"/>
        </w:rPr>
        <w:t>m</w:t>
      </w:r>
      <w:r w:rsidR="0065334A" w:rsidRPr="009F7313">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sidR="0065334A" w:rsidRPr="000220DC">
        <w:rPr>
          <w:rFonts w:ascii="Times New Roman" w:eastAsia="Calibri" w:hAnsi="Times New Roman" w:cs="Times New Roman"/>
          <w:sz w:val="24"/>
          <w:szCs w:val="24"/>
        </w:rPr>
        <w:t>Dining room</w:t>
      </w:r>
      <w:r w:rsidR="0065334A">
        <w:rPr>
          <w:rFonts w:ascii="Times New Roman" w:eastAsia="Calibri" w:hAnsi="Times New Roman" w:cs="Times New Roman"/>
          <w:sz w:val="24"/>
          <w:szCs w:val="24"/>
        </w:rPr>
        <w:t>: 29.4</w:t>
      </w:r>
      <w:r w:rsidR="0065334A" w:rsidRPr="009F7313">
        <w:rPr>
          <w:rFonts w:ascii="Times New Roman" w:eastAsia="Calibri" w:hAnsi="Times New Roman" w:cs="Times New Roman"/>
          <w:sz w:val="24"/>
          <w:szCs w:val="24"/>
        </w:rPr>
        <w:t>m</w:t>
      </w:r>
      <w:r w:rsidR="0065334A" w:rsidRPr="009F7313">
        <w:rPr>
          <w:rFonts w:ascii="Times New Roman" w:eastAsia="Calibri" w:hAnsi="Times New Roman" w:cs="Times New Roman"/>
          <w:sz w:val="24"/>
          <w:szCs w:val="24"/>
          <w:vertAlign w:val="superscript"/>
        </w:rPr>
        <w:t>2</w:t>
      </w:r>
      <w:r w:rsidR="0065334A">
        <w:rPr>
          <w:rFonts w:ascii="Times New Roman" w:eastAsia="Calibri" w:hAnsi="Times New Roman" w:cs="Times New Roman"/>
          <w:sz w:val="24"/>
          <w:szCs w:val="24"/>
          <w:u w:val="single"/>
        </w:rPr>
        <w:br/>
      </w:r>
      <w:r w:rsidR="0065334A" w:rsidRPr="00CE73A2">
        <w:rPr>
          <w:rFonts w:asciiTheme="majorBidi" w:hAnsiTheme="majorBidi" w:cstheme="majorBidi"/>
          <w:sz w:val="24"/>
          <w:szCs w:val="24"/>
        </w:rPr>
        <w:t>Surgery</w:t>
      </w:r>
      <w:r w:rsidR="0065334A" w:rsidRPr="00E76F9C">
        <w:rPr>
          <w:rFonts w:ascii="Times New Roman" w:eastAsia="Calibri" w:hAnsi="Times New Roman" w:cs="Times New Roman"/>
          <w:sz w:val="24"/>
          <w:szCs w:val="24"/>
        </w:rPr>
        <w:t xml:space="preserve"> department:  has an area of </w:t>
      </w:r>
      <w:r w:rsidR="004A66B5">
        <w:rPr>
          <w:rFonts w:ascii="Times New Roman" w:eastAsia="Calibri" w:hAnsi="Times New Roman" w:cs="Times New Roman"/>
          <w:sz w:val="24"/>
          <w:szCs w:val="24"/>
        </w:rPr>
        <w:t>175</w:t>
      </w:r>
      <w:r w:rsidR="0065334A" w:rsidRPr="00E76F9C">
        <w:rPr>
          <w:rFonts w:ascii="Times New Roman" w:eastAsia="Calibri" w:hAnsi="Times New Roman" w:cs="Times New Roman"/>
          <w:sz w:val="24"/>
          <w:szCs w:val="24"/>
        </w:rPr>
        <w:t xml:space="preserve"> m</w:t>
      </w:r>
      <w:r w:rsidR="0065334A" w:rsidRPr="00E76F9C">
        <w:rPr>
          <w:rFonts w:ascii="Times New Roman" w:eastAsia="Calibri" w:hAnsi="Times New Roman" w:cs="Times New Roman"/>
          <w:sz w:val="24"/>
          <w:szCs w:val="24"/>
          <w:vertAlign w:val="superscript"/>
        </w:rPr>
        <w:t>2</w:t>
      </w:r>
      <w:r w:rsidR="0065334A">
        <w:rPr>
          <w:rFonts w:ascii="Times New Roman" w:eastAsia="Calibri" w:hAnsi="Times New Roman" w:cs="Times New Roman"/>
          <w:sz w:val="24"/>
          <w:szCs w:val="24"/>
          <w:u w:val="single"/>
        </w:rPr>
        <w:br/>
      </w:r>
      <w:r w:rsidR="0065334A">
        <w:rPr>
          <w:rFonts w:ascii="Times New Roman" w:eastAsia="Calibri" w:hAnsi="Times New Roman" w:cs="Times New Roman"/>
          <w:sz w:val="24"/>
          <w:szCs w:val="24"/>
        </w:rPr>
        <w:t>ICU for men's :76.7</w:t>
      </w:r>
      <w:r w:rsidR="0065334A" w:rsidRPr="00196184">
        <w:rPr>
          <w:rFonts w:ascii="Times New Roman" w:eastAsia="Calibri" w:hAnsi="Times New Roman" w:cs="Times New Roman"/>
          <w:sz w:val="24"/>
          <w:szCs w:val="24"/>
        </w:rPr>
        <w:t xml:space="preserve"> m</w:t>
      </w:r>
      <w:r w:rsidR="0065334A" w:rsidRPr="00DA6596">
        <w:rPr>
          <w:rFonts w:ascii="Times New Roman" w:eastAsia="Calibri" w:hAnsi="Times New Roman" w:cs="Times New Roman"/>
          <w:sz w:val="24"/>
          <w:szCs w:val="24"/>
          <w:vertAlign w:val="superscript"/>
        </w:rPr>
        <w:t>2</w:t>
      </w:r>
      <w:r w:rsidR="0065334A">
        <w:rPr>
          <w:rFonts w:ascii="Times New Roman" w:eastAsia="Calibri" w:hAnsi="Times New Roman" w:cs="Times New Roman"/>
          <w:sz w:val="24"/>
          <w:szCs w:val="24"/>
          <w:u w:val="single"/>
        </w:rPr>
        <w:br/>
      </w:r>
      <w:r w:rsidR="0065334A">
        <w:rPr>
          <w:rFonts w:ascii="Times New Roman" w:eastAsia="Calibri" w:hAnsi="Times New Roman" w:cs="Times New Roman"/>
          <w:sz w:val="24"/>
          <w:szCs w:val="24"/>
        </w:rPr>
        <w:t>ICU for women's :57.</w:t>
      </w:r>
      <w:r w:rsidR="004A66B5">
        <w:rPr>
          <w:rFonts w:ascii="Times New Roman" w:eastAsia="Calibri" w:hAnsi="Times New Roman" w:cs="Times New Roman"/>
          <w:sz w:val="24"/>
          <w:szCs w:val="24"/>
        </w:rPr>
        <w:t>4</w:t>
      </w:r>
      <w:r w:rsidR="0065334A" w:rsidRPr="00196184">
        <w:rPr>
          <w:rFonts w:ascii="Times New Roman" w:eastAsia="Calibri" w:hAnsi="Times New Roman" w:cs="Times New Roman"/>
          <w:sz w:val="24"/>
          <w:szCs w:val="24"/>
        </w:rPr>
        <w:t xml:space="preserve"> m</w:t>
      </w:r>
      <w:r w:rsidR="0065334A" w:rsidRPr="00DA6596">
        <w:rPr>
          <w:rFonts w:ascii="Times New Roman" w:eastAsia="Calibri" w:hAnsi="Times New Roman" w:cs="Times New Roman"/>
          <w:sz w:val="24"/>
          <w:szCs w:val="24"/>
          <w:vertAlign w:val="superscript"/>
        </w:rPr>
        <w:t>2</w:t>
      </w:r>
      <w:r w:rsidR="0065334A">
        <w:rPr>
          <w:rFonts w:ascii="Times New Roman" w:eastAsia="Calibri" w:hAnsi="Times New Roman" w:cs="Times New Roman"/>
          <w:sz w:val="24"/>
          <w:szCs w:val="24"/>
          <w:u w:val="single"/>
        </w:rPr>
        <w:br/>
      </w:r>
      <w:r w:rsidR="0065334A">
        <w:rPr>
          <w:rFonts w:ascii="Times New Roman" w:eastAsia="Calibri" w:hAnsi="Times New Roman" w:cs="Times New Roman"/>
          <w:sz w:val="24"/>
          <w:szCs w:val="24"/>
        </w:rPr>
        <w:t xml:space="preserve">Nurse room: 30.6 </w:t>
      </w:r>
      <w:r w:rsidR="0065334A" w:rsidRPr="00196184">
        <w:rPr>
          <w:rFonts w:ascii="Times New Roman" w:eastAsia="Calibri" w:hAnsi="Times New Roman" w:cs="Times New Roman"/>
          <w:sz w:val="24"/>
          <w:szCs w:val="24"/>
        </w:rPr>
        <w:t>m</w:t>
      </w:r>
      <w:r w:rsidR="0065334A" w:rsidRPr="00E010D0">
        <w:rPr>
          <w:rFonts w:ascii="Times New Roman" w:eastAsia="Calibri" w:hAnsi="Times New Roman" w:cs="Times New Roman"/>
          <w:sz w:val="24"/>
          <w:szCs w:val="24"/>
          <w:vertAlign w:val="superscript"/>
        </w:rPr>
        <w:t>2</w:t>
      </w:r>
      <w:r w:rsidR="0065334A">
        <w:rPr>
          <w:rFonts w:ascii="Times New Roman" w:eastAsia="Calibri" w:hAnsi="Times New Roman" w:cs="Times New Roman"/>
          <w:sz w:val="24"/>
          <w:szCs w:val="24"/>
          <w:u w:val="single"/>
        </w:rPr>
        <w:br/>
      </w:r>
      <w:r w:rsidR="0065334A" w:rsidRPr="0065334A">
        <w:rPr>
          <w:rFonts w:ascii="Times New Roman" w:eastAsia="Calibri" w:hAnsi="Times New Roman" w:cs="Times New Roman"/>
          <w:sz w:val="24"/>
          <w:szCs w:val="24"/>
        </w:rPr>
        <w:t>Control room : 10.3m</w:t>
      </w:r>
      <w:r w:rsidR="0065334A" w:rsidRPr="0065334A">
        <w:rPr>
          <w:rFonts w:ascii="Times New Roman" w:eastAsia="Calibri" w:hAnsi="Times New Roman" w:cs="Times New Roman"/>
          <w:sz w:val="24"/>
          <w:szCs w:val="24"/>
          <w:vertAlign w:val="superscript"/>
        </w:rPr>
        <w:t>2</w:t>
      </w:r>
      <w:r w:rsidR="004A66B5">
        <w:rPr>
          <w:rFonts w:ascii="Times New Roman" w:eastAsia="Calibri" w:hAnsi="Times New Roman" w:cs="Times New Roman"/>
          <w:sz w:val="24"/>
          <w:szCs w:val="24"/>
        </w:rPr>
        <w:br/>
        <w:t>Other</w:t>
      </w:r>
      <w:r w:rsidR="004A66B5" w:rsidRPr="001D4D47">
        <w:rPr>
          <w:rFonts w:ascii="Times New Roman" w:eastAsia="Calibri" w:hAnsi="Times New Roman" w:cs="Times New Roman"/>
          <w:sz w:val="24"/>
          <w:szCs w:val="24"/>
        </w:rPr>
        <w:t xml:space="preserve"> spaces</w:t>
      </w:r>
      <w:r w:rsidR="004A66B5">
        <w:rPr>
          <w:rFonts w:ascii="Times New Roman" w:eastAsia="Calibri" w:hAnsi="Times New Roman" w:cs="Times New Roman"/>
          <w:sz w:val="24"/>
          <w:szCs w:val="24"/>
        </w:rPr>
        <w:t xml:space="preserve"> : 1419.8 m</w:t>
      </w:r>
      <w:r w:rsidR="004A66B5">
        <w:rPr>
          <w:rFonts w:ascii="Times New Roman" w:eastAsia="Calibri" w:hAnsi="Times New Roman" w:cs="Times New Roman"/>
          <w:sz w:val="24"/>
          <w:szCs w:val="24"/>
          <w:vertAlign w:val="superscript"/>
        </w:rPr>
        <w:t>2</w:t>
      </w:r>
      <w:r w:rsidR="0065334A" w:rsidRPr="0065334A">
        <w:rPr>
          <w:rFonts w:ascii="Times New Roman" w:eastAsia="Calibri" w:hAnsi="Times New Roman" w:cs="Times New Roman"/>
          <w:sz w:val="24"/>
          <w:szCs w:val="24"/>
        </w:rPr>
        <w:br/>
      </w:r>
      <w:r w:rsidR="00D22E63" w:rsidRPr="00125516">
        <w:rPr>
          <w:rFonts w:ascii="Times New Roman" w:eastAsia="Calibri" w:hAnsi="Times New Roman" w:cs="Times New Roman"/>
          <w:sz w:val="24"/>
          <w:szCs w:val="24"/>
          <w:u w:val="single"/>
        </w:rPr>
        <w:t xml:space="preserve">Third Floor: </w:t>
      </w:r>
      <w:r w:rsidR="007D54BC">
        <w:rPr>
          <w:rFonts w:ascii="Times New Roman" w:eastAsia="Calibri" w:hAnsi="Times New Roman" w:cs="Times New Roman"/>
          <w:sz w:val="24"/>
          <w:szCs w:val="24"/>
          <w:u w:val="single"/>
        </w:rPr>
        <w:br/>
      </w:r>
      <w:r w:rsidR="007D54BC" w:rsidRPr="00C765AC">
        <w:rPr>
          <w:rFonts w:ascii="Times New Roman" w:eastAsia="Calibri" w:hAnsi="Times New Roman" w:cs="Times New Roman"/>
          <w:sz w:val="24"/>
          <w:szCs w:val="24"/>
        </w:rPr>
        <w:t>This</w:t>
      </w:r>
      <w:r w:rsidR="007D54BC" w:rsidRPr="00E00BFA">
        <w:rPr>
          <w:rFonts w:asciiTheme="majorBidi" w:hAnsiTheme="majorBidi" w:cstheme="majorBidi"/>
          <w:color w:val="000000" w:themeColor="text1"/>
          <w:sz w:val="24"/>
          <w:szCs w:val="24"/>
        </w:rPr>
        <w:t xml:space="preserve"> floor has an area of</w:t>
      </w:r>
      <w:r w:rsidR="00CB306D">
        <w:rPr>
          <w:rFonts w:asciiTheme="majorBidi" w:hAnsiTheme="majorBidi" w:cstheme="majorBidi"/>
          <w:color w:val="000000" w:themeColor="text1"/>
          <w:sz w:val="24"/>
          <w:szCs w:val="24"/>
        </w:rPr>
        <w:t>3737.2</w:t>
      </w:r>
      <w:r w:rsidR="007D54BC" w:rsidRPr="00E00BFA">
        <w:rPr>
          <w:rFonts w:asciiTheme="majorBidi" w:hAnsiTheme="majorBidi" w:cstheme="majorBidi"/>
          <w:color w:val="000000" w:themeColor="text1"/>
          <w:sz w:val="24"/>
          <w:szCs w:val="24"/>
        </w:rPr>
        <w:t xml:space="preserve"> m</w:t>
      </w:r>
      <w:r w:rsidR="007D54BC">
        <w:rPr>
          <w:rFonts w:asciiTheme="majorBidi" w:hAnsiTheme="majorBidi" w:cstheme="majorBidi"/>
          <w:color w:val="000000" w:themeColor="text1"/>
          <w:sz w:val="24"/>
          <w:szCs w:val="24"/>
          <w:vertAlign w:val="superscript"/>
        </w:rPr>
        <w:t>2</w:t>
      </w:r>
    </w:p>
    <w:p w:rsidR="00EC3F48" w:rsidRPr="00DA6596" w:rsidRDefault="00EC3F48" w:rsidP="008E3A0F">
      <w:pPr>
        <w:spacing w:line="360" w:lineRule="auto"/>
        <w:ind w:left="720"/>
        <w:rPr>
          <w:rFonts w:ascii="Times New Roman" w:eastAsia="Calibri" w:hAnsi="Times New Roman" w:cs="Times New Roman"/>
          <w:sz w:val="24"/>
          <w:szCs w:val="24"/>
        </w:rPr>
      </w:pPr>
      <w:r w:rsidRPr="00757147">
        <w:rPr>
          <w:rFonts w:ascii="Times New Roman" w:eastAsia="Calibri" w:hAnsi="Times New Roman" w:cs="Times New Roman"/>
          <w:sz w:val="24"/>
          <w:szCs w:val="24"/>
        </w:rPr>
        <w:t>Department of sleep</w:t>
      </w:r>
      <w:r>
        <w:rPr>
          <w:rFonts w:ascii="Times New Roman" w:eastAsia="Calibri" w:hAnsi="Times New Roman" w:cs="Times New Roman"/>
          <w:sz w:val="24"/>
          <w:szCs w:val="24"/>
        </w:rPr>
        <w:t xml:space="preserve">ing </w:t>
      </w:r>
      <w:r w:rsidRPr="00757147">
        <w:rPr>
          <w:rFonts w:ascii="Times New Roman" w:eastAsia="Calibri" w:hAnsi="Times New Roman" w:cs="Times New Roman"/>
          <w:sz w:val="24"/>
          <w:szCs w:val="24"/>
        </w:rPr>
        <w:t xml:space="preserve"> patients:  has an area of </w:t>
      </w:r>
      <w:r w:rsidR="007D54BC">
        <w:rPr>
          <w:rFonts w:ascii="Times New Roman" w:eastAsia="Calibri" w:hAnsi="Times New Roman" w:cs="Times New Roman"/>
          <w:sz w:val="24"/>
          <w:szCs w:val="24"/>
        </w:rPr>
        <w:t>2</w:t>
      </w:r>
      <w:r w:rsidR="008E3A0F">
        <w:rPr>
          <w:rFonts w:ascii="Times New Roman" w:eastAsia="Calibri" w:hAnsi="Times New Roman" w:cs="Times New Roman"/>
          <w:sz w:val="24"/>
          <w:szCs w:val="24"/>
        </w:rPr>
        <w:t>128</w:t>
      </w:r>
      <w:r w:rsidR="00CB306D">
        <w:rPr>
          <w:rFonts w:ascii="Times New Roman" w:eastAsia="Calibri" w:hAnsi="Times New Roman" w:cs="Times New Roman"/>
          <w:sz w:val="24"/>
          <w:szCs w:val="24"/>
        </w:rPr>
        <w:t>.</w:t>
      </w:r>
      <w:r w:rsidR="008E3A0F">
        <w:rPr>
          <w:rFonts w:ascii="Times New Roman" w:eastAsia="Calibri" w:hAnsi="Times New Roman" w:cs="Times New Roman"/>
          <w:sz w:val="24"/>
          <w:szCs w:val="24"/>
        </w:rPr>
        <w:t>6</w:t>
      </w:r>
      <w:r w:rsidRPr="00757147">
        <w:rPr>
          <w:rFonts w:ascii="Times New Roman" w:eastAsia="Calibri" w:hAnsi="Times New Roman" w:cs="Times New Roman"/>
          <w:sz w:val="24"/>
          <w:szCs w:val="24"/>
        </w:rPr>
        <w:t>m</w:t>
      </w:r>
      <w:r w:rsidRPr="00757147">
        <w:rPr>
          <w:rFonts w:ascii="Times New Roman" w:eastAsia="Calibri" w:hAnsi="Times New Roman" w:cs="Times New Roman"/>
          <w:sz w:val="24"/>
          <w:szCs w:val="24"/>
          <w:vertAlign w:val="superscript"/>
        </w:rPr>
        <w:t>2</w:t>
      </w:r>
    </w:p>
    <w:p w:rsidR="00CB306D" w:rsidRPr="00125516" w:rsidRDefault="00D22E63" w:rsidP="008E3A0F">
      <w:pPr>
        <w:tabs>
          <w:tab w:val="left" w:pos="5587"/>
        </w:tabs>
        <w:spacing w:line="360" w:lineRule="auto"/>
        <w:rPr>
          <w:rFonts w:ascii="Times New Roman" w:eastAsia="Calibri" w:hAnsi="Times New Roman" w:cs="Times New Roman"/>
          <w:sz w:val="24"/>
          <w:szCs w:val="24"/>
          <w:u w:val="single"/>
        </w:rPr>
      </w:pPr>
      <w:r w:rsidRPr="00306659">
        <w:rPr>
          <w:rFonts w:ascii="Times New Roman" w:eastAsia="Calibri" w:hAnsi="Times New Roman" w:cs="Times New Roman"/>
          <w:sz w:val="24"/>
          <w:szCs w:val="24"/>
        </w:rPr>
        <w:t xml:space="preserve">Patients </w:t>
      </w:r>
      <w:r w:rsidR="00EC3F48">
        <w:rPr>
          <w:rFonts w:ascii="Times New Roman" w:eastAsia="Calibri" w:hAnsi="Times New Roman" w:cs="Times New Roman"/>
          <w:sz w:val="24"/>
          <w:szCs w:val="24"/>
        </w:rPr>
        <w:t>bed</w:t>
      </w:r>
      <w:r w:rsidRPr="00306659">
        <w:rPr>
          <w:rFonts w:ascii="Times New Roman" w:eastAsia="Calibri" w:hAnsi="Times New Roman" w:cs="Times New Roman"/>
          <w:sz w:val="24"/>
          <w:szCs w:val="24"/>
        </w:rPr>
        <w:t>rooms</w:t>
      </w:r>
      <w:r>
        <w:rPr>
          <w:rFonts w:ascii="Times New Roman" w:eastAsia="Calibri" w:hAnsi="Times New Roman" w:cs="Times New Roman"/>
          <w:sz w:val="24"/>
          <w:szCs w:val="24"/>
        </w:rPr>
        <w:t>:</w:t>
      </w:r>
      <w:r w:rsidR="00EC3F48">
        <w:rPr>
          <w:rFonts w:ascii="Times New Roman" w:eastAsia="Calibri" w:hAnsi="Times New Roman" w:cs="Times New Roman"/>
          <w:sz w:val="24"/>
          <w:szCs w:val="24"/>
        </w:rPr>
        <w:t>1700</w:t>
      </w:r>
      <w:r w:rsidRPr="00306659">
        <w:rPr>
          <w:rFonts w:ascii="Times New Roman" w:eastAsia="Calibri" w:hAnsi="Times New Roman" w:cs="Times New Roman"/>
          <w:sz w:val="24"/>
          <w:szCs w:val="24"/>
        </w:rPr>
        <w:t xml:space="preserve"> m</w:t>
      </w:r>
      <w:r w:rsidRPr="00306659">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Pr>
          <w:rFonts w:ascii="Times New Roman" w:eastAsia="Calibri" w:hAnsi="Times New Roman" w:cs="Times New Roman"/>
          <w:sz w:val="24"/>
          <w:szCs w:val="24"/>
        </w:rPr>
        <w:t xml:space="preserve">Stores: </w:t>
      </w:r>
      <w:r w:rsidR="007D54BC">
        <w:rPr>
          <w:rFonts w:ascii="Times New Roman" w:eastAsia="Calibri" w:hAnsi="Times New Roman" w:cs="Times New Roman"/>
          <w:sz w:val="24"/>
          <w:szCs w:val="24"/>
        </w:rPr>
        <w:t>106.6</w:t>
      </w:r>
      <w:r w:rsidR="007D54BC" w:rsidRPr="00196184">
        <w:rPr>
          <w:rFonts w:ascii="Times New Roman" w:eastAsia="Calibri" w:hAnsi="Times New Roman" w:cs="Times New Roman"/>
          <w:sz w:val="24"/>
          <w:szCs w:val="24"/>
        </w:rPr>
        <w:t xml:space="preserve"> m</w:t>
      </w:r>
      <w:r w:rsidR="007D54BC" w:rsidRPr="00E010D0">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sidRPr="00196184">
        <w:rPr>
          <w:rFonts w:ascii="Times New Roman" w:eastAsia="Calibri" w:hAnsi="Times New Roman" w:cs="Times New Roman"/>
          <w:sz w:val="24"/>
          <w:szCs w:val="24"/>
        </w:rPr>
        <w:t>Doctor</w:t>
      </w:r>
      <w:r>
        <w:rPr>
          <w:rFonts w:ascii="Times New Roman" w:eastAsia="Calibri" w:hAnsi="Times New Roman" w:cs="Times New Roman"/>
          <w:sz w:val="24"/>
          <w:szCs w:val="24"/>
        </w:rPr>
        <w:t>s</w:t>
      </w:r>
      <w:r w:rsidRPr="00196184">
        <w:rPr>
          <w:rFonts w:ascii="Times New Roman" w:eastAsia="Calibri" w:hAnsi="Times New Roman" w:cs="Times New Roman"/>
          <w:sz w:val="24"/>
          <w:szCs w:val="24"/>
        </w:rPr>
        <w:t xml:space="preserve"> office</w:t>
      </w:r>
      <w:r>
        <w:rPr>
          <w:rFonts w:ascii="Times New Roman" w:eastAsia="Calibri" w:hAnsi="Times New Roman" w:cs="Times New Roman"/>
          <w:sz w:val="24"/>
          <w:szCs w:val="24"/>
        </w:rPr>
        <w:t>s:</w:t>
      </w:r>
      <w:r w:rsidR="00EC3F48">
        <w:rPr>
          <w:rFonts w:ascii="Times New Roman" w:eastAsia="Calibri" w:hAnsi="Times New Roman" w:cs="Times New Roman"/>
          <w:sz w:val="24"/>
          <w:szCs w:val="24"/>
        </w:rPr>
        <w:t>24.3</w:t>
      </w:r>
      <w:r w:rsidRPr="00196184">
        <w:rPr>
          <w:rFonts w:ascii="Times New Roman" w:eastAsia="Calibri" w:hAnsi="Times New Roman" w:cs="Times New Roman"/>
          <w:sz w:val="24"/>
          <w:szCs w:val="24"/>
        </w:rPr>
        <w:t xml:space="preserve"> m</w:t>
      </w:r>
      <w:r w:rsidRPr="00E010D0">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r>
      <w:r w:rsidR="00EC3F48">
        <w:rPr>
          <w:rFonts w:ascii="Times New Roman" w:eastAsia="Calibri" w:hAnsi="Times New Roman" w:cs="Times New Roman"/>
          <w:sz w:val="24"/>
          <w:szCs w:val="24"/>
        </w:rPr>
        <w:t>Nurse room: 193.</w:t>
      </w:r>
      <w:r w:rsidR="007D54BC">
        <w:rPr>
          <w:rFonts w:ascii="Times New Roman" w:eastAsia="Calibri" w:hAnsi="Times New Roman" w:cs="Times New Roman"/>
          <w:sz w:val="24"/>
          <w:szCs w:val="24"/>
        </w:rPr>
        <w:t>2</w:t>
      </w:r>
      <w:r w:rsidR="00EC3F48" w:rsidRPr="00196184">
        <w:rPr>
          <w:rFonts w:ascii="Times New Roman" w:eastAsia="Calibri" w:hAnsi="Times New Roman" w:cs="Times New Roman"/>
          <w:sz w:val="24"/>
          <w:szCs w:val="24"/>
        </w:rPr>
        <w:t xml:space="preserve"> m</w:t>
      </w:r>
      <w:r w:rsidR="00EC3F48" w:rsidRPr="00E010D0">
        <w:rPr>
          <w:rFonts w:ascii="Times New Roman" w:eastAsia="Calibri" w:hAnsi="Times New Roman" w:cs="Times New Roman"/>
          <w:sz w:val="24"/>
          <w:szCs w:val="24"/>
          <w:vertAlign w:val="superscript"/>
        </w:rPr>
        <w:t>2</w:t>
      </w:r>
      <w:r w:rsidR="007D54BC">
        <w:rPr>
          <w:rFonts w:ascii="Times New Roman" w:eastAsia="Calibri" w:hAnsi="Times New Roman" w:cs="Times New Roman"/>
          <w:sz w:val="24"/>
          <w:szCs w:val="24"/>
        </w:rPr>
        <w:br/>
        <w:t>Patients rest rooms :66.5m</w:t>
      </w:r>
      <w:r w:rsidR="007D54BC">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r>
      <w:r w:rsidR="008E3A0F" w:rsidRPr="00B4711A">
        <w:rPr>
          <w:rFonts w:ascii="Times New Roman" w:eastAsia="Calibri" w:hAnsi="Times New Roman" w:cs="Times New Roman"/>
          <w:sz w:val="24"/>
          <w:szCs w:val="24"/>
        </w:rPr>
        <w:t>Cafeteria</w:t>
      </w:r>
      <w:r w:rsidR="008E3A0F">
        <w:rPr>
          <w:rFonts w:ascii="Times New Roman" w:eastAsia="Calibri" w:hAnsi="Times New Roman" w:cs="Times New Roman"/>
          <w:sz w:val="24"/>
          <w:szCs w:val="24"/>
        </w:rPr>
        <w:t xml:space="preserve">:38 </w:t>
      </w:r>
      <w:r w:rsidR="008E3A0F" w:rsidRPr="009F7313">
        <w:rPr>
          <w:rFonts w:ascii="Times New Roman" w:eastAsia="Calibri" w:hAnsi="Times New Roman" w:cs="Times New Roman"/>
          <w:sz w:val="24"/>
          <w:szCs w:val="24"/>
        </w:rPr>
        <w:t>m</w:t>
      </w:r>
      <w:r w:rsidR="008E3A0F" w:rsidRPr="009F7313">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r>
      <w:r w:rsidR="00EC3F48">
        <w:rPr>
          <w:rFonts w:ascii="Times New Roman" w:eastAsia="Calibri" w:hAnsi="Times New Roman" w:cs="Times New Roman"/>
          <w:sz w:val="24"/>
          <w:szCs w:val="24"/>
        </w:rPr>
        <w:br/>
      </w:r>
      <w:r w:rsidR="00EC3F48" w:rsidRPr="00CE73A2">
        <w:rPr>
          <w:rFonts w:asciiTheme="majorBidi" w:hAnsiTheme="majorBidi" w:cstheme="majorBidi"/>
          <w:sz w:val="24"/>
          <w:szCs w:val="24"/>
        </w:rPr>
        <w:t>Surgery</w:t>
      </w:r>
      <w:r w:rsidR="00EC3F48" w:rsidRPr="00E76F9C">
        <w:rPr>
          <w:rFonts w:ascii="Times New Roman" w:eastAsia="Calibri" w:hAnsi="Times New Roman" w:cs="Times New Roman"/>
          <w:sz w:val="24"/>
          <w:szCs w:val="24"/>
        </w:rPr>
        <w:t xml:space="preserve"> department:  has an area of </w:t>
      </w:r>
      <w:r w:rsidR="00EC3F48">
        <w:rPr>
          <w:rFonts w:ascii="Times New Roman" w:eastAsia="Calibri" w:hAnsi="Times New Roman" w:cs="Times New Roman"/>
          <w:sz w:val="24"/>
          <w:szCs w:val="24"/>
        </w:rPr>
        <w:t>175</w:t>
      </w:r>
      <w:r w:rsidR="00EC3F48" w:rsidRPr="00E76F9C">
        <w:rPr>
          <w:rFonts w:ascii="Times New Roman" w:eastAsia="Calibri" w:hAnsi="Times New Roman" w:cs="Times New Roman"/>
          <w:sz w:val="24"/>
          <w:szCs w:val="24"/>
        </w:rPr>
        <w:t xml:space="preserve"> m</w:t>
      </w:r>
      <w:r w:rsidR="00EC3F48" w:rsidRPr="00E76F9C">
        <w:rPr>
          <w:rFonts w:ascii="Times New Roman" w:eastAsia="Calibri" w:hAnsi="Times New Roman" w:cs="Times New Roman"/>
          <w:sz w:val="24"/>
          <w:szCs w:val="24"/>
          <w:vertAlign w:val="superscript"/>
        </w:rPr>
        <w:t>2</w:t>
      </w:r>
      <w:r w:rsidR="00EC3F48">
        <w:rPr>
          <w:rFonts w:ascii="Times New Roman" w:eastAsia="Calibri" w:hAnsi="Times New Roman" w:cs="Times New Roman"/>
          <w:sz w:val="24"/>
          <w:szCs w:val="24"/>
        </w:rPr>
        <w:br/>
        <w:t>ICU for men's :76.7</w:t>
      </w:r>
      <w:r w:rsidR="00EC3F48" w:rsidRPr="00196184">
        <w:rPr>
          <w:rFonts w:ascii="Times New Roman" w:eastAsia="Calibri" w:hAnsi="Times New Roman" w:cs="Times New Roman"/>
          <w:sz w:val="24"/>
          <w:szCs w:val="24"/>
        </w:rPr>
        <w:t xml:space="preserve"> m</w:t>
      </w:r>
      <w:r w:rsidR="00EC3F48" w:rsidRPr="00DA6596">
        <w:rPr>
          <w:rFonts w:ascii="Times New Roman" w:eastAsia="Calibri" w:hAnsi="Times New Roman" w:cs="Times New Roman"/>
          <w:sz w:val="24"/>
          <w:szCs w:val="24"/>
          <w:vertAlign w:val="superscript"/>
        </w:rPr>
        <w:t>2</w:t>
      </w:r>
      <w:r w:rsidR="00EC3F48">
        <w:rPr>
          <w:rFonts w:ascii="Times New Roman" w:eastAsia="Calibri" w:hAnsi="Times New Roman" w:cs="Times New Roman"/>
          <w:sz w:val="24"/>
          <w:szCs w:val="24"/>
          <w:u w:val="single"/>
        </w:rPr>
        <w:br/>
      </w:r>
      <w:r w:rsidR="00EC3F48">
        <w:rPr>
          <w:rFonts w:ascii="Times New Roman" w:eastAsia="Calibri" w:hAnsi="Times New Roman" w:cs="Times New Roman"/>
          <w:sz w:val="24"/>
          <w:szCs w:val="24"/>
        </w:rPr>
        <w:t>ICU for women's :57.4</w:t>
      </w:r>
      <w:r w:rsidR="00EC3F48" w:rsidRPr="00196184">
        <w:rPr>
          <w:rFonts w:ascii="Times New Roman" w:eastAsia="Calibri" w:hAnsi="Times New Roman" w:cs="Times New Roman"/>
          <w:sz w:val="24"/>
          <w:szCs w:val="24"/>
        </w:rPr>
        <w:t xml:space="preserve"> m</w:t>
      </w:r>
      <w:r w:rsidR="00EC3F48" w:rsidRPr="00DA6596">
        <w:rPr>
          <w:rFonts w:ascii="Times New Roman" w:eastAsia="Calibri" w:hAnsi="Times New Roman" w:cs="Times New Roman"/>
          <w:sz w:val="24"/>
          <w:szCs w:val="24"/>
          <w:vertAlign w:val="superscript"/>
        </w:rPr>
        <w:t>2</w:t>
      </w:r>
      <w:r w:rsidR="00EC3F48">
        <w:rPr>
          <w:rFonts w:ascii="Times New Roman" w:eastAsia="Calibri" w:hAnsi="Times New Roman" w:cs="Times New Roman"/>
          <w:sz w:val="24"/>
          <w:szCs w:val="24"/>
          <w:u w:val="single"/>
        </w:rPr>
        <w:br/>
      </w:r>
      <w:r w:rsidR="00EC3F48">
        <w:rPr>
          <w:rFonts w:ascii="Times New Roman" w:eastAsia="Calibri" w:hAnsi="Times New Roman" w:cs="Times New Roman"/>
          <w:sz w:val="24"/>
          <w:szCs w:val="24"/>
        </w:rPr>
        <w:t xml:space="preserve">Nurse room: 30.6 </w:t>
      </w:r>
      <w:r w:rsidR="00EC3F48" w:rsidRPr="00196184">
        <w:rPr>
          <w:rFonts w:ascii="Times New Roman" w:eastAsia="Calibri" w:hAnsi="Times New Roman" w:cs="Times New Roman"/>
          <w:sz w:val="24"/>
          <w:szCs w:val="24"/>
        </w:rPr>
        <w:t>m</w:t>
      </w:r>
      <w:r w:rsidR="00EC3F48" w:rsidRPr="00E010D0">
        <w:rPr>
          <w:rFonts w:ascii="Times New Roman" w:eastAsia="Calibri" w:hAnsi="Times New Roman" w:cs="Times New Roman"/>
          <w:sz w:val="24"/>
          <w:szCs w:val="24"/>
          <w:vertAlign w:val="superscript"/>
        </w:rPr>
        <w:t>2</w:t>
      </w:r>
      <w:r w:rsidR="00EC3F48">
        <w:rPr>
          <w:rFonts w:ascii="Times New Roman" w:eastAsia="Calibri" w:hAnsi="Times New Roman" w:cs="Times New Roman"/>
          <w:sz w:val="24"/>
          <w:szCs w:val="24"/>
          <w:u w:val="single"/>
        </w:rPr>
        <w:br/>
      </w:r>
      <w:r w:rsidR="00EC3F48" w:rsidRPr="0065334A">
        <w:rPr>
          <w:rFonts w:ascii="Times New Roman" w:eastAsia="Calibri" w:hAnsi="Times New Roman" w:cs="Times New Roman"/>
          <w:sz w:val="24"/>
          <w:szCs w:val="24"/>
        </w:rPr>
        <w:t>Control room : 10.3m</w:t>
      </w:r>
      <w:r w:rsidR="00EC3F48" w:rsidRPr="0065334A">
        <w:rPr>
          <w:rFonts w:ascii="Times New Roman" w:eastAsia="Calibri" w:hAnsi="Times New Roman" w:cs="Times New Roman"/>
          <w:sz w:val="24"/>
          <w:szCs w:val="24"/>
          <w:vertAlign w:val="superscript"/>
        </w:rPr>
        <w:t>2</w:t>
      </w:r>
      <w:r w:rsidR="00EC3F48">
        <w:rPr>
          <w:rFonts w:ascii="Times New Roman" w:eastAsia="Calibri" w:hAnsi="Times New Roman" w:cs="Times New Roman"/>
          <w:sz w:val="24"/>
          <w:szCs w:val="24"/>
        </w:rPr>
        <w:br/>
      </w:r>
      <w:r w:rsidR="007D54BC">
        <w:rPr>
          <w:rFonts w:ascii="Times New Roman" w:eastAsia="Calibri" w:hAnsi="Times New Roman" w:cs="Times New Roman"/>
          <w:sz w:val="24"/>
          <w:szCs w:val="24"/>
        </w:rPr>
        <w:t>Other</w:t>
      </w:r>
      <w:r w:rsidR="007D54BC" w:rsidRPr="001D4D47">
        <w:rPr>
          <w:rFonts w:ascii="Times New Roman" w:eastAsia="Calibri" w:hAnsi="Times New Roman" w:cs="Times New Roman"/>
          <w:sz w:val="24"/>
          <w:szCs w:val="24"/>
        </w:rPr>
        <w:t xml:space="preserve"> spaces</w:t>
      </w:r>
      <w:r w:rsidR="007D54BC">
        <w:rPr>
          <w:rFonts w:ascii="Times New Roman" w:eastAsia="Calibri" w:hAnsi="Times New Roman" w:cs="Times New Roman"/>
          <w:sz w:val="24"/>
          <w:szCs w:val="24"/>
        </w:rPr>
        <w:t xml:space="preserve"> : 1</w:t>
      </w:r>
      <w:r w:rsidR="00CB306D">
        <w:rPr>
          <w:rFonts w:ascii="Times New Roman" w:eastAsia="Calibri" w:hAnsi="Times New Roman" w:cs="Times New Roman"/>
          <w:sz w:val="24"/>
          <w:szCs w:val="24"/>
        </w:rPr>
        <w:t>4</w:t>
      </w:r>
      <w:r w:rsidR="008E3A0F">
        <w:rPr>
          <w:rFonts w:ascii="Times New Roman" w:eastAsia="Calibri" w:hAnsi="Times New Roman" w:cs="Times New Roman"/>
          <w:sz w:val="24"/>
          <w:szCs w:val="24"/>
        </w:rPr>
        <w:t>33</w:t>
      </w:r>
      <w:r w:rsidR="007D54BC">
        <w:rPr>
          <w:rFonts w:ascii="Times New Roman" w:eastAsia="Calibri" w:hAnsi="Times New Roman" w:cs="Times New Roman"/>
          <w:sz w:val="24"/>
          <w:szCs w:val="24"/>
        </w:rPr>
        <w:t>.</w:t>
      </w:r>
      <w:r w:rsidR="00CB306D">
        <w:rPr>
          <w:rFonts w:ascii="Times New Roman" w:eastAsia="Calibri" w:hAnsi="Times New Roman" w:cs="Times New Roman"/>
          <w:sz w:val="24"/>
          <w:szCs w:val="24"/>
        </w:rPr>
        <w:t>6</w:t>
      </w:r>
      <w:r w:rsidR="007D54BC">
        <w:rPr>
          <w:rFonts w:ascii="Times New Roman" w:eastAsia="Calibri" w:hAnsi="Times New Roman" w:cs="Times New Roman"/>
          <w:sz w:val="24"/>
          <w:szCs w:val="24"/>
        </w:rPr>
        <w:t xml:space="preserve"> m</w:t>
      </w:r>
      <w:r w:rsidR="007D54BC">
        <w:rPr>
          <w:rFonts w:ascii="Times New Roman" w:eastAsia="Calibri" w:hAnsi="Times New Roman" w:cs="Times New Roman"/>
          <w:sz w:val="24"/>
          <w:szCs w:val="24"/>
          <w:vertAlign w:val="superscript"/>
        </w:rPr>
        <w:t>2</w:t>
      </w:r>
      <w:r w:rsidR="00CB306D">
        <w:rPr>
          <w:rFonts w:ascii="Times New Roman" w:eastAsia="Calibri" w:hAnsi="Times New Roman" w:cs="Times New Roman"/>
          <w:sz w:val="24"/>
          <w:szCs w:val="24"/>
        </w:rPr>
        <w:br/>
      </w:r>
      <w:r w:rsidR="00CB306D">
        <w:rPr>
          <w:rFonts w:ascii="Times New Roman" w:eastAsia="Calibri" w:hAnsi="Times New Roman" w:cs="Times New Roman"/>
          <w:sz w:val="24"/>
          <w:szCs w:val="24"/>
          <w:u w:val="single"/>
        </w:rPr>
        <w:t>Fourth</w:t>
      </w:r>
      <w:r w:rsidR="00CB306D" w:rsidRPr="00125516">
        <w:rPr>
          <w:rFonts w:ascii="Times New Roman" w:eastAsia="Calibri" w:hAnsi="Times New Roman" w:cs="Times New Roman"/>
          <w:sz w:val="24"/>
          <w:szCs w:val="24"/>
          <w:u w:val="single"/>
        </w:rPr>
        <w:t xml:space="preserve"> Floor: </w:t>
      </w:r>
      <w:r w:rsidR="00CB306D">
        <w:rPr>
          <w:rFonts w:ascii="Times New Roman" w:eastAsia="Calibri" w:hAnsi="Times New Roman" w:cs="Times New Roman"/>
          <w:sz w:val="24"/>
          <w:szCs w:val="24"/>
          <w:u w:val="single"/>
        </w:rPr>
        <w:br/>
      </w:r>
      <w:r w:rsidR="00CB306D" w:rsidRPr="00C765AC">
        <w:rPr>
          <w:rFonts w:ascii="Times New Roman" w:eastAsia="Calibri" w:hAnsi="Times New Roman" w:cs="Times New Roman"/>
          <w:sz w:val="24"/>
          <w:szCs w:val="24"/>
        </w:rPr>
        <w:t>This</w:t>
      </w:r>
      <w:r w:rsidR="00CB306D" w:rsidRPr="00E00BFA">
        <w:rPr>
          <w:rFonts w:asciiTheme="majorBidi" w:hAnsiTheme="majorBidi" w:cstheme="majorBidi"/>
          <w:color w:val="000000" w:themeColor="text1"/>
          <w:sz w:val="24"/>
          <w:szCs w:val="24"/>
        </w:rPr>
        <w:t xml:space="preserve"> floor has an area of</w:t>
      </w:r>
      <w:r w:rsidR="00CB306D">
        <w:rPr>
          <w:rFonts w:asciiTheme="majorBidi" w:hAnsiTheme="majorBidi" w:cstheme="majorBidi"/>
          <w:color w:val="000000" w:themeColor="text1"/>
          <w:sz w:val="24"/>
          <w:szCs w:val="24"/>
        </w:rPr>
        <w:t xml:space="preserve"> 3412.9</w:t>
      </w:r>
      <w:r w:rsidR="00CB306D" w:rsidRPr="00E00BFA">
        <w:rPr>
          <w:rFonts w:asciiTheme="majorBidi" w:hAnsiTheme="majorBidi" w:cstheme="majorBidi"/>
          <w:color w:val="000000" w:themeColor="text1"/>
          <w:sz w:val="24"/>
          <w:szCs w:val="24"/>
        </w:rPr>
        <w:t xml:space="preserve"> m</w:t>
      </w:r>
      <w:r w:rsidR="00CB306D">
        <w:rPr>
          <w:rFonts w:asciiTheme="majorBidi" w:hAnsiTheme="majorBidi" w:cstheme="majorBidi"/>
          <w:color w:val="000000" w:themeColor="text1"/>
          <w:sz w:val="24"/>
          <w:szCs w:val="24"/>
          <w:vertAlign w:val="superscript"/>
        </w:rPr>
        <w:t>2</w:t>
      </w:r>
    </w:p>
    <w:p w:rsidR="00CB306D" w:rsidRPr="00DA6596" w:rsidRDefault="00CB306D" w:rsidP="00B74D79">
      <w:pPr>
        <w:spacing w:line="360" w:lineRule="auto"/>
        <w:ind w:left="720"/>
        <w:rPr>
          <w:rFonts w:ascii="Times New Roman" w:eastAsia="Calibri" w:hAnsi="Times New Roman" w:cs="Times New Roman"/>
          <w:sz w:val="24"/>
          <w:szCs w:val="24"/>
        </w:rPr>
      </w:pPr>
      <w:r w:rsidRPr="00757147">
        <w:rPr>
          <w:rFonts w:ascii="Times New Roman" w:eastAsia="Calibri" w:hAnsi="Times New Roman" w:cs="Times New Roman"/>
          <w:sz w:val="24"/>
          <w:szCs w:val="24"/>
        </w:rPr>
        <w:t>Department of sleep</w:t>
      </w:r>
      <w:r>
        <w:rPr>
          <w:rFonts w:ascii="Times New Roman" w:eastAsia="Calibri" w:hAnsi="Times New Roman" w:cs="Times New Roman"/>
          <w:sz w:val="24"/>
          <w:szCs w:val="24"/>
        </w:rPr>
        <w:t xml:space="preserve">ing </w:t>
      </w:r>
      <w:r w:rsidRPr="00757147">
        <w:rPr>
          <w:rFonts w:ascii="Times New Roman" w:eastAsia="Calibri" w:hAnsi="Times New Roman" w:cs="Times New Roman"/>
          <w:sz w:val="24"/>
          <w:szCs w:val="24"/>
        </w:rPr>
        <w:t xml:space="preserve"> patients:  has an area of </w:t>
      </w:r>
      <w:r>
        <w:rPr>
          <w:rFonts w:ascii="Times New Roman" w:eastAsia="Calibri" w:hAnsi="Times New Roman" w:cs="Times New Roman"/>
          <w:sz w:val="24"/>
          <w:szCs w:val="24"/>
        </w:rPr>
        <w:t>20</w:t>
      </w:r>
      <w:r w:rsidR="00B74D79">
        <w:rPr>
          <w:rFonts w:ascii="Times New Roman" w:eastAsia="Calibri" w:hAnsi="Times New Roman" w:cs="Times New Roman"/>
          <w:sz w:val="24"/>
          <w:szCs w:val="24"/>
        </w:rPr>
        <w:t>04</w:t>
      </w:r>
      <w:r>
        <w:rPr>
          <w:rFonts w:ascii="Times New Roman" w:eastAsia="Calibri" w:hAnsi="Times New Roman" w:cs="Times New Roman"/>
          <w:sz w:val="24"/>
          <w:szCs w:val="24"/>
        </w:rPr>
        <w:t>.</w:t>
      </w:r>
      <w:r w:rsidR="00B74D79">
        <w:rPr>
          <w:rFonts w:ascii="Times New Roman" w:eastAsia="Calibri" w:hAnsi="Times New Roman" w:cs="Times New Roman"/>
          <w:sz w:val="24"/>
          <w:szCs w:val="24"/>
        </w:rPr>
        <w:t>1</w:t>
      </w:r>
      <w:r w:rsidRPr="00757147">
        <w:rPr>
          <w:rFonts w:ascii="Times New Roman" w:eastAsia="Calibri" w:hAnsi="Times New Roman" w:cs="Times New Roman"/>
          <w:sz w:val="24"/>
          <w:szCs w:val="24"/>
        </w:rPr>
        <w:t>m</w:t>
      </w:r>
      <w:r w:rsidRPr="00757147">
        <w:rPr>
          <w:rFonts w:ascii="Times New Roman" w:eastAsia="Calibri" w:hAnsi="Times New Roman" w:cs="Times New Roman"/>
          <w:sz w:val="24"/>
          <w:szCs w:val="24"/>
          <w:vertAlign w:val="superscript"/>
        </w:rPr>
        <w:t>2</w:t>
      </w:r>
    </w:p>
    <w:p w:rsidR="008E3A0F" w:rsidRPr="00125516" w:rsidRDefault="00CB306D" w:rsidP="00482B6C">
      <w:pPr>
        <w:tabs>
          <w:tab w:val="left" w:pos="5587"/>
        </w:tabs>
        <w:spacing w:line="360" w:lineRule="auto"/>
        <w:rPr>
          <w:rFonts w:ascii="Times New Roman" w:eastAsia="Calibri" w:hAnsi="Times New Roman" w:cs="Times New Roman"/>
          <w:sz w:val="24"/>
          <w:szCs w:val="24"/>
          <w:u w:val="single"/>
        </w:rPr>
      </w:pPr>
      <w:r w:rsidRPr="00306659">
        <w:rPr>
          <w:rFonts w:ascii="Times New Roman" w:eastAsia="Calibri" w:hAnsi="Times New Roman" w:cs="Times New Roman"/>
          <w:sz w:val="24"/>
          <w:szCs w:val="24"/>
        </w:rPr>
        <w:lastRenderedPageBreak/>
        <w:t xml:space="preserve">Patients </w:t>
      </w:r>
      <w:r>
        <w:rPr>
          <w:rFonts w:ascii="Times New Roman" w:eastAsia="Calibri" w:hAnsi="Times New Roman" w:cs="Times New Roman"/>
          <w:sz w:val="24"/>
          <w:szCs w:val="24"/>
        </w:rPr>
        <w:t>bed</w:t>
      </w:r>
      <w:r w:rsidRPr="00306659">
        <w:rPr>
          <w:rFonts w:ascii="Times New Roman" w:eastAsia="Calibri" w:hAnsi="Times New Roman" w:cs="Times New Roman"/>
          <w:sz w:val="24"/>
          <w:szCs w:val="24"/>
        </w:rPr>
        <w:t>rooms</w:t>
      </w:r>
      <w:r>
        <w:rPr>
          <w:rFonts w:ascii="Times New Roman" w:eastAsia="Calibri" w:hAnsi="Times New Roman" w:cs="Times New Roman"/>
          <w:sz w:val="24"/>
          <w:szCs w:val="24"/>
        </w:rPr>
        <w:t>:</w:t>
      </w:r>
      <w:r w:rsidR="008E3A0F">
        <w:rPr>
          <w:rFonts w:ascii="Times New Roman" w:eastAsia="Calibri" w:hAnsi="Times New Roman" w:cs="Times New Roman"/>
          <w:sz w:val="24"/>
          <w:szCs w:val="24"/>
        </w:rPr>
        <w:t>1575.5</w:t>
      </w:r>
      <w:r w:rsidRPr="00306659">
        <w:rPr>
          <w:rFonts w:ascii="Times New Roman" w:eastAsia="Calibri" w:hAnsi="Times New Roman" w:cs="Times New Roman"/>
          <w:sz w:val="24"/>
          <w:szCs w:val="24"/>
        </w:rPr>
        <w:t xml:space="preserve"> m</w:t>
      </w:r>
      <w:r w:rsidRPr="00306659">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t>Stores: 106.6</w:t>
      </w:r>
      <w:r w:rsidRPr="00196184">
        <w:rPr>
          <w:rFonts w:ascii="Times New Roman" w:eastAsia="Calibri" w:hAnsi="Times New Roman" w:cs="Times New Roman"/>
          <w:sz w:val="24"/>
          <w:szCs w:val="24"/>
        </w:rPr>
        <w:t xml:space="preserve"> m</w:t>
      </w:r>
      <w:r w:rsidRPr="00E010D0">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r>
      <w:r w:rsidRPr="00196184">
        <w:rPr>
          <w:rFonts w:ascii="Times New Roman" w:eastAsia="Calibri" w:hAnsi="Times New Roman" w:cs="Times New Roman"/>
          <w:sz w:val="24"/>
          <w:szCs w:val="24"/>
        </w:rPr>
        <w:t>Doctor</w:t>
      </w:r>
      <w:r>
        <w:rPr>
          <w:rFonts w:ascii="Times New Roman" w:eastAsia="Calibri" w:hAnsi="Times New Roman" w:cs="Times New Roman"/>
          <w:sz w:val="24"/>
          <w:szCs w:val="24"/>
        </w:rPr>
        <w:t>s</w:t>
      </w:r>
      <w:r w:rsidRPr="00196184">
        <w:rPr>
          <w:rFonts w:ascii="Times New Roman" w:eastAsia="Calibri" w:hAnsi="Times New Roman" w:cs="Times New Roman"/>
          <w:sz w:val="24"/>
          <w:szCs w:val="24"/>
        </w:rPr>
        <w:t xml:space="preserve"> office</w:t>
      </w:r>
      <w:r>
        <w:rPr>
          <w:rFonts w:ascii="Times New Roman" w:eastAsia="Calibri" w:hAnsi="Times New Roman" w:cs="Times New Roman"/>
          <w:sz w:val="24"/>
          <w:szCs w:val="24"/>
        </w:rPr>
        <w:t>s:24.3</w:t>
      </w:r>
      <w:r w:rsidRPr="00196184">
        <w:rPr>
          <w:rFonts w:ascii="Times New Roman" w:eastAsia="Calibri" w:hAnsi="Times New Roman" w:cs="Times New Roman"/>
          <w:sz w:val="24"/>
          <w:szCs w:val="24"/>
        </w:rPr>
        <w:t xml:space="preserve"> m</w:t>
      </w:r>
      <w:r w:rsidRPr="00E010D0">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t>Nurse room: 193.2</w:t>
      </w:r>
      <w:r w:rsidRPr="00196184">
        <w:rPr>
          <w:rFonts w:ascii="Times New Roman" w:eastAsia="Calibri" w:hAnsi="Times New Roman" w:cs="Times New Roman"/>
          <w:sz w:val="24"/>
          <w:szCs w:val="24"/>
        </w:rPr>
        <w:t xml:space="preserve"> m</w:t>
      </w:r>
      <w:r w:rsidRPr="00E010D0">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t>Patients rest rooms :66.5m</w:t>
      </w:r>
      <w:r>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r>
      <w:r w:rsidR="008E3A0F">
        <w:rPr>
          <w:rFonts w:ascii="Times New Roman" w:eastAsia="Calibri" w:hAnsi="Times New Roman" w:cs="Times New Roman"/>
          <w:sz w:val="24"/>
          <w:szCs w:val="24"/>
        </w:rPr>
        <w:br/>
      </w:r>
      <w:r w:rsidRPr="00CE73A2">
        <w:rPr>
          <w:rFonts w:asciiTheme="majorBidi" w:hAnsiTheme="majorBidi" w:cstheme="majorBidi"/>
          <w:sz w:val="24"/>
          <w:szCs w:val="24"/>
        </w:rPr>
        <w:t>Surgery</w:t>
      </w:r>
      <w:r w:rsidRPr="00E76F9C">
        <w:rPr>
          <w:rFonts w:ascii="Times New Roman" w:eastAsia="Calibri" w:hAnsi="Times New Roman" w:cs="Times New Roman"/>
          <w:sz w:val="24"/>
          <w:szCs w:val="24"/>
        </w:rPr>
        <w:t xml:space="preserve"> department:  has an area of </w:t>
      </w:r>
      <w:r w:rsidR="00B74D79">
        <w:rPr>
          <w:rFonts w:ascii="Times New Roman" w:eastAsia="Calibri" w:hAnsi="Times New Roman" w:cs="Times New Roman"/>
          <w:sz w:val="24"/>
          <w:szCs w:val="24"/>
        </w:rPr>
        <w:t>99.7</w:t>
      </w:r>
      <w:r w:rsidRPr="00E76F9C">
        <w:rPr>
          <w:rFonts w:ascii="Times New Roman" w:eastAsia="Calibri" w:hAnsi="Times New Roman" w:cs="Times New Roman"/>
          <w:sz w:val="24"/>
          <w:szCs w:val="24"/>
        </w:rPr>
        <w:t xml:space="preserve"> m</w:t>
      </w:r>
      <w:r w:rsidRPr="00E76F9C">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t xml:space="preserve">ICU for </w:t>
      </w:r>
      <w:r w:rsidR="00B74D79">
        <w:rPr>
          <w:rFonts w:ascii="Times New Roman" w:eastAsia="Calibri" w:hAnsi="Times New Roman" w:cs="Times New Roman"/>
          <w:sz w:val="24"/>
          <w:szCs w:val="24"/>
        </w:rPr>
        <w:t>kids</w:t>
      </w:r>
      <w:r>
        <w:rPr>
          <w:rFonts w:ascii="Times New Roman" w:eastAsia="Calibri" w:hAnsi="Times New Roman" w:cs="Times New Roman"/>
          <w:sz w:val="24"/>
          <w:szCs w:val="24"/>
        </w:rPr>
        <w:t xml:space="preserve"> :</w:t>
      </w:r>
      <w:r w:rsidR="00B74D79">
        <w:rPr>
          <w:rFonts w:ascii="Times New Roman" w:eastAsia="Calibri" w:hAnsi="Times New Roman" w:cs="Times New Roman"/>
          <w:sz w:val="24"/>
          <w:szCs w:val="24"/>
        </w:rPr>
        <w:t>58.8</w:t>
      </w:r>
      <w:r w:rsidRPr="00196184">
        <w:rPr>
          <w:rFonts w:ascii="Times New Roman" w:eastAsia="Calibri" w:hAnsi="Times New Roman" w:cs="Times New Roman"/>
          <w:sz w:val="24"/>
          <w:szCs w:val="24"/>
        </w:rPr>
        <w:t xml:space="preserve"> m</w:t>
      </w:r>
      <w:r w:rsidRPr="00DA6596">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u w:val="single"/>
        </w:rPr>
        <w:br/>
      </w:r>
      <w:r>
        <w:rPr>
          <w:rFonts w:ascii="Times New Roman" w:eastAsia="Calibri" w:hAnsi="Times New Roman" w:cs="Times New Roman"/>
          <w:sz w:val="24"/>
          <w:szCs w:val="24"/>
        </w:rPr>
        <w:t xml:space="preserve">Nurse room: 30.6 </w:t>
      </w:r>
      <w:r w:rsidRPr="00196184">
        <w:rPr>
          <w:rFonts w:ascii="Times New Roman" w:eastAsia="Calibri" w:hAnsi="Times New Roman" w:cs="Times New Roman"/>
          <w:sz w:val="24"/>
          <w:szCs w:val="24"/>
        </w:rPr>
        <w:t>m</w:t>
      </w:r>
      <w:r w:rsidRPr="00E010D0">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u w:val="single"/>
        </w:rPr>
        <w:br/>
      </w:r>
      <w:r w:rsidRPr="0065334A">
        <w:rPr>
          <w:rFonts w:ascii="Times New Roman" w:eastAsia="Calibri" w:hAnsi="Times New Roman" w:cs="Times New Roman"/>
          <w:sz w:val="24"/>
          <w:szCs w:val="24"/>
        </w:rPr>
        <w:t>Control room : 10.3m</w:t>
      </w:r>
      <w:r w:rsidRPr="0065334A">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br/>
        <w:t>Other</w:t>
      </w:r>
      <w:r w:rsidRPr="001D4D47">
        <w:rPr>
          <w:rFonts w:ascii="Times New Roman" w:eastAsia="Calibri" w:hAnsi="Times New Roman" w:cs="Times New Roman"/>
          <w:sz w:val="24"/>
          <w:szCs w:val="24"/>
        </w:rPr>
        <w:t xml:space="preserve"> spaces</w:t>
      </w:r>
      <w:r>
        <w:rPr>
          <w:rFonts w:ascii="Times New Roman" w:eastAsia="Calibri" w:hAnsi="Times New Roman" w:cs="Times New Roman"/>
          <w:sz w:val="24"/>
          <w:szCs w:val="24"/>
        </w:rPr>
        <w:t xml:space="preserve"> : 1</w:t>
      </w:r>
      <w:r w:rsidR="00B74D79">
        <w:rPr>
          <w:rFonts w:ascii="Times New Roman" w:eastAsia="Calibri" w:hAnsi="Times New Roman" w:cs="Times New Roman"/>
          <w:sz w:val="24"/>
          <w:szCs w:val="24"/>
        </w:rPr>
        <w:t>039</w:t>
      </w:r>
      <w:r>
        <w:rPr>
          <w:rFonts w:ascii="Times New Roman" w:eastAsia="Calibri" w:hAnsi="Times New Roman" w:cs="Times New Roman"/>
          <w:sz w:val="24"/>
          <w:szCs w:val="24"/>
        </w:rPr>
        <w:t>.</w:t>
      </w:r>
      <w:r w:rsidR="00B74D79">
        <w:rPr>
          <w:rFonts w:ascii="Times New Roman" w:eastAsia="Calibri" w:hAnsi="Times New Roman" w:cs="Times New Roman"/>
          <w:sz w:val="24"/>
          <w:szCs w:val="24"/>
        </w:rPr>
        <w:t>2</w:t>
      </w:r>
      <w:r>
        <w:rPr>
          <w:rFonts w:ascii="Times New Roman" w:eastAsia="Calibri" w:hAnsi="Times New Roman" w:cs="Times New Roman"/>
          <w:sz w:val="24"/>
          <w:szCs w:val="24"/>
        </w:rPr>
        <w:t xml:space="preserve"> m</w:t>
      </w:r>
      <w:r>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r>
      <w:r w:rsidR="008E3A0F">
        <w:rPr>
          <w:rFonts w:ascii="Times New Roman" w:eastAsia="Calibri" w:hAnsi="Times New Roman" w:cs="Times New Roman"/>
          <w:sz w:val="24"/>
          <w:szCs w:val="24"/>
        </w:rPr>
        <w:br/>
      </w:r>
      <w:r w:rsidR="008E3A0F">
        <w:rPr>
          <w:rFonts w:ascii="Times New Roman" w:eastAsia="Calibri" w:hAnsi="Times New Roman" w:cs="Times New Roman"/>
          <w:sz w:val="24"/>
          <w:szCs w:val="24"/>
          <w:u w:val="single"/>
        </w:rPr>
        <w:t>Fifth</w:t>
      </w:r>
      <w:r w:rsidR="008E3A0F" w:rsidRPr="00125516">
        <w:rPr>
          <w:rFonts w:ascii="Times New Roman" w:eastAsia="Calibri" w:hAnsi="Times New Roman" w:cs="Times New Roman"/>
          <w:sz w:val="24"/>
          <w:szCs w:val="24"/>
          <w:u w:val="single"/>
        </w:rPr>
        <w:t xml:space="preserve"> Floor: </w:t>
      </w:r>
      <w:r w:rsidR="008E3A0F">
        <w:rPr>
          <w:rFonts w:ascii="Times New Roman" w:eastAsia="Calibri" w:hAnsi="Times New Roman" w:cs="Times New Roman"/>
          <w:sz w:val="24"/>
          <w:szCs w:val="24"/>
          <w:u w:val="single"/>
        </w:rPr>
        <w:br/>
      </w:r>
      <w:r w:rsidR="008E3A0F" w:rsidRPr="00C765AC">
        <w:rPr>
          <w:rFonts w:ascii="Times New Roman" w:eastAsia="Calibri" w:hAnsi="Times New Roman" w:cs="Times New Roman"/>
          <w:sz w:val="24"/>
          <w:szCs w:val="24"/>
        </w:rPr>
        <w:t>This</w:t>
      </w:r>
      <w:r w:rsidR="008E3A0F" w:rsidRPr="00E00BFA">
        <w:rPr>
          <w:rFonts w:asciiTheme="majorBidi" w:hAnsiTheme="majorBidi" w:cstheme="majorBidi"/>
          <w:color w:val="000000" w:themeColor="text1"/>
          <w:sz w:val="24"/>
          <w:szCs w:val="24"/>
        </w:rPr>
        <w:t xml:space="preserve"> floor has an area of</w:t>
      </w:r>
      <w:r w:rsidR="008E3A0F">
        <w:rPr>
          <w:rFonts w:asciiTheme="majorBidi" w:hAnsiTheme="majorBidi" w:cstheme="majorBidi"/>
          <w:color w:val="000000" w:themeColor="text1"/>
          <w:sz w:val="24"/>
          <w:szCs w:val="24"/>
        </w:rPr>
        <w:t xml:space="preserve"> 1622.9</w:t>
      </w:r>
      <w:r w:rsidR="008E3A0F" w:rsidRPr="00E00BFA">
        <w:rPr>
          <w:rFonts w:asciiTheme="majorBidi" w:hAnsiTheme="majorBidi" w:cstheme="majorBidi"/>
          <w:color w:val="000000" w:themeColor="text1"/>
          <w:sz w:val="24"/>
          <w:szCs w:val="24"/>
        </w:rPr>
        <w:t xml:space="preserve"> m</w:t>
      </w:r>
      <w:r w:rsidR="008E3A0F">
        <w:rPr>
          <w:rFonts w:asciiTheme="majorBidi" w:hAnsiTheme="majorBidi" w:cstheme="majorBidi"/>
          <w:color w:val="000000" w:themeColor="text1"/>
          <w:sz w:val="24"/>
          <w:szCs w:val="24"/>
          <w:vertAlign w:val="superscript"/>
        </w:rPr>
        <w:t>2</w:t>
      </w:r>
    </w:p>
    <w:p w:rsidR="008E3A0F" w:rsidRPr="00DA6596" w:rsidRDefault="00083239" w:rsidP="00482B6C">
      <w:pPr>
        <w:spacing w:line="360" w:lineRule="auto"/>
        <w:ind w:left="720"/>
        <w:rPr>
          <w:rFonts w:ascii="Times New Roman" w:eastAsia="Calibri" w:hAnsi="Times New Roman" w:cs="Times New Roman"/>
          <w:sz w:val="24"/>
          <w:szCs w:val="24"/>
        </w:rPr>
      </w:pPr>
      <w:r w:rsidRPr="00083239">
        <w:rPr>
          <w:rFonts w:ascii="Times New Roman" w:eastAsia="Calibri" w:hAnsi="Times New Roman" w:cs="Times New Roman"/>
          <w:sz w:val="24"/>
          <w:szCs w:val="24"/>
        </w:rPr>
        <w:t>kidney department</w:t>
      </w:r>
      <w:r w:rsidR="008E3A0F" w:rsidRPr="00757147">
        <w:rPr>
          <w:rFonts w:ascii="Times New Roman" w:eastAsia="Calibri" w:hAnsi="Times New Roman" w:cs="Times New Roman"/>
          <w:sz w:val="24"/>
          <w:szCs w:val="24"/>
        </w:rPr>
        <w:t xml:space="preserve">:  has an area of </w:t>
      </w:r>
      <w:r w:rsidR="00482B6C">
        <w:rPr>
          <w:rFonts w:ascii="Times New Roman" w:eastAsia="Calibri" w:hAnsi="Times New Roman" w:cs="Times New Roman"/>
          <w:sz w:val="24"/>
          <w:szCs w:val="24"/>
        </w:rPr>
        <w:t>712</w:t>
      </w:r>
      <w:r w:rsidR="008E3A0F" w:rsidRPr="00757147">
        <w:rPr>
          <w:rFonts w:ascii="Times New Roman" w:eastAsia="Calibri" w:hAnsi="Times New Roman" w:cs="Times New Roman"/>
          <w:sz w:val="24"/>
          <w:szCs w:val="24"/>
        </w:rPr>
        <w:t>m</w:t>
      </w:r>
      <w:r w:rsidR="008E3A0F" w:rsidRPr="00757147">
        <w:rPr>
          <w:rFonts w:ascii="Times New Roman" w:eastAsia="Calibri" w:hAnsi="Times New Roman" w:cs="Times New Roman"/>
          <w:sz w:val="24"/>
          <w:szCs w:val="24"/>
          <w:vertAlign w:val="superscript"/>
        </w:rPr>
        <w:t>2</w:t>
      </w:r>
    </w:p>
    <w:p w:rsidR="008E3A0F" w:rsidRPr="00125516" w:rsidRDefault="00083239" w:rsidP="00482B6C">
      <w:pPr>
        <w:tabs>
          <w:tab w:val="left" w:pos="5587"/>
        </w:tabs>
        <w:spacing w:line="360" w:lineRule="auto"/>
        <w:rPr>
          <w:rFonts w:ascii="Times New Roman" w:eastAsia="Calibri" w:hAnsi="Times New Roman" w:cs="Times New Roman"/>
          <w:sz w:val="24"/>
          <w:szCs w:val="24"/>
          <w:u w:val="single"/>
        </w:rPr>
      </w:pPr>
      <w:r w:rsidRPr="00083239">
        <w:rPr>
          <w:rFonts w:ascii="Times New Roman" w:eastAsia="Calibri" w:hAnsi="Times New Roman" w:cs="Times New Roman"/>
          <w:sz w:val="24"/>
          <w:szCs w:val="24"/>
        </w:rPr>
        <w:t xml:space="preserve">kidney </w:t>
      </w:r>
      <w:r w:rsidR="008E3A0F" w:rsidRPr="00306659">
        <w:rPr>
          <w:rFonts w:ascii="Times New Roman" w:eastAsia="Calibri" w:hAnsi="Times New Roman" w:cs="Times New Roman"/>
          <w:sz w:val="24"/>
          <w:szCs w:val="24"/>
        </w:rPr>
        <w:t>rooms</w:t>
      </w:r>
      <w:r w:rsidR="008E3A0F">
        <w:rPr>
          <w:rFonts w:ascii="Times New Roman" w:eastAsia="Calibri" w:hAnsi="Times New Roman" w:cs="Times New Roman"/>
          <w:sz w:val="24"/>
          <w:szCs w:val="24"/>
        </w:rPr>
        <w:t>:</w:t>
      </w:r>
      <w:r w:rsidR="00482B6C">
        <w:rPr>
          <w:rFonts w:ascii="Times New Roman" w:eastAsia="Calibri" w:hAnsi="Times New Roman" w:cs="Times New Roman"/>
          <w:sz w:val="24"/>
          <w:szCs w:val="24"/>
        </w:rPr>
        <w:t>615</w:t>
      </w:r>
      <w:r w:rsidR="008E3A0F" w:rsidRPr="00306659">
        <w:rPr>
          <w:rFonts w:ascii="Times New Roman" w:eastAsia="Calibri" w:hAnsi="Times New Roman" w:cs="Times New Roman"/>
          <w:sz w:val="24"/>
          <w:szCs w:val="24"/>
        </w:rPr>
        <w:t xml:space="preserve"> m</w:t>
      </w:r>
      <w:r w:rsidR="008E3A0F" w:rsidRPr="00306659">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t>Store: 6</w:t>
      </w:r>
      <w:r w:rsidR="008E3A0F" w:rsidRPr="00196184">
        <w:rPr>
          <w:rFonts w:ascii="Times New Roman" w:eastAsia="Calibri" w:hAnsi="Times New Roman" w:cs="Times New Roman"/>
          <w:sz w:val="24"/>
          <w:szCs w:val="24"/>
        </w:rPr>
        <w:t xml:space="preserve"> m</w:t>
      </w:r>
      <w:r w:rsidR="008E3A0F" w:rsidRPr="00E010D0">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t xml:space="preserve">Nurse room: </w:t>
      </w:r>
      <w:r w:rsidR="00482B6C">
        <w:rPr>
          <w:rFonts w:ascii="Times New Roman" w:eastAsia="Calibri" w:hAnsi="Times New Roman" w:cs="Times New Roman"/>
          <w:sz w:val="24"/>
          <w:szCs w:val="24"/>
        </w:rPr>
        <w:t>53</w:t>
      </w:r>
      <w:r w:rsidR="008E3A0F" w:rsidRPr="00196184">
        <w:rPr>
          <w:rFonts w:ascii="Times New Roman" w:eastAsia="Calibri" w:hAnsi="Times New Roman" w:cs="Times New Roman"/>
          <w:sz w:val="24"/>
          <w:szCs w:val="24"/>
        </w:rPr>
        <w:t xml:space="preserve"> m</w:t>
      </w:r>
      <w:r w:rsidR="008E3A0F" w:rsidRPr="00E010D0">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r>
      <w:r w:rsidR="00482B6C" w:rsidRPr="00B4711A">
        <w:rPr>
          <w:rFonts w:ascii="Times New Roman" w:eastAsia="Calibri" w:hAnsi="Times New Roman" w:cs="Times New Roman"/>
          <w:sz w:val="24"/>
          <w:szCs w:val="24"/>
        </w:rPr>
        <w:t>Cafeteria</w:t>
      </w:r>
      <w:r w:rsidR="00482B6C">
        <w:rPr>
          <w:rFonts w:ascii="Times New Roman" w:eastAsia="Calibri" w:hAnsi="Times New Roman" w:cs="Times New Roman"/>
          <w:sz w:val="24"/>
          <w:szCs w:val="24"/>
        </w:rPr>
        <w:t xml:space="preserve">:38 </w:t>
      </w:r>
      <w:r w:rsidR="00482B6C" w:rsidRPr="009F7313">
        <w:rPr>
          <w:rFonts w:ascii="Times New Roman" w:eastAsia="Calibri" w:hAnsi="Times New Roman" w:cs="Times New Roman"/>
          <w:sz w:val="24"/>
          <w:szCs w:val="24"/>
        </w:rPr>
        <w:t>m</w:t>
      </w:r>
      <w:r w:rsidR="00482B6C" w:rsidRPr="009F7313">
        <w:rPr>
          <w:rFonts w:ascii="Times New Roman" w:eastAsia="Calibri" w:hAnsi="Times New Roman" w:cs="Times New Roman"/>
          <w:sz w:val="24"/>
          <w:szCs w:val="24"/>
          <w:vertAlign w:val="superscript"/>
        </w:rPr>
        <w:t>2</w:t>
      </w:r>
      <w:r w:rsidR="00482B6C">
        <w:rPr>
          <w:rFonts w:ascii="Times New Roman" w:eastAsia="Calibri" w:hAnsi="Times New Roman" w:cs="Times New Roman"/>
          <w:sz w:val="24"/>
          <w:szCs w:val="24"/>
        </w:rPr>
        <w:br/>
        <w:t xml:space="preserve">          Other</w:t>
      </w:r>
      <w:r w:rsidR="00482B6C" w:rsidRPr="001D4D47">
        <w:rPr>
          <w:rFonts w:ascii="Times New Roman" w:eastAsia="Calibri" w:hAnsi="Times New Roman" w:cs="Times New Roman"/>
          <w:sz w:val="24"/>
          <w:szCs w:val="24"/>
        </w:rPr>
        <w:t xml:space="preserve"> spaces</w:t>
      </w:r>
      <w:r w:rsidR="00482B6C">
        <w:rPr>
          <w:rFonts w:ascii="Times New Roman" w:eastAsia="Calibri" w:hAnsi="Times New Roman" w:cs="Times New Roman"/>
          <w:sz w:val="24"/>
          <w:szCs w:val="24"/>
        </w:rPr>
        <w:t xml:space="preserve"> : 910.9 m</w:t>
      </w:r>
      <w:r w:rsidR="00482B6C">
        <w:rPr>
          <w:rFonts w:ascii="Times New Roman" w:eastAsia="Calibri" w:hAnsi="Times New Roman" w:cs="Times New Roman"/>
          <w:sz w:val="24"/>
          <w:szCs w:val="24"/>
          <w:vertAlign w:val="superscript"/>
        </w:rPr>
        <w:t>2</w:t>
      </w:r>
      <w:r w:rsidR="008E3A0F">
        <w:rPr>
          <w:rFonts w:ascii="Times New Roman" w:eastAsia="Calibri" w:hAnsi="Times New Roman" w:cs="Times New Roman"/>
          <w:sz w:val="24"/>
          <w:szCs w:val="24"/>
        </w:rPr>
        <w:br/>
      </w:r>
      <w:r w:rsidR="008E3A0F">
        <w:rPr>
          <w:rFonts w:ascii="Times New Roman" w:eastAsia="Calibri" w:hAnsi="Times New Roman" w:cs="Times New Roman"/>
          <w:sz w:val="24"/>
          <w:szCs w:val="24"/>
          <w:u w:val="single"/>
        </w:rPr>
        <w:t>Sixth</w:t>
      </w:r>
      <w:r w:rsidR="008E3A0F" w:rsidRPr="00125516">
        <w:rPr>
          <w:rFonts w:ascii="Times New Roman" w:eastAsia="Calibri" w:hAnsi="Times New Roman" w:cs="Times New Roman"/>
          <w:sz w:val="24"/>
          <w:szCs w:val="24"/>
          <w:u w:val="single"/>
        </w:rPr>
        <w:t xml:space="preserve"> Floor: </w:t>
      </w:r>
      <w:r w:rsidR="008E3A0F">
        <w:rPr>
          <w:rFonts w:ascii="Times New Roman" w:eastAsia="Calibri" w:hAnsi="Times New Roman" w:cs="Times New Roman"/>
          <w:sz w:val="24"/>
          <w:szCs w:val="24"/>
          <w:u w:val="single"/>
        </w:rPr>
        <w:br/>
      </w:r>
      <w:r w:rsidR="008E3A0F" w:rsidRPr="00C765AC">
        <w:rPr>
          <w:rFonts w:ascii="Times New Roman" w:eastAsia="Calibri" w:hAnsi="Times New Roman" w:cs="Times New Roman"/>
          <w:sz w:val="24"/>
          <w:szCs w:val="24"/>
        </w:rPr>
        <w:t>This</w:t>
      </w:r>
      <w:r w:rsidR="008E3A0F" w:rsidRPr="00E00BFA">
        <w:rPr>
          <w:rFonts w:asciiTheme="majorBidi" w:hAnsiTheme="majorBidi" w:cstheme="majorBidi"/>
          <w:color w:val="000000" w:themeColor="text1"/>
          <w:sz w:val="24"/>
          <w:szCs w:val="24"/>
        </w:rPr>
        <w:t xml:space="preserve"> floor has an area of</w:t>
      </w:r>
      <w:r w:rsidR="008E3A0F">
        <w:rPr>
          <w:rFonts w:asciiTheme="majorBidi" w:hAnsiTheme="majorBidi" w:cstheme="majorBidi"/>
          <w:color w:val="000000" w:themeColor="text1"/>
          <w:sz w:val="24"/>
          <w:szCs w:val="24"/>
        </w:rPr>
        <w:t xml:space="preserve"> 560.2</w:t>
      </w:r>
      <w:r w:rsidR="008E3A0F" w:rsidRPr="00E00BFA">
        <w:rPr>
          <w:rFonts w:asciiTheme="majorBidi" w:hAnsiTheme="majorBidi" w:cstheme="majorBidi"/>
          <w:color w:val="000000" w:themeColor="text1"/>
          <w:sz w:val="24"/>
          <w:szCs w:val="24"/>
        </w:rPr>
        <w:t xml:space="preserve"> m</w:t>
      </w:r>
      <w:r w:rsidR="008E3A0F">
        <w:rPr>
          <w:rFonts w:asciiTheme="majorBidi" w:hAnsiTheme="majorBidi" w:cstheme="majorBidi"/>
          <w:color w:val="000000" w:themeColor="text1"/>
          <w:sz w:val="24"/>
          <w:szCs w:val="24"/>
          <w:vertAlign w:val="superscript"/>
        </w:rPr>
        <w:t>2</w:t>
      </w:r>
    </w:p>
    <w:p w:rsidR="008E3A0F" w:rsidRPr="00DA6596" w:rsidRDefault="008E3A0F" w:rsidP="00482B6C">
      <w:pPr>
        <w:spacing w:line="360" w:lineRule="auto"/>
        <w:ind w:left="720"/>
        <w:rPr>
          <w:rFonts w:ascii="Times New Roman" w:eastAsia="Calibri" w:hAnsi="Times New Roman" w:cs="Times New Roman"/>
          <w:sz w:val="24"/>
          <w:szCs w:val="24"/>
        </w:rPr>
      </w:pPr>
      <w:r w:rsidRPr="00757147">
        <w:rPr>
          <w:rFonts w:ascii="Times New Roman" w:eastAsia="Calibri" w:hAnsi="Times New Roman" w:cs="Times New Roman"/>
          <w:sz w:val="24"/>
          <w:szCs w:val="24"/>
        </w:rPr>
        <w:t>Department of sleep</w:t>
      </w:r>
      <w:r>
        <w:rPr>
          <w:rFonts w:ascii="Times New Roman" w:eastAsia="Calibri" w:hAnsi="Times New Roman" w:cs="Times New Roman"/>
          <w:sz w:val="24"/>
          <w:szCs w:val="24"/>
        </w:rPr>
        <w:t xml:space="preserve">ing </w:t>
      </w:r>
      <w:r w:rsidR="00482B6C" w:rsidRPr="00482B6C">
        <w:rPr>
          <w:rFonts w:ascii="Times New Roman" w:eastAsia="Calibri" w:hAnsi="Times New Roman" w:cs="Times New Roman"/>
          <w:sz w:val="24"/>
          <w:szCs w:val="24"/>
        </w:rPr>
        <w:t>Doctors and Nurses</w:t>
      </w:r>
      <w:r w:rsidRPr="00757147">
        <w:rPr>
          <w:rFonts w:ascii="Times New Roman" w:eastAsia="Calibri" w:hAnsi="Times New Roman" w:cs="Times New Roman"/>
          <w:sz w:val="24"/>
          <w:szCs w:val="24"/>
        </w:rPr>
        <w:t xml:space="preserve">:  has an area of </w:t>
      </w:r>
      <w:r w:rsidR="00482B6C">
        <w:rPr>
          <w:rFonts w:ascii="Times New Roman" w:eastAsia="Calibri" w:hAnsi="Times New Roman" w:cs="Times New Roman"/>
          <w:sz w:val="24"/>
          <w:szCs w:val="24"/>
        </w:rPr>
        <w:t>560.2</w:t>
      </w:r>
      <w:r w:rsidRPr="00757147">
        <w:rPr>
          <w:rFonts w:ascii="Times New Roman" w:eastAsia="Calibri" w:hAnsi="Times New Roman" w:cs="Times New Roman"/>
          <w:sz w:val="24"/>
          <w:szCs w:val="24"/>
        </w:rPr>
        <w:t>m</w:t>
      </w:r>
      <w:r w:rsidRPr="00757147">
        <w:rPr>
          <w:rFonts w:ascii="Times New Roman" w:eastAsia="Calibri" w:hAnsi="Times New Roman" w:cs="Times New Roman"/>
          <w:sz w:val="24"/>
          <w:szCs w:val="24"/>
          <w:vertAlign w:val="superscript"/>
        </w:rPr>
        <w:t>2</w:t>
      </w:r>
    </w:p>
    <w:p w:rsidR="00885129" w:rsidRPr="00885129" w:rsidRDefault="00303594" w:rsidP="00885129">
      <w:pPr>
        <w:spacing w:line="360" w:lineRule="auto"/>
        <w:rPr>
          <w:rFonts w:asciiTheme="majorBidi" w:hAnsiTheme="majorBidi" w:cstheme="majorBidi"/>
          <w:b/>
          <w:bCs/>
          <w:sz w:val="24"/>
          <w:szCs w:val="24"/>
        </w:rPr>
      </w:pPr>
      <w:r w:rsidRPr="0084370F">
        <w:rPr>
          <w:rFonts w:asciiTheme="majorBidi" w:hAnsiTheme="majorBidi" w:cstheme="majorBidi"/>
          <w:b/>
          <w:bCs/>
          <w:sz w:val="24"/>
          <w:szCs w:val="24"/>
        </w:rPr>
        <w:t>2</w:t>
      </w:r>
      <w:r w:rsidR="0084370F" w:rsidRPr="0084370F">
        <w:rPr>
          <w:rFonts w:asciiTheme="majorBidi" w:hAnsiTheme="majorBidi" w:cstheme="majorBidi"/>
          <w:b/>
          <w:bCs/>
          <w:sz w:val="24"/>
          <w:szCs w:val="24"/>
        </w:rPr>
        <w:t>.2</w:t>
      </w:r>
      <w:r w:rsidR="001D5D87">
        <w:rPr>
          <w:rFonts w:asciiTheme="majorBidi" w:hAnsiTheme="majorBidi" w:cstheme="majorBidi"/>
          <w:b/>
          <w:bCs/>
          <w:sz w:val="24"/>
          <w:szCs w:val="24"/>
        </w:rPr>
        <w:t>.</w:t>
      </w:r>
      <w:r w:rsidR="0084370F" w:rsidRPr="0084370F">
        <w:rPr>
          <w:rFonts w:asciiTheme="majorBidi" w:hAnsiTheme="majorBidi" w:cstheme="majorBidi"/>
          <w:b/>
          <w:bCs/>
          <w:sz w:val="24"/>
          <w:szCs w:val="24"/>
        </w:rPr>
        <w:t>2</w:t>
      </w:r>
      <w:r w:rsidR="00CD073B">
        <w:rPr>
          <w:rFonts w:asciiTheme="majorBidi" w:hAnsiTheme="majorBidi" w:cstheme="majorBidi"/>
          <w:b/>
          <w:bCs/>
          <w:sz w:val="24"/>
          <w:szCs w:val="24"/>
        </w:rPr>
        <w:t>External Spaces</w:t>
      </w:r>
    </w:p>
    <w:p w:rsidR="00885129" w:rsidRPr="00CD073B" w:rsidRDefault="00CD073B" w:rsidP="00CD073B">
      <w:pPr>
        <w:pStyle w:val="a7"/>
        <w:spacing w:line="360" w:lineRule="auto"/>
        <w:jc w:val="lowKashida"/>
        <w:rPr>
          <w:rFonts w:asciiTheme="majorBidi" w:hAnsiTheme="majorBidi" w:cstheme="majorBidi"/>
          <w:sz w:val="24"/>
          <w:szCs w:val="24"/>
        </w:rPr>
      </w:pPr>
      <w:r>
        <w:rPr>
          <w:rFonts w:asciiTheme="majorBidi" w:hAnsiTheme="majorBidi" w:cstheme="majorBidi"/>
          <w:sz w:val="24"/>
          <w:szCs w:val="24"/>
        </w:rPr>
        <w:t>Consist</w:t>
      </w:r>
      <w:r w:rsidR="00885129" w:rsidRPr="00CD073B">
        <w:rPr>
          <w:rFonts w:asciiTheme="majorBidi" w:hAnsiTheme="majorBidi" w:cstheme="majorBidi"/>
          <w:sz w:val="24"/>
          <w:szCs w:val="24"/>
        </w:rPr>
        <w:t xml:space="preserve"> of:</w:t>
      </w:r>
    </w:p>
    <w:p w:rsidR="00885129" w:rsidRPr="00CD073B" w:rsidRDefault="00A50313" w:rsidP="00084A16">
      <w:pPr>
        <w:pStyle w:val="a7"/>
        <w:numPr>
          <w:ilvl w:val="0"/>
          <w:numId w:val="6"/>
        </w:numPr>
        <w:spacing w:line="360" w:lineRule="auto"/>
        <w:jc w:val="lowKashida"/>
        <w:rPr>
          <w:rFonts w:asciiTheme="majorBidi" w:hAnsiTheme="majorBidi" w:cstheme="majorBidi"/>
          <w:sz w:val="24"/>
          <w:szCs w:val="24"/>
        </w:rPr>
      </w:pPr>
      <w:r>
        <w:rPr>
          <w:rFonts w:asciiTheme="majorBidi" w:hAnsiTheme="majorBidi" w:cstheme="majorBidi"/>
          <w:sz w:val="24"/>
          <w:szCs w:val="24"/>
        </w:rPr>
        <w:t>Green spaces: 3715.5m</w:t>
      </w:r>
      <w:r>
        <w:rPr>
          <w:rFonts w:asciiTheme="majorBidi" w:hAnsiTheme="majorBidi" w:cstheme="majorBidi"/>
          <w:sz w:val="24"/>
          <w:szCs w:val="24"/>
          <w:vertAlign w:val="superscript"/>
        </w:rPr>
        <w:t>2</w:t>
      </w:r>
    </w:p>
    <w:p w:rsidR="00885129" w:rsidRPr="00CD073B" w:rsidRDefault="009E6B59" w:rsidP="00084A16">
      <w:pPr>
        <w:pStyle w:val="a7"/>
        <w:numPr>
          <w:ilvl w:val="0"/>
          <w:numId w:val="6"/>
        </w:numPr>
        <w:spacing w:line="360" w:lineRule="auto"/>
        <w:rPr>
          <w:rFonts w:asciiTheme="majorBidi" w:hAnsiTheme="majorBidi" w:cstheme="majorBidi"/>
          <w:sz w:val="24"/>
          <w:szCs w:val="24"/>
        </w:rPr>
      </w:pPr>
      <w:r>
        <w:rPr>
          <w:rFonts w:asciiTheme="majorBidi" w:hAnsiTheme="majorBidi" w:cstheme="majorBidi"/>
          <w:sz w:val="24"/>
          <w:szCs w:val="24"/>
        </w:rPr>
        <w:t>P</w:t>
      </w:r>
      <w:r w:rsidR="00F32ED8">
        <w:rPr>
          <w:rFonts w:asciiTheme="majorBidi" w:hAnsiTheme="majorBidi" w:cstheme="majorBidi"/>
          <w:sz w:val="24"/>
          <w:szCs w:val="24"/>
        </w:rPr>
        <w:t>arking</w:t>
      </w:r>
      <w:r w:rsidR="00134954">
        <w:rPr>
          <w:rFonts w:asciiTheme="majorBidi" w:hAnsiTheme="majorBidi" w:cstheme="majorBidi"/>
          <w:sz w:val="24"/>
          <w:szCs w:val="24"/>
        </w:rPr>
        <w:t>:</w:t>
      </w:r>
      <w:r w:rsidR="00F32ED8">
        <w:rPr>
          <w:rFonts w:asciiTheme="majorBidi" w:hAnsiTheme="majorBidi" w:cstheme="majorBidi"/>
          <w:sz w:val="24"/>
          <w:szCs w:val="24"/>
        </w:rPr>
        <w:t xml:space="preserve"> enough for</w:t>
      </w:r>
      <w:r w:rsidR="00A50313">
        <w:rPr>
          <w:rFonts w:asciiTheme="majorBidi" w:hAnsiTheme="majorBidi" w:cstheme="majorBidi"/>
          <w:sz w:val="24"/>
          <w:szCs w:val="24"/>
        </w:rPr>
        <w:t>32</w:t>
      </w:r>
      <w:r w:rsidR="00885129" w:rsidRPr="00CD073B">
        <w:rPr>
          <w:rFonts w:asciiTheme="majorBidi" w:hAnsiTheme="majorBidi" w:cstheme="majorBidi"/>
          <w:sz w:val="24"/>
          <w:szCs w:val="24"/>
        </w:rPr>
        <w:t xml:space="preserve"> car</w:t>
      </w:r>
      <w:r>
        <w:rPr>
          <w:rFonts w:asciiTheme="majorBidi" w:hAnsiTheme="majorBidi" w:cstheme="majorBidi"/>
          <w:sz w:val="24"/>
          <w:szCs w:val="24"/>
        </w:rPr>
        <w:t>s</w:t>
      </w:r>
      <w:r w:rsidR="00A50313">
        <w:rPr>
          <w:rFonts w:asciiTheme="majorBidi" w:hAnsiTheme="majorBidi" w:cstheme="majorBidi"/>
          <w:sz w:val="24"/>
          <w:szCs w:val="24"/>
        </w:rPr>
        <w:t xml:space="preserve"> and 5</w:t>
      </w:r>
      <w:r w:rsidR="00A50313" w:rsidRPr="00A50313">
        <w:rPr>
          <w:rFonts w:asciiTheme="majorBidi" w:hAnsiTheme="majorBidi" w:cstheme="majorBidi"/>
          <w:sz w:val="24"/>
          <w:szCs w:val="24"/>
        </w:rPr>
        <w:t>Ambulance</w:t>
      </w:r>
      <w:r w:rsidR="00885129" w:rsidRPr="00CD073B">
        <w:rPr>
          <w:rFonts w:asciiTheme="majorBidi" w:hAnsiTheme="majorBidi" w:cstheme="majorBidi"/>
          <w:sz w:val="24"/>
          <w:szCs w:val="24"/>
        </w:rPr>
        <w:t xml:space="preserve">with an area </w:t>
      </w:r>
      <w:r w:rsidR="00A50313">
        <w:rPr>
          <w:rFonts w:asciiTheme="majorBidi" w:hAnsiTheme="majorBidi" w:cstheme="majorBidi" w:hint="cs"/>
          <w:sz w:val="24"/>
          <w:szCs w:val="24"/>
          <w:rtl/>
        </w:rPr>
        <w:t>673</w:t>
      </w:r>
      <w:r w:rsidR="00885129" w:rsidRPr="00CD073B">
        <w:rPr>
          <w:rFonts w:asciiTheme="majorBidi" w:hAnsiTheme="majorBidi" w:cstheme="majorBidi"/>
          <w:sz w:val="24"/>
          <w:szCs w:val="24"/>
        </w:rPr>
        <w:t xml:space="preserve"> m2.</w:t>
      </w:r>
      <w:r w:rsidR="00A50313">
        <w:rPr>
          <w:rFonts w:asciiTheme="majorBidi" w:hAnsiTheme="majorBidi" w:cstheme="majorBidi"/>
          <w:sz w:val="24"/>
          <w:szCs w:val="24"/>
        </w:rPr>
        <w:br/>
      </w:r>
    </w:p>
    <w:p w:rsidR="00303594" w:rsidRDefault="00A453EC" w:rsidP="001D5D87">
      <w:pPr>
        <w:spacing w:line="360" w:lineRule="auto"/>
        <w:rPr>
          <w:rFonts w:asciiTheme="majorBidi" w:hAnsiTheme="majorBidi" w:cstheme="majorBidi"/>
          <w:b/>
          <w:bCs/>
          <w:noProof/>
          <w:sz w:val="28"/>
          <w:szCs w:val="28"/>
        </w:rPr>
      </w:pPr>
      <w:r>
        <w:rPr>
          <w:rFonts w:asciiTheme="majorBidi" w:hAnsiTheme="majorBidi" w:cstheme="majorBidi"/>
          <w:b/>
          <w:bCs/>
          <w:noProof/>
          <w:sz w:val="28"/>
          <w:szCs w:val="28"/>
        </w:rPr>
        <w:lastRenderedPageBreak/>
        <w:drawing>
          <wp:anchor distT="0" distB="0" distL="114300" distR="114300" simplePos="0" relativeHeight="251822080" behindDoc="1" locked="0" layoutInCell="1" allowOverlap="1">
            <wp:simplePos x="0" y="0"/>
            <wp:positionH relativeFrom="column">
              <wp:posOffset>-447675</wp:posOffset>
            </wp:positionH>
            <wp:positionV relativeFrom="paragraph">
              <wp:posOffset>438150</wp:posOffset>
            </wp:positionV>
            <wp:extent cx="6800850" cy="2756535"/>
            <wp:effectExtent l="38100" t="57150" r="114300" b="100965"/>
            <wp:wrapTight wrapText="bothSides">
              <wp:wrapPolygon edited="0">
                <wp:start x="-121" y="-448"/>
                <wp:lineTo x="-121" y="22391"/>
                <wp:lineTo x="21842" y="22391"/>
                <wp:lineTo x="21903" y="22391"/>
                <wp:lineTo x="21963" y="21496"/>
                <wp:lineTo x="21963" y="-149"/>
                <wp:lineTo x="21842" y="-448"/>
                <wp:lineTo x="-121" y="-448"/>
              </wp:wrapPolygon>
            </wp:wrapTight>
            <wp:docPr id="259" name="صورة 25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5"/>
                    <a:stretch>
                      <a:fillRect/>
                    </a:stretch>
                  </pic:blipFill>
                  <pic:spPr>
                    <a:xfrm>
                      <a:off x="0" y="0"/>
                      <a:ext cx="6800850" cy="27565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D90902" w:rsidRPr="00D90902">
        <w:rPr>
          <w:rFonts w:asciiTheme="majorBidi" w:hAnsiTheme="majorBidi" w:cstheme="majorBidi"/>
          <w:b/>
          <w:bCs/>
          <w:sz w:val="28"/>
          <w:szCs w:val="28"/>
        </w:rPr>
        <w:t>2.3 Project Plans</w:t>
      </w:r>
    </w:p>
    <w:p w:rsidR="008C43D2" w:rsidRDefault="008C43D2" w:rsidP="008C43D2">
      <w:pPr>
        <w:spacing w:line="360" w:lineRule="auto"/>
        <w:jc w:val="center"/>
        <w:rPr>
          <w:rFonts w:asciiTheme="majorBidi" w:hAnsiTheme="majorBidi" w:cstheme="majorBidi"/>
          <w:b/>
          <w:bCs/>
          <w:noProof/>
          <w:sz w:val="28"/>
          <w:szCs w:val="28"/>
        </w:rPr>
      </w:pPr>
    </w:p>
    <w:p w:rsidR="00FE3C34" w:rsidRPr="00FE3C34" w:rsidRDefault="00A453EC" w:rsidP="00FE3C34">
      <w:pPr>
        <w:pStyle w:val="11"/>
        <w:jc w:val="center"/>
        <w:rPr>
          <w:rFonts w:asciiTheme="majorBidi" w:hAnsiTheme="majorBidi" w:cstheme="majorBidi"/>
          <w:b w:val="0"/>
          <w:bCs w:val="0"/>
          <w:color w:val="auto"/>
          <w:sz w:val="24"/>
          <w:szCs w:val="24"/>
          <w:rtl/>
        </w:rPr>
      </w:pPr>
      <w:r>
        <w:rPr>
          <w:rFonts w:asciiTheme="majorBidi" w:hAnsiTheme="majorBidi" w:cstheme="majorBidi"/>
          <w:b w:val="0"/>
          <w:bCs w:val="0"/>
          <w:noProof/>
          <w:color w:val="auto"/>
          <w:sz w:val="24"/>
          <w:szCs w:val="24"/>
        </w:rPr>
        <w:drawing>
          <wp:anchor distT="0" distB="0" distL="114300" distR="114300" simplePos="0" relativeHeight="251821056" behindDoc="1" locked="0" layoutInCell="1" allowOverlap="1">
            <wp:simplePos x="0" y="0"/>
            <wp:positionH relativeFrom="column">
              <wp:posOffset>-257175</wp:posOffset>
            </wp:positionH>
            <wp:positionV relativeFrom="paragraph">
              <wp:posOffset>556260</wp:posOffset>
            </wp:positionV>
            <wp:extent cx="6448425" cy="2952750"/>
            <wp:effectExtent l="38100" t="57150" r="123825" b="95250"/>
            <wp:wrapTight wrapText="bothSides">
              <wp:wrapPolygon edited="0">
                <wp:start x="-128" y="-418"/>
                <wp:lineTo x="-128" y="22297"/>
                <wp:lineTo x="21887" y="22297"/>
                <wp:lineTo x="21951" y="22297"/>
                <wp:lineTo x="22015" y="22018"/>
                <wp:lineTo x="22015" y="-139"/>
                <wp:lineTo x="21887" y="-418"/>
                <wp:lineTo x="-128" y="-418"/>
              </wp:wrapPolygon>
            </wp:wrapTight>
            <wp:docPr id="260" name="صورة 259"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6"/>
                    <a:stretch>
                      <a:fillRect/>
                    </a:stretch>
                  </pic:blipFill>
                  <pic:spPr>
                    <a:xfrm>
                      <a:off x="0" y="0"/>
                      <a:ext cx="6448425" cy="2952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8C43D2">
        <w:rPr>
          <w:rFonts w:asciiTheme="majorBidi" w:hAnsiTheme="majorBidi" w:cstheme="majorBidi"/>
          <w:b w:val="0"/>
          <w:bCs w:val="0"/>
          <w:color w:val="auto"/>
          <w:sz w:val="24"/>
          <w:szCs w:val="24"/>
        </w:rPr>
        <w:t>Figure(2.</w:t>
      </w:r>
      <w:r w:rsidR="008C43D2" w:rsidRPr="00D2405D">
        <w:rPr>
          <w:rFonts w:asciiTheme="majorBidi" w:hAnsiTheme="majorBidi" w:cstheme="majorBidi"/>
          <w:b w:val="0"/>
          <w:bCs w:val="0"/>
          <w:color w:val="auto"/>
          <w:sz w:val="24"/>
          <w:szCs w:val="24"/>
        </w:rPr>
        <w:t xml:space="preserve">1): </w:t>
      </w:r>
      <w:r w:rsidR="008C43D2">
        <w:rPr>
          <w:rFonts w:asciiTheme="majorBidi" w:hAnsiTheme="majorBidi" w:cstheme="majorBidi"/>
          <w:b w:val="0"/>
          <w:bCs w:val="0"/>
          <w:color w:val="auto"/>
          <w:sz w:val="24"/>
          <w:szCs w:val="24"/>
        </w:rPr>
        <w:t>Basement Floor</w:t>
      </w:r>
      <w:r w:rsidR="00856BA7">
        <w:rPr>
          <w:rFonts w:asciiTheme="majorBidi" w:hAnsiTheme="majorBidi" w:cstheme="majorBidi"/>
          <w:b w:val="0"/>
          <w:bCs w:val="0"/>
          <w:color w:val="auto"/>
          <w:sz w:val="24"/>
          <w:szCs w:val="24"/>
        </w:rPr>
        <w:t xml:space="preserve"> -3</w:t>
      </w:r>
      <w:r w:rsidR="008C43D2">
        <w:rPr>
          <w:rFonts w:asciiTheme="majorBidi" w:hAnsiTheme="majorBidi" w:cstheme="majorBidi"/>
          <w:b w:val="0"/>
          <w:bCs w:val="0"/>
          <w:color w:val="auto"/>
          <w:sz w:val="24"/>
          <w:szCs w:val="24"/>
        </w:rPr>
        <w:t xml:space="preserve"> Plan.</w:t>
      </w:r>
    </w:p>
    <w:p w:rsidR="00FE3C34" w:rsidRDefault="00FE3C34" w:rsidP="00972FD9">
      <w:pPr>
        <w:jc w:val="center"/>
        <w:rPr>
          <w:lang w:bidi="ar-EG"/>
        </w:rPr>
      </w:pPr>
    </w:p>
    <w:p w:rsidR="00FE3C34" w:rsidRPr="00FE3C34" w:rsidRDefault="00FE3C34" w:rsidP="00FE3C34">
      <w:pPr>
        <w:rPr>
          <w:lang w:bidi="ar-EG"/>
        </w:rPr>
      </w:pPr>
    </w:p>
    <w:p w:rsidR="00972FD9" w:rsidRPr="00FE3C34" w:rsidRDefault="00972FD9" w:rsidP="00972FD9">
      <w:pPr>
        <w:pStyle w:val="11"/>
        <w:jc w:val="center"/>
        <w:rPr>
          <w:rFonts w:asciiTheme="majorBidi" w:hAnsiTheme="majorBidi" w:cstheme="majorBidi"/>
          <w:b w:val="0"/>
          <w:bCs w:val="0"/>
          <w:color w:val="auto"/>
          <w:sz w:val="24"/>
          <w:szCs w:val="24"/>
          <w:rtl/>
        </w:rPr>
      </w:pPr>
      <w:r>
        <w:rPr>
          <w:rFonts w:asciiTheme="majorBidi" w:hAnsiTheme="majorBidi" w:cstheme="majorBidi"/>
          <w:b w:val="0"/>
          <w:bCs w:val="0"/>
          <w:color w:val="auto"/>
          <w:sz w:val="24"/>
          <w:szCs w:val="24"/>
        </w:rPr>
        <w:t>Figure(2.2</w:t>
      </w:r>
      <w:r w:rsidRPr="00D2405D">
        <w:rPr>
          <w:rFonts w:asciiTheme="majorBidi" w:hAnsiTheme="majorBidi" w:cstheme="majorBidi"/>
          <w:b w:val="0"/>
          <w:bCs w:val="0"/>
          <w:color w:val="auto"/>
          <w:sz w:val="24"/>
          <w:szCs w:val="24"/>
        </w:rPr>
        <w:t xml:space="preserve">): </w:t>
      </w:r>
      <w:r>
        <w:rPr>
          <w:rFonts w:asciiTheme="majorBidi" w:hAnsiTheme="majorBidi" w:cstheme="majorBidi"/>
          <w:b w:val="0"/>
          <w:bCs w:val="0"/>
          <w:color w:val="auto"/>
          <w:sz w:val="24"/>
          <w:szCs w:val="24"/>
        </w:rPr>
        <w:t>Basement Floor -2 Plan.</w:t>
      </w:r>
    </w:p>
    <w:p w:rsidR="00275B4C" w:rsidRPr="00FE3C34" w:rsidRDefault="00972FD9" w:rsidP="00A453EC">
      <w:pPr>
        <w:pStyle w:val="11"/>
        <w:jc w:val="center"/>
        <w:rPr>
          <w:rFonts w:asciiTheme="majorBidi" w:hAnsiTheme="majorBidi" w:cstheme="majorBidi"/>
          <w:b w:val="0"/>
          <w:bCs w:val="0"/>
          <w:color w:val="auto"/>
          <w:sz w:val="24"/>
          <w:szCs w:val="24"/>
          <w:rtl/>
        </w:rPr>
      </w:pPr>
      <w:r>
        <w:rPr>
          <w:lang w:bidi="ar-EG"/>
        </w:rPr>
        <w:lastRenderedPageBreak/>
        <w:br/>
      </w:r>
      <w:r>
        <w:rPr>
          <w:lang w:bidi="ar-EG"/>
        </w:rPr>
        <w:br/>
      </w:r>
      <w:r>
        <w:rPr>
          <w:lang w:bidi="ar-EG"/>
        </w:rPr>
        <w:br/>
      </w:r>
      <w:r w:rsidR="00A453EC">
        <w:rPr>
          <w:noProof/>
        </w:rPr>
        <w:drawing>
          <wp:anchor distT="0" distB="0" distL="114300" distR="114300" simplePos="0" relativeHeight="251819008" behindDoc="1" locked="0" layoutInCell="1" allowOverlap="1">
            <wp:simplePos x="0" y="0"/>
            <wp:positionH relativeFrom="column">
              <wp:posOffset>-438150</wp:posOffset>
            </wp:positionH>
            <wp:positionV relativeFrom="paragraph">
              <wp:posOffset>476250</wp:posOffset>
            </wp:positionV>
            <wp:extent cx="6553200" cy="2773680"/>
            <wp:effectExtent l="38100" t="57150" r="114300" b="102870"/>
            <wp:wrapTight wrapText="bothSides">
              <wp:wrapPolygon edited="0">
                <wp:start x="-126" y="-445"/>
                <wp:lineTo x="-126" y="22401"/>
                <wp:lineTo x="21851" y="22401"/>
                <wp:lineTo x="21914" y="22401"/>
                <wp:lineTo x="21977" y="21511"/>
                <wp:lineTo x="21977" y="-148"/>
                <wp:lineTo x="21851" y="-445"/>
                <wp:lineTo x="-126" y="-445"/>
              </wp:wrapPolygon>
            </wp:wrapTight>
            <wp:docPr id="261" name="صورة 260"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7"/>
                    <a:stretch>
                      <a:fillRect/>
                    </a:stretch>
                  </pic:blipFill>
                  <pic:spPr>
                    <a:xfrm>
                      <a:off x="0" y="0"/>
                      <a:ext cx="6553200" cy="2773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lang w:bidi="ar-EG"/>
        </w:rPr>
        <w:br/>
      </w:r>
      <w:r w:rsidR="00275B4C">
        <w:rPr>
          <w:lang w:bidi="ar-EG"/>
        </w:rPr>
        <w:br/>
      </w:r>
      <w:r w:rsidR="00275B4C">
        <w:rPr>
          <w:rFonts w:asciiTheme="majorBidi" w:hAnsiTheme="majorBidi" w:cstheme="majorBidi"/>
          <w:b w:val="0"/>
          <w:bCs w:val="0"/>
          <w:color w:val="auto"/>
          <w:sz w:val="24"/>
          <w:szCs w:val="24"/>
        </w:rPr>
        <w:t>Figure(2.3</w:t>
      </w:r>
      <w:r w:rsidR="00275B4C" w:rsidRPr="00D2405D">
        <w:rPr>
          <w:rFonts w:asciiTheme="majorBidi" w:hAnsiTheme="majorBidi" w:cstheme="majorBidi"/>
          <w:b w:val="0"/>
          <w:bCs w:val="0"/>
          <w:color w:val="auto"/>
          <w:sz w:val="24"/>
          <w:szCs w:val="24"/>
        </w:rPr>
        <w:t xml:space="preserve">): </w:t>
      </w:r>
      <w:r w:rsidR="00275B4C">
        <w:rPr>
          <w:rFonts w:asciiTheme="majorBidi" w:hAnsiTheme="majorBidi" w:cstheme="majorBidi"/>
          <w:b w:val="0"/>
          <w:bCs w:val="0"/>
          <w:color w:val="auto"/>
          <w:sz w:val="24"/>
          <w:szCs w:val="24"/>
        </w:rPr>
        <w:t>Basement Floor -1 Plan.</w:t>
      </w:r>
    </w:p>
    <w:p w:rsidR="00FE3C34" w:rsidRDefault="00A453EC" w:rsidP="00275B4C">
      <w:pPr>
        <w:tabs>
          <w:tab w:val="left" w:pos="3255"/>
        </w:tabs>
        <w:jc w:val="center"/>
        <w:rPr>
          <w:lang w:bidi="ar-EG"/>
        </w:rPr>
      </w:pPr>
      <w:r>
        <w:rPr>
          <w:noProof/>
        </w:rPr>
        <w:drawing>
          <wp:anchor distT="0" distB="0" distL="114300" distR="114300" simplePos="0" relativeHeight="251820032" behindDoc="1" locked="0" layoutInCell="1" allowOverlap="1">
            <wp:simplePos x="0" y="0"/>
            <wp:positionH relativeFrom="column">
              <wp:posOffset>-295275</wp:posOffset>
            </wp:positionH>
            <wp:positionV relativeFrom="paragraph">
              <wp:posOffset>451485</wp:posOffset>
            </wp:positionV>
            <wp:extent cx="6543675" cy="2956560"/>
            <wp:effectExtent l="38100" t="57150" r="123825" b="91440"/>
            <wp:wrapTight wrapText="bothSides">
              <wp:wrapPolygon edited="0">
                <wp:start x="-126" y="-418"/>
                <wp:lineTo x="-126" y="22268"/>
                <wp:lineTo x="21883" y="22268"/>
                <wp:lineTo x="21946" y="22268"/>
                <wp:lineTo x="22009" y="21990"/>
                <wp:lineTo x="22009" y="-139"/>
                <wp:lineTo x="21883" y="-418"/>
                <wp:lineTo x="-126" y="-418"/>
              </wp:wrapPolygon>
            </wp:wrapTight>
            <wp:docPr id="262" name="صورة 261"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8"/>
                    <a:stretch>
                      <a:fillRect/>
                    </a:stretch>
                  </pic:blipFill>
                  <pic:spPr>
                    <a:xfrm>
                      <a:off x="0" y="0"/>
                      <a:ext cx="6543675" cy="2956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275B4C">
        <w:rPr>
          <w:lang w:bidi="ar-EG"/>
        </w:rPr>
        <w:br/>
      </w:r>
      <w:r w:rsidR="00275B4C">
        <w:rPr>
          <w:lang w:bidi="ar-EG"/>
        </w:rPr>
        <w:br/>
      </w:r>
      <w:r w:rsidR="00275B4C">
        <w:rPr>
          <w:lang w:bidi="ar-EG"/>
        </w:rPr>
        <w:br/>
      </w:r>
      <w:r w:rsidR="00FE3C34">
        <w:rPr>
          <w:rFonts w:asciiTheme="majorBidi" w:hAnsiTheme="majorBidi" w:cstheme="majorBidi"/>
          <w:sz w:val="24"/>
          <w:szCs w:val="24"/>
        </w:rPr>
        <w:t>Figure(2.</w:t>
      </w:r>
      <w:r w:rsidR="00275B4C">
        <w:rPr>
          <w:rFonts w:asciiTheme="majorBidi" w:hAnsiTheme="majorBidi" w:cstheme="majorBidi"/>
          <w:sz w:val="24"/>
          <w:szCs w:val="24"/>
        </w:rPr>
        <w:t>4</w:t>
      </w:r>
      <w:r w:rsidR="00FE3C34" w:rsidRPr="00D2405D">
        <w:rPr>
          <w:rFonts w:asciiTheme="majorBidi" w:hAnsiTheme="majorBidi" w:cstheme="majorBidi"/>
          <w:sz w:val="24"/>
          <w:szCs w:val="24"/>
        </w:rPr>
        <w:t xml:space="preserve">): </w:t>
      </w:r>
      <w:r w:rsidR="00FE3C34">
        <w:rPr>
          <w:rFonts w:asciiTheme="majorBidi" w:hAnsiTheme="majorBidi" w:cstheme="majorBidi"/>
          <w:sz w:val="24"/>
          <w:szCs w:val="24"/>
        </w:rPr>
        <w:t>Ground  Floor Plan</w:t>
      </w:r>
    </w:p>
    <w:p w:rsidR="00FE3C34" w:rsidRDefault="007F299F" w:rsidP="00A453EC">
      <w:pPr>
        <w:tabs>
          <w:tab w:val="left" w:pos="3255"/>
        </w:tabs>
        <w:jc w:val="center"/>
        <w:rPr>
          <w:lang w:bidi="ar-EG"/>
        </w:rPr>
      </w:pPr>
      <w:r>
        <w:rPr>
          <w:noProof/>
        </w:rPr>
        <w:lastRenderedPageBreak/>
        <w:drawing>
          <wp:anchor distT="0" distB="0" distL="114300" distR="114300" simplePos="0" relativeHeight="251824128" behindDoc="1" locked="0" layoutInCell="1" allowOverlap="1">
            <wp:simplePos x="0" y="0"/>
            <wp:positionH relativeFrom="column">
              <wp:posOffset>-438150</wp:posOffset>
            </wp:positionH>
            <wp:positionV relativeFrom="paragraph">
              <wp:posOffset>57150</wp:posOffset>
            </wp:positionV>
            <wp:extent cx="6734175" cy="2920365"/>
            <wp:effectExtent l="38100" t="57150" r="123825" b="89535"/>
            <wp:wrapTight wrapText="bothSides">
              <wp:wrapPolygon edited="0">
                <wp:start x="-122" y="-423"/>
                <wp:lineTo x="-122" y="22262"/>
                <wp:lineTo x="21875" y="22262"/>
                <wp:lineTo x="21936" y="22262"/>
                <wp:lineTo x="21997" y="22121"/>
                <wp:lineTo x="21997" y="-141"/>
                <wp:lineTo x="21875" y="-423"/>
                <wp:lineTo x="-122" y="-423"/>
              </wp:wrapPolygon>
            </wp:wrapTight>
            <wp:docPr id="263" name="صورة 262"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9"/>
                    <a:stretch>
                      <a:fillRect/>
                    </a:stretch>
                  </pic:blipFill>
                  <pic:spPr>
                    <a:xfrm>
                      <a:off x="0" y="0"/>
                      <a:ext cx="6734175" cy="29203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FE3C34" w:rsidRPr="00D2405D" w:rsidRDefault="00FE3C34" w:rsidP="00275B4C">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Figure(2.</w:t>
      </w:r>
      <w:r w:rsidR="00275B4C">
        <w:rPr>
          <w:rFonts w:asciiTheme="majorBidi" w:hAnsiTheme="majorBidi" w:cstheme="majorBidi"/>
          <w:b w:val="0"/>
          <w:bCs w:val="0"/>
          <w:color w:val="auto"/>
          <w:sz w:val="24"/>
          <w:szCs w:val="24"/>
        </w:rPr>
        <w:t>5</w:t>
      </w:r>
      <w:r w:rsidRPr="00D2405D">
        <w:rPr>
          <w:rFonts w:asciiTheme="majorBidi" w:hAnsiTheme="majorBidi" w:cstheme="majorBidi"/>
          <w:b w:val="0"/>
          <w:bCs w:val="0"/>
          <w:color w:val="auto"/>
          <w:sz w:val="24"/>
          <w:szCs w:val="24"/>
        </w:rPr>
        <w:t xml:space="preserve">): </w:t>
      </w:r>
      <w:r>
        <w:rPr>
          <w:rFonts w:asciiTheme="majorBidi" w:hAnsiTheme="majorBidi" w:cstheme="majorBidi"/>
          <w:b w:val="0"/>
          <w:bCs w:val="0"/>
          <w:color w:val="auto"/>
          <w:sz w:val="24"/>
          <w:szCs w:val="24"/>
        </w:rPr>
        <w:t>First  Floor Plan.</w:t>
      </w:r>
    </w:p>
    <w:p w:rsidR="008C43D2" w:rsidRPr="00CE02E5" w:rsidRDefault="00A453EC" w:rsidP="00727BA0">
      <w:pPr>
        <w:rPr>
          <w:rFonts w:asciiTheme="majorBidi" w:hAnsiTheme="majorBidi" w:cstheme="majorBidi"/>
          <w:b/>
          <w:bCs/>
          <w:noProof/>
        </w:rPr>
      </w:pPr>
      <w:r>
        <w:rPr>
          <w:rFonts w:asciiTheme="majorBidi" w:hAnsiTheme="majorBidi" w:cstheme="majorBidi"/>
          <w:b/>
          <w:bCs/>
          <w:noProof/>
        </w:rPr>
        <w:drawing>
          <wp:anchor distT="0" distB="0" distL="114300" distR="114300" simplePos="0" relativeHeight="251823104" behindDoc="1" locked="0" layoutInCell="1" allowOverlap="1">
            <wp:simplePos x="0" y="0"/>
            <wp:positionH relativeFrom="column">
              <wp:posOffset>-371475</wp:posOffset>
            </wp:positionH>
            <wp:positionV relativeFrom="paragraph">
              <wp:posOffset>362585</wp:posOffset>
            </wp:positionV>
            <wp:extent cx="6581775" cy="2548255"/>
            <wp:effectExtent l="38100" t="57150" r="123825" b="99695"/>
            <wp:wrapTight wrapText="bothSides">
              <wp:wrapPolygon edited="0">
                <wp:start x="-125" y="-484"/>
                <wp:lineTo x="-125" y="22445"/>
                <wp:lineTo x="21881" y="22445"/>
                <wp:lineTo x="21944" y="22445"/>
                <wp:lineTo x="22006" y="21476"/>
                <wp:lineTo x="22006" y="-161"/>
                <wp:lineTo x="21881" y="-484"/>
                <wp:lineTo x="-125" y="-484"/>
              </wp:wrapPolygon>
            </wp:wrapTight>
            <wp:docPr id="265" name="صورة 264"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20"/>
                    <a:stretch>
                      <a:fillRect/>
                    </a:stretch>
                  </pic:blipFill>
                  <pic:spPr>
                    <a:xfrm>
                      <a:off x="0" y="0"/>
                      <a:ext cx="6581775" cy="25482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275B4C" w:rsidRPr="00D2405D" w:rsidRDefault="00275B4C" w:rsidP="00275B4C">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t>Figure(2.6</w:t>
      </w:r>
      <w:r w:rsidRPr="00D2405D">
        <w:rPr>
          <w:rFonts w:asciiTheme="majorBidi" w:hAnsiTheme="majorBidi" w:cstheme="majorBidi"/>
          <w:b w:val="0"/>
          <w:bCs w:val="0"/>
          <w:color w:val="auto"/>
          <w:sz w:val="24"/>
          <w:szCs w:val="24"/>
        </w:rPr>
        <w:t xml:space="preserve">): </w:t>
      </w:r>
      <w:r>
        <w:rPr>
          <w:rFonts w:asciiTheme="majorBidi" w:hAnsiTheme="majorBidi" w:cstheme="majorBidi"/>
          <w:b w:val="0"/>
          <w:bCs w:val="0"/>
          <w:color w:val="auto"/>
          <w:sz w:val="24"/>
          <w:szCs w:val="24"/>
        </w:rPr>
        <w:t>Second Floor Plan.</w:t>
      </w:r>
    </w:p>
    <w:p w:rsidR="00A61070" w:rsidRPr="00D2405D" w:rsidRDefault="00A453EC" w:rsidP="00A453EC">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noProof/>
          <w:color w:val="auto"/>
          <w:sz w:val="24"/>
          <w:szCs w:val="24"/>
        </w:rPr>
        <w:lastRenderedPageBreak/>
        <w:drawing>
          <wp:anchor distT="0" distB="0" distL="114300" distR="114300" simplePos="0" relativeHeight="251825152" behindDoc="1" locked="0" layoutInCell="1" allowOverlap="1">
            <wp:simplePos x="0" y="0"/>
            <wp:positionH relativeFrom="column">
              <wp:posOffset>-514985</wp:posOffset>
            </wp:positionH>
            <wp:positionV relativeFrom="paragraph">
              <wp:posOffset>409575</wp:posOffset>
            </wp:positionV>
            <wp:extent cx="6829425" cy="2790825"/>
            <wp:effectExtent l="38100" t="57150" r="123825" b="104775"/>
            <wp:wrapTight wrapText="bothSides">
              <wp:wrapPolygon edited="0">
                <wp:start x="-121" y="-442"/>
                <wp:lineTo x="-121" y="22411"/>
                <wp:lineTo x="21871" y="22411"/>
                <wp:lineTo x="21931" y="22411"/>
                <wp:lineTo x="21992" y="21526"/>
                <wp:lineTo x="21992" y="-147"/>
                <wp:lineTo x="21871" y="-442"/>
                <wp:lineTo x="-121" y="-442"/>
              </wp:wrapPolygon>
            </wp:wrapTight>
            <wp:docPr id="266" name="صورة 265"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21"/>
                    <a:stretch>
                      <a:fillRect/>
                    </a:stretch>
                  </pic:blipFill>
                  <pic:spPr>
                    <a:xfrm>
                      <a:off x="0" y="0"/>
                      <a:ext cx="6829425" cy="2790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heme="majorBidi" w:hAnsiTheme="majorBidi" w:cstheme="majorBidi"/>
          <w:b w:val="0"/>
          <w:bCs w:val="0"/>
          <w:noProof/>
          <w:color w:val="auto"/>
          <w:sz w:val="24"/>
          <w:szCs w:val="24"/>
        </w:rPr>
        <w:drawing>
          <wp:anchor distT="0" distB="0" distL="114300" distR="114300" simplePos="0" relativeHeight="251826176" behindDoc="1" locked="0" layoutInCell="1" allowOverlap="1">
            <wp:simplePos x="0" y="0"/>
            <wp:positionH relativeFrom="column">
              <wp:posOffset>-561975</wp:posOffset>
            </wp:positionH>
            <wp:positionV relativeFrom="paragraph">
              <wp:posOffset>4038600</wp:posOffset>
            </wp:positionV>
            <wp:extent cx="7038975" cy="2989580"/>
            <wp:effectExtent l="38100" t="57150" r="123825" b="96520"/>
            <wp:wrapTight wrapText="bothSides">
              <wp:wrapPolygon edited="0">
                <wp:start x="-117" y="-413"/>
                <wp:lineTo x="-117" y="22297"/>
                <wp:lineTo x="21863" y="22297"/>
                <wp:lineTo x="21980" y="21747"/>
                <wp:lineTo x="21980" y="-138"/>
                <wp:lineTo x="21863" y="-413"/>
                <wp:lineTo x="-117" y="-413"/>
              </wp:wrapPolygon>
            </wp:wrapTight>
            <wp:docPr id="267" name="صورة 266"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22"/>
                    <a:stretch>
                      <a:fillRect/>
                    </a:stretch>
                  </pic:blipFill>
                  <pic:spPr>
                    <a:xfrm>
                      <a:off x="0" y="0"/>
                      <a:ext cx="7038975" cy="29895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275B4C">
        <w:rPr>
          <w:rFonts w:asciiTheme="majorBidi" w:hAnsiTheme="majorBidi" w:cstheme="majorBidi"/>
          <w:b w:val="0"/>
          <w:bCs w:val="0"/>
          <w:color w:val="auto"/>
          <w:sz w:val="24"/>
          <w:szCs w:val="24"/>
        </w:rPr>
        <w:br/>
      </w:r>
      <w:r w:rsidR="00275B4C">
        <w:rPr>
          <w:rFonts w:asciiTheme="majorBidi" w:hAnsiTheme="majorBidi" w:cstheme="majorBidi"/>
          <w:b w:val="0"/>
          <w:bCs w:val="0"/>
          <w:color w:val="auto"/>
          <w:sz w:val="24"/>
          <w:szCs w:val="24"/>
        </w:rPr>
        <w:br/>
      </w:r>
      <w:r w:rsidR="00275B4C">
        <w:rPr>
          <w:rFonts w:asciiTheme="majorBidi" w:hAnsiTheme="majorBidi" w:cstheme="majorBidi"/>
          <w:b w:val="0"/>
          <w:bCs w:val="0"/>
          <w:color w:val="auto"/>
          <w:sz w:val="24"/>
          <w:szCs w:val="24"/>
        </w:rPr>
        <w:br/>
      </w:r>
      <w:r w:rsidR="00FE3C34">
        <w:rPr>
          <w:rFonts w:asciiTheme="majorBidi" w:hAnsiTheme="majorBidi" w:cstheme="majorBidi"/>
          <w:b w:val="0"/>
          <w:bCs w:val="0"/>
          <w:color w:val="auto"/>
          <w:sz w:val="24"/>
          <w:szCs w:val="24"/>
        </w:rPr>
        <w:t>Figure(2.</w:t>
      </w:r>
      <w:r w:rsidR="00275B4C">
        <w:rPr>
          <w:rFonts w:asciiTheme="majorBidi" w:hAnsiTheme="majorBidi" w:cstheme="majorBidi"/>
          <w:b w:val="0"/>
          <w:bCs w:val="0"/>
          <w:color w:val="auto"/>
          <w:sz w:val="24"/>
          <w:szCs w:val="24"/>
        </w:rPr>
        <w:t>7</w:t>
      </w:r>
      <w:r w:rsidR="00A61070" w:rsidRPr="00D2405D">
        <w:rPr>
          <w:rFonts w:asciiTheme="majorBidi" w:hAnsiTheme="majorBidi" w:cstheme="majorBidi"/>
          <w:b w:val="0"/>
          <w:bCs w:val="0"/>
          <w:color w:val="auto"/>
          <w:sz w:val="24"/>
          <w:szCs w:val="24"/>
        </w:rPr>
        <w:t xml:space="preserve">): </w:t>
      </w:r>
      <w:r w:rsidR="00A61070">
        <w:rPr>
          <w:rFonts w:asciiTheme="majorBidi" w:hAnsiTheme="majorBidi" w:cstheme="majorBidi"/>
          <w:b w:val="0"/>
          <w:bCs w:val="0"/>
          <w:color w:val="auto"/>
          <w:sz w:val="24"/>
          <w:szCs w:val="24"/>
        </w:rPr>
        <w:t>Third  Floor Plan.</w:t>
      </w:r>
    </w:p>
    <w:p w:rsidR="00FF76C7" w:rsidRDefault="00FF76C7" w:rsidP="00275B4C">
      <w:pPr>
        <w:spacing w:line="360" w:lineRule="auto"/>
        <w:jc w:val="center"/>
        <w:rPr>
          <w:rFonts w:asciiTheme="majorBidi" w:hAnsiTheme="majorBidi" w:cstheme="majorBidi"/>
          <w:b/>
          <w:bCs/>
          <w:sz w:val="28"/>
          <w:szCs w:val="28"/>
        </w:rPr>
      </w:pPr>
    </w:p>
    <w:p w:rsidR="00275B4C" w:rsidRDefault="00275B4C" w:rsidP="00B2570F">
      <w:pPr>
        <w:pStyle w:val="11"/>
        <w:jc w:val="center"/>
        <w:rPr>
          <w:rFonts w:asciiTheme="majorBidi" w:hAnsiTheme="majorBidi" w:cstheme="majorBidi"/>
          <w:b w:val="0"/>
          <w:bCs w:val="0"/>
          <w:color w:val="auto"/>
          <w:sz w:val="24"/>
          <w:szCs w:val="24"/>
          <w:rtl/>
        </w:rPr>
      </w:pPr>
      <w:r>
        <w:rPr>
          <w:rFonts w:asciiTheme="majorBidi" w:hAnsiTheme="majorBidi" w:cstheme="majorBidi"/>
          <w:b w:val="0"/>
          <w:bCs w:val="0"/>
          <w:color w:val="auto"/>
          <w:sz w:val="24"/>
          <w:szCs w:val="24"/>
        </w:rPr>
        <w:t>Figure(2.</w:t>
      </w:r>
      <w:r w:rsidRPr="00275B4C">
        <w:rPr>
          <w:rFonts w:asciiTheme="majorBidi" w:hAnsiTheme="majorBidi" w:cstheme="majorBidi"/>
          <w:b w:val="0"/>
          <w:bCs w:val="0"/>
          <w:color w:val="auto"/>
          <w:sz w:val="24"/>
          <w:szCs w:val="24"/>
        </w:rPr>
        <w:t>8</w:t>
      </w:r>
      <w:r w:rsidRPr="00D2405D">
        <w:rPr>
          <w:rFonts w:asciiTheme="majorBidi" w:hAnsiTheme="majorBidi" w:cstheme="majorBidi"/>
          <w:b w:val="0"/>
          <w:bCs w:val="0"/>
          <w:color w:val="auto"/>
          <w:sz w:val="24"/>
          <w:szCs w:val="24"/>
        </w:rPr>
        <w:t>):</w:t>
      </w:r>
      <w:r>
        <w:rPr>
          <w:rFonts w:asciiTheme="majorBidi" w:hAnsiTheme="majorBidi" w:cstheme="majorBidi"/>
          <w:b w:val="0"/>
          <w:bCs w:val="0"/>
          <w:color w:val="auto"/>
          <w:sz w:val="24"/>
          <w:szCs w:val="24"/>
        </w:rPr>
        <w:t>Forth Floor Plan.</w:t>
      </w:r>
      <w:r>
        <w:rPr>
          <w:rFonts w:asciiTheme="majorBidi" w:hAnsiTheme="majorBidi" w:cstheme="majorBidi"/>
          <w:b w:val="0"/>
          <w:bCs w:val="0"/>
          <w:color w:val="auto"/>
          <w:sz w:val="24"/>
          <w:szCs w:val="24"/>
        </w:rPr>
        <w:br/>
      </w:r>
      <w:r>
        <w:rPr>
          <w:rFonts w:asciiTheme="majorBidi" w:hAnsiTheme="majorBidi" w:cstheme="majorBidi"/>
          <w:b w:val="0"/>
          <w:bCs w:val="0"/>
          <w:noProof/>
          <w:color w:val="auto"/>
          <w:sz w:val="24"/>
          <w:szCs w:val="24"/>
          <w:rtl/>
        </w:rPr>
        <w:br/>
      </w:r>
      <w:r>
        <w:rPr>
          <w:rFonts w:asciiTheme="majorBidi" w:hAnsiTheme="majorBidi" w:cstheme="majorBidi" w:hint="cs"/>
          <w:b w:val="0"/>
          <w:bCs w:val="0"/>
          <w:noProof/>
          <w:color w:val="auto"/>
          <w:sz w:val="24"/>
          <w:szCs w:val="24"/>
          <w:rtl/>
        </w:rPr>
        <w:lastRenderedPageBreak/>
        <w:br/>
      </w:r>
      <w:r w:rsidR="00A453EC">
        <w:rPr>
          <w:rFonts w:asciiTheme="majorBidi" w:hAnsiTheme="majorBidi" w:cstheme="majorBidi"/>
          <w:b w:val="0"/>
          <w:bCs w:val="0"/>
          <w:noProof/>
          <w:color w:val="auto"/>
          <w:sz w:val="24"/>
          <w:szCs w:val="24"/>
          <w:rtl/>
        </w:rPr>
        <w:drawing>
          <wp:anchor distT="0" distB="0" distL="114300" distR="114300" simplePos="0" relativeHeight="251827200" behindDoc="1" locked="0" layoutInCell="1" allowOverlap="1">
            <wp:simplePos x="0" y="0"/>
            <wp:positionH relativeFrom="column">
              <wp:posOffset>-476250</wp:posOffset>
            </wp:positionH>
            <wp:positionV relativeFrom="paragraph">
              <wp:posOffset>409575</wp:posOffset>
            </wp:positionV>
            <wp:extent cx="6667500" cy="3169920"/>
            <wp:effectExtent l="38100" t="57150" r="114300" b="87630"/>
            <wp:wrapTight wrapText="bothSides">
              <wp:wrapPolygon edited="0">
                <wp:start x="-123" y="-389"/>
                <wp:lineTo x="-123" y="22197"/>
                <wp:lineTo x="21847" y="22197"/>
                <wp:lineTo x="21909" y="22197"/>
                <wp:lineTo x="21970" y="21418"/>
                <wp:lineTo x="21970" y="-130"/>
                <wp:lineTo x="21847" y="-389"/>
                <wp:lineTo x="-123" y="-389"/>
              </wp:wrapPolygon>
            </wp:wrapTight>
            <wp:docPr id="268" name="صورة 267"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3"/>
                    <a:stretch>
                      <a:fillRect/>
                    </a:stretch>
                  </pic:blipFill>
                  <pic:spPr>
                    <a:xfrm>
                      <a:off x="0" y="0"/>
                      <a:ext cx="6667500" cy="31699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heme="majorBidi" w:hAnsiTheme="majorBidi" w:cstheme="majorBidi"/>
          <w:b w:val="0"/>
          <w:bCs w:val="0"/>
          <w:noProof/>
          <w:color w:val="auto"/>
          <w:sz w:val="24"/>
          <w:szCs w:val="24"/>
          <w:rtl/>
        </w:rPr>
        <w:br/>
      </w:r>
      <w:r>
        <w:rPr>
          <w:rFonts w:asciiTheme="majorBidi" w:hAnsiTheme="majorBidi" w:cstheme="majorBidi"/>
          <w:b w:val="0"/>
          <w:bCs w:val="0"/>
          <w:noProof/>
          <w:color w:val="auto"/>
          <w:sz w:val="24"/>
          <w:szCs w:val="24"/>
          <w:rtl/>
        </w:rPr>
        <w:br/>
      </w:r>
      <w:r>
        <w:rPr>
          <w:rFonts w:asciiTheme="majorBidi" w:hAnsiTheme="majorBidi" w:cstheme="majorBidi"/>
          <w:b w:val="0"/>
          <w:bCs w:val="0"/>
          <w:color w:val="auto"/>
          <w:sz w:val="24"/>
          <w:szCs w:val="24"/>
        </w:rPr>
        <w:t>Figure(2.</w:t>
      </w:r>
      <w:r w:rsidR="00B2570F">
        <w:rPr>
          <w:rFonts w:asciiTheme="majorBidi" w:hAnsiTheme="majorBidi" w:cstheme="majorBidi"/>
          <w:b w:val="0"/>
          <w:bCs w:val="0"/>
          <w:color w:val="auto"/>
          <w:sz w:val="24"/>
          <w:szCs w:val="24"/>
        </w:rPr>
        <w:t>9</w:t>
      </w:r>
      <w:r w:rsidRPr="00D2405D">
        <w:rPr>
          <w:rFonts w:asciiTheme="majorBidi" w:hAnsiTheme="majorBidi" w:cstheme="majorBidi"/>
          <w:b w:val="0"/>
          <w:bCs w:val="0"/>
          <w:color w:val="auto"/>
          <w:sz w:val="24"/>
          <w:szCs w:val="24"/>
        </w:rPr>
        <w:t>):</w:t>
      </w:r>
      <w:r>
        <w:rPr>
          <w:rFonts w:asciiTheme="majorBidi" w:hAnsiTheme="majorBidi" w:cstheme="majorBidi"/>
          <w:b w:val="0"/>
          <w:bCs w:val="0"/>
          <w:color w:val="auto"/>
          <w:sz w:val="24"/>
          <w:szCs w:val="24"/>
        </w:rPr>
        <w:t>Fifth Floor Plan.</w:t>
      </w:r>
      <w:r>
        <w:rPr>
          <w:rFonts w:asciiTheme="majorBidi" w:hAnsiTheme="majorBidi" w:cstheme="majorBidi"/>
          <w:b w:val="0"/>
          <w:bCs w:val="0"/>
          <w:color w:val="auto"/>
          <w:sz w:val="24"/>
          <w:szCs w:val="24"/>
        </w:rPr>
        <w:br/>
      </w:r>
      <w:r w:rsidR="00A453EC">
        <w:rPr>
          <w:rFonts w:asciiTheme="majorBidi" w:hAnsiTheme="majorBidi" w:cstheme="majorBidi"/>
          <w:b w:val="0"/>
          <w:bCs w:val="0"/>
          <w:noProof/>
          <w:color w:val="auto"/>
          <w:sz w:val="24"/>
          <w:szCs w:val="24"/>
        </w:rPr>
        <w:drawing>
          <wp:anchor distT="0" distB="0" distL="114300" distR="114300" simplePos="0" relativeHeight="251828224" behindDoc="1" locked="0" layoutInCell="1" allowOverlap="1">
            <wp:simplePos x="0" y="0"/>
            <wp:positionH relativeFrom="column">
              <wp:posOffset>-361950</wp:posOffset>
            </wp:positionH>
            <wp:positionV relativeFrom="paragraph">
              <wp:posOffset>4267200</wp:posOffset>
            </wp:positionV>
            <wp:extent cx="6553200" cy="3114675"/>
            <wp:effectExtent l="38100" t="57150" r="114300" b="104775"/>
            <wp:wrapTight wrapText="bothSides">
              <wp:wrapPolygon edited="0">
                <wp:start x="-126" y="-396"/>
                <wp:lineTo x="-126" y="22327"/>
                <wp:lineTo x="21851" y="22327"/>
                <wp:lineTo x="21914" y="22327"/>
                <wp:lineTo x="21977" y="21534"/>
                <wp:lineTo x="21977" y="-132"/>
                <wp:lineTo x="21851" y="-396"/>
                <wp:lineTo x="-126" y="-396"/>
              </wp:wrapPolygon>
            </wp:wrapTight>
            <wp:docPr id="269" name="صورة 268"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4"/>
                    <a:stretch>
                      <a:fillRect/>
                    </a:stretch>
                  </pic:blipFill>
                  <pic:spPr>
                    <a:xfrm>
                      <a:off x="0" y="0"/>
                      <a:ext cx="6553200" cy="3114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t>Figure(2.10</w:t>
      </w:r>
      <w:r w:rsidRPr="00D2405D">
        <w:rPr>
          <w:rFonts w:asciiTheme="majorBidi" w:hAnsiTheme="majorBidi" w:cstheme="majorBidi"/>
          <w:b w:val="0"/>
          <w:bCs w:val="0"/>
          <w:color w:val="auto"/>
          <w:sz w:val="24"/>
          <w:szCs w:val="24"/>
        </w:rPr>
        <w:t>):</w:t>
      </w:r>
      <w:r>
        <w:rPr>
          <w:rFonts w:asciiTheme="majorBidi" w:hAnsiTheme="majorBidi" w:cstheme="majorBidi"/>
          <w:b w:val="0"/>
          <w:bCs w:val="0"/>
          <w:color w:val="auto"/>
          <w:sz w:val="24"/>
          <w:szCs w:val="24"/>
        </w:rPr>
        <w:t>Sixth Floor Plan.</w:t>
      </w:r>
      <w:r w:rsidR="00B2570F">
        <w:rPr>
          <w:rFonts w:asciiTheme="majorBidi" w:hAnsiTheme="majorBidi" w:cstheme="majorBidi"/>
          <w:b w:val="0"/>
          <w:bCs w:val="0"/>
          <w:color w:val="auto"/>
          <w:sz w:val="24"/>
          <w:szCs w:val="24"/>
          <w:rtl/>
        </w:rPr>
        <w:br/>
      </w:r>
      <w:r w:rsidR="00B2570F">
        <w:rPr>
          <w:rFonts w:asciiTheme="majorBidi" w:hAnsiTheme="majorBidi" w:cstheme="majorBidi" w:hint="cs"/>
          <w:b w:val="0"/>
          <w:bCs w:val="0"/>
          <w:color w:val="auto"/>
          <w:sz w:val="24"/>
          <w:szCs w:val="24"/>
          <w:rtl/>
        </w:rPr>
        <w:br/>
      </w:r>
      <w:r w:rsidR="00B2570F">
        <w:rPr>
          <w:rFonts w:asciiTheme="majorBidi" w:hAnsiTheme="majorBidi" w:cstheme="majorBidi"/>
          <w:b w:val="0"/>
          <w:bCs w:val="0"/>
          <w:color w:val="auto"/>
          <w:sz w:val="24"/>
          <w:szCs w:val="24"/>
          <w:rtl/>
        </w:rPr>
        <w:lastRenderedPageBreak/>
        <w:br/>
      </w:r>
    </w:p>
    <w:p w:rsidR="00D90902" w:rsidRDefault="00D90902" w:rsidP="00D90902">
      <w:pPr>
        <w:spacing w:line="360" w:lineRule="auto"/>
        <w:rPr>
          <w:rFonts w:asciiTheme="majorBidi" w:hAnsiTheme="majorBidi" w:cstheme="majorBidi"/>
          <w:b/>
          <w:bCs/>
          <w:sz w:val="28"/>
          <w:szCs w:val="28"/>
        </w:rPr>
      </w:pPr>
      <w:r>
        <w:rPr>
          <w:rFonts w:asciiTheme="majorBidi" w:hAnsiTheme="majorBidi" w:cstheme="majorBidi"/>
          <w:b/>
          <w:bCs/>
          <w:sz w:val="28"/>
          <w:szCs w:val="28"/>
        </w:rPr>
        <w:t>2.4</w:t>
      </w:r>
      <w:r w:rsidRPr="00D90902">
        <w:rPr>
          <w:rFonts w:asciiTheme="majorBidi" w:hAnsiTheme="majorBidi" w:cstheme="majorBidi"/>
          <w:b/>
          <w:bCs/>
          <w:sz w:val="28"/>
          <w:szCs w:val="28"/>
        </w:rPr>
        <w:t xml:space="preserve"> Project </w:t>
      </w:r>
      <w:r>
        <w:rPr>
          <w:rFonts w:asciiTheme="majorBidi" w:hAnsiTheme="majorBidi" w:cstheme="majorBidi"/>
          <w:b/>
          <w:bCs/>
          <w:sz w:val="28"/>
          <w:szCs w:val="28"/>
        </w:rPr>
        <w:t>Elevations</w:t>
      </w:r>
    </w:p>
    <w:p w:rsidR="00FF76C7" w:rsidRPr="007F299F" w:rsidRDefault="007F299F" w:rsidP="00123D21">
      <w:pPr>
        <w:spacing w:line="360" w:lineRule="auto"/>
        <w:jc w:val="center"/>
        <w:rPr>
          <w:rFonts w:asciiTheme="majorBidi" w:hAnsiTheme="majorBidi" w:cstheme="majorBidi"/>
          <w:sz w:val="28"/>
          <w:szCs w:val="28"/>
        </w:rPr>
      </w:pPr>
      <w:r>
        <w:rPr>
          <w:rFonts w:asciiTheme="majorBidi" w:hAnsiTheme="majorBidi" w:cstheme="majorBidi"/>
          <w:noProof/>
          <w:sz w:val="28"/>
          <w:szCs w:val="28"/>
        </w:rPr>
        <w:drawing>
          <wp:inline distT="0" distB="0" distL="0" distR="0">
            <wp:extent cx="5867400" cy="2705100"/>
            <wp:effectExtent l="38100" t="57150" r="114300" b="95250"/>
            <wp:docPr id="258" name="صورة 257" descr="1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PNG"/>
                    <pic:cNvPicPr/>
                  </pic:nvPicPr>
                  <pic:blipFill>
                    <a:blip r:embed="rId25"/>
                    <a:stretch>
                      <a:fillRect/>
                    </a:stretch>
                  </pic:blipFill>
                  <pic:spPr>
                    <a:xfrm>
                      <a:off x="0" y="0"/>
                      <a:ext cx="5867400" cy="2705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0D43" w:rsidRPr="00D2405D" w:rsidRDefault="00123D21" w:rsidP="00B2570F">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Figure(2.</w:t>
      </w:r>
      <w:r w:rsidR="00B2570F">
        <w:rPr>
          <w:rFonts w:asciiTheme="majorBidi" w:hAnsiTheme="majorBidi" w:cstheme="majorBidi"/>
          <w:b w:val="0"/>
          <w:bCs w:val="0"/>
          <w:color w:val="auto"/>
          <w:sz w:val="24"/>
          <w:szCs w:val="24"/>
        </w:rPr>
        <w:t>11</w:t>
      </w:r>
      <w:r w:rsidR="00070D43" w:rsidRPr="00D2405D">
        <w:rPr>
          <w:rFonts w:asciiTheme="majorBidi" w:hAnsiTheme="majorBidi" w:cstheme="majorBidi"/>
          <w:b w:val="0"/>
          <w:bCs w:val="0"/>
          <w:color w:val="auto"/>
          <w:sz w:val="24"/>
          <w:szCs w:val="24"/>
        </w:rPr>
        <w:t xml:space="preserve">): </w:t>
      </w:r>
      <w:r w:rsidR="00070D43">
        <w:rPr>
          <w:rFonts w:asciiTheme="majorBidi" w:hAnsiTheme="majorBidi" w:cstheme="majorBidi"/>
          <w:b w:val="0"/>
          <w:bCs w:val="0"/>
          <w:color w:val="auto"/>
          <w:sz w:val="24"/>
          <w:szCs w:val="24"/>
        </w:rPr>
        <w:t>North Elevation.</w:t>
      </w:r>
    </w:p>
    <w:p w:rsidR="00070D43" w:rsidRDefault="00070D43" w:rsidP="00D90902">
      <w:pPr>
        <w:spacing w:line="360" w:lineRule="auto"/>
        <w:rPr>
          <w:rFonts w:asciiTheme="majorBidi" w:hAnsiTheme="majorBidi" w:cstheme="majorBidi"/>
          <w:b/>
          <w:bCs/>
          <w:sz w:val="28"/>
          <w:szCs w:val="28"/>
        </w:rPr>
      </w:pPr>
    </w:p>
    <w:p w:rsidR="00FF76C7" w:rsidRDefault="007F299F" w:rsidP="00123D21">
      <w:pPr>
        <w:tabs>
          <w:tab w:val="left" w:pos="2715"/>
        </w:tabs>
        <w:spacing w:line="360" w:lineRule="auto"/>
        <w:jc w:val="center"/>
        <w:rPr>
          <w:rFonts w:asciiTheme="majorBidi" w:hAnsiTheme="majorBidi" w:cstheme="majorBidi"/>
          <w:b/>
          <w:bCs/>
          <w:noProof/>
          <w:sz w:val="28"/>
          <w:szCs w:val="28"/>
        </w:rPr>
      </w:pPr>
      <w:r>
        <w:rPr>
          <w:rFonts w:asciiTheme="majorBidi" w:hAnsiTheme="majorBidi" w:cstheme="majorBidi"/>
          <w:b/>
          <w:bCs/>
          <w:noProof/>
          <w:sz w:val="28"/>
          <w:szCs w:val="28"/>
        </w:rPr>
        <w:drawing>
          <wp:inline distT="0" distB="0" distL="0" distR="0">
            <wp:extent cx="5863590" cy="2828925"/>
            <wp:effectExtent l="38100" t="57150" r="118110" b="104775"/>
            <wp:docPr id="30" name="صورة 29" descr="eas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t5.PNG"/>
                    <pic:cNvPicPr/>
                  </pic:nvPicPr>
                  <pic:blipFill>
                    <a:blip r:embed="rId26"/>
                    <a:stretch>
                      <a:fillRect/>
                    </a:stretch>
                  </pic:blipFill>
                  <pic:spPr>
                    <a:xfrm>
                      <a:off x="0" y="0"/>
                      <a:ext cx="5867400" cy="28307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0D43" w:rsidRPr="00D2405D" w:rsidRDefault="00123D21" w:rsidP="00B2570F">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Figure(2.</w:t>
      </w:r>
      <w:r w:rsidR="00B2570F">
        <w:rPr>
          <w:rFonts w:asciiTheme="majorBidi" w:hAnsiTheme="majorBidi" w:cstheme="majorBidi"/>
          <w:b w:val="0"/>
          <w:bCs w:val="0"/>
          <w:color w:val="auto"/>
          <w:sz w:val="24"/>
          <w:szCs w:val="24"/>
        </w:rPr>
        <w:t>12</w:t>
      </w:r>
      <w:r w:rsidR="00070D43" w:rsidRPr="00D2405D">
        <w:rPr>
          <w:rFonts w:asciiTheme="majorBidi" w:hAnsiTheme="majorBidi" w:cstheme="majorBidi"/>
          <w:b w:val="0"/>
          <w:bCs w:val="0"/>
          <w:color w:val="auto"/>
          <w:sz w:val="24"/>
          <w:szCs w:val="24"/>
        </w:rPr>
        <w:t xml:space="preserve">): </w:t>
      </w:r>
      <w:r w:rsidR="00070D43">
        <w:rPr>
          <w:rFonts w:asciiTheme="majorBidi" w:hAnsiTheme="majorBidi" w:cstheme="majorBidi"/>
          <w:b w:val="0"/>
          <w:bCs w:val="0"/>
          <w:color w:val="auto"/>
          <w:sz w:val="24"/>
          <w:szCs w:val="24"/>
        </w:rPr>
        <w:t>East Elevation.</w:t>
      </w:r>
    </w:p>
    <w:p w:rsidR="00FF76C7" w:rsidRDefault="007F299F" w:rsidP="00123D21">
      <w:pPr>
        <w:spacing w:line="360" w:lineRule="auto"/>
        <w:jc w:val="center"/>
        <w:rPr>
          <w:rFonts w:asciiTheme="majorBidi" w:hAnsiTheme="majorBidi" w:cstheme="majorBidi"/>
          <w:b/>
          <w:bCs/>
          <w:sz w:val="28"/>
          <w:szCs w:val="28"/>
        </w:rPr>
      </w:pPr>
      <w:r>
        <w:rPr>
          <w:rFonts w:asciiTheme="majorBidi" w:hAnsiTheme="majorBidi" w:cstheme="majorBidi"/>
          <w:b/>
          <w:bCs/>
          <w:noProof/>
          <w:sz w:val="28"/>
          <w:szCs w:val="28"/>
        </w:rPr>
        <w:lastRenderedPageBreak/>
        <w:drawing>
          <wp:inline distT="0" distB="0" distL="0" distR="0">
            <wp:extent cx="5867400" cy="2599690"/>
            <wp:effectExtent l="38100" t="57150" r="114300" b="86360"/>
            <wp:docPr id="256" name="صورة 255" descr="sout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 1.PNG"/>
                    <pic:cNvPicPr/>
                  </pic:nvPicPr>
                  <pic:blipFill>
                    <a:blip r:embed="rId27"/>
                    <a:stretch>
                      <a:fillRect/>
                    </a:stretch>
                  </pic:blipFill>
                  <pic:spPr>
                    <a:xfrm>
                      <a:off x="0" y="0"/>
                      <a:ext cx="5867400" cy="25996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0D43" w:rsidRPr="00D2405D" w:rsidRDefault="00CE02E5" w:rsidP="00B2570F">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Figure(2.</w:t>
      </w:r>
      <w:r w:rsidR="00B2570F">
        <w:rPr>
          <w:rFonts w:asciiTheme="majorBidi" w:hAnsiTheme="majorBidi" w:cstheme="majorBidi"/>
          <w:b w:val="0"/>
          <w:bCs w:val="0"/>
          <w:color w:val="auto"/>
          <w:sz w:val="24"/>
          <w:szCs w:val="24"/>
        </w:rPr>
        <w:t>13</w:t>
      </w:r>
      <w:r w:rsidR="00070D43" w:rsidRPr="00D2405D">
        <w:rPr>
          <w:rFonts w:asciiTheme="majorBidi" w:hAnsiTheme="majorBidi" w:cstheme="majorBidi"/>
          <w:b w:val="0"/>
          <w:bCs w:val="0"/>
          <w:color w:val="auto"/>
          <w:sz w:val="24"/>
          <w:szCs w:val="24"/>
        </w:rPr>
        <w:t xml:space="preserve">): </w:t>
      </w:r>
      <w:r w:rsidR="00070D43">
        <w:rPr>
          <w:rFonts w:asciiTheme="majorBidi" w:hAnsiTheme="majorBidi" w:cstheme="majorBidi"/>
          <w:b w:val="0"/>
          <w:bCs w:val="0"/>
          <w:color w:val="auto"/>
          <w:sz w:val="24"/>
          <w:szCs w:val="24"/>
        </w:rPr>
        <w:t>South Elevation.</w:t>
      </w:r>
    </w:p>
    <w:p w:rsidR="00070D43" w:rsidRDefault="00070D43" w:rsidP="00D90902">
      <w:pPr>
        <w:spacing w:line="360" w:lineRule="auto"/>
        <w:rPr>
          <w:rFonts w:asciiTheme="majorBidi" w:hAnsiTheme="majorBidi" w:cstheme="majorBidi"/>
          <w:b/>
          <w:bCs/>
          <w:sz w:val="28"/>
          <w:szCs w:val="28"/>
        </w:rPr>
      </w:pPr>
    </w:p>
    <w:p w:rsidR="00FF76C7" w:rsidRDefault="00FF76C7" w:rsidP="00D90902">
      <w:pPr>
        <w:spacing w:line="360" w:lineRule="auto"/>
        <w:rPr>
          <w:rFonts w:asciiTheme="majorBidi" w:hAnsiTheme="majorBidi" w:cstheme="majorBidi"/>
          <w:b/>
          <w:bCs/>
          <w:sz w:val="28"/>
          <w:szCs w:val="28"/>
        </w:rPr>
      </w:pPr>
    </w:p>
    <w:p w:rsidR="00FF76C7" w:rsidRDefault="007F299F" w:rsidP="00123D21">
      <w:pPr>
        <w:spacing w:line="360" w:lineRule="auto"/>
        <w:jc w:val="center"/>
        <w:rPr>
          <w:rFonts w:asciiTheme="majorBidi" w:hAnsiTheme="majorBidi" w:cstheme="majorBidi"/>
          <w:b/>
          <w:bCs/>
          <w:sz w:val="28"/>
          <w:szCs w:val="28"/>
        </w:rPr>
      </w:pPr>
      <w:r>
        <w:rPr>
          <w:rFonts w:asciiTheme="majorBidi" w:hAnsiTheme="majorBidi" w:cstheme="majorBidi"/>
          <w:b/>
          <w:bCs/>
          <w:noProof/>
          <w:sz w:val="28"/>
          <w:szCs w:val="28"/>
        </w:rPr>
        <w:drawing>
          <wp:inline distT="0" distB="0" distL="0" distR="0">
            <wp:extent cx="5865647" cy="2995641"/>
            <wp:effectExtent l="38100" t="57150" r="116053" b="90459"/>
            <wp:docPr id="257" name="صورة 256" descr="we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2.PNG"/>
                    <pic:cNvPicPr/>
                  </pic:nvPicPr>
                  <pic:blipFill>
                    <a:blip r:embed="rId28"/>
                    <a:stretch>
                      <a:fillRect/>
                    </a:stretch>
                  </pic:blipFill>
                  <pic:spPr>
                    <a:xfrm>
                      <a:off x="0" y="0"/>
                      <a:ext cx="5867400" cy="299653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0D43" w:rsidRPr="00CE02E5" w:rsidRDefault="00123D21" w:rsidP="00B2570F">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Figure(2.</w:t>
      </w:r>
      <w:r w:rsidR="00B2570F">
        <w:rPr>
          <w:rFonts w:asciiTheme="majorBidi" w:hAnsiTheme="majorBidi" w:cstheme="majorBidi"/>
          <w:b w:val="0"/>
          <w:bCs w:val="0"/>
          <w:color w:val="auto"/>
          <w:sz w:val="24"/>
          <w:szCs w:val="24"/>
        </w:rPr>
        <w:t>14</w:t>
      </w:r>
      <w:r w:rsidR="00070D43" w:rsidRPr="00D2405D">
        <w:rPr>
          <w:rFonts w:asciiTheme="majorBidi" w:hAnsiTheme="majorBidi" w:cstheme="majorBidi"/>
          <w:b w:val="0"/>
          <w:bCs w:val="0"/>
          <w:color w:val="auto"/>
          <w:sz w:val="24"/>
          <w:szCs w:val="24"/>
        </w:rPr>
        <w:t xml:space="preserve">): </w:t>
      </w:r>
      <w:r w:rsidR="00070D43">
        <w:rPr>
          <w:rFonts w:asciiTheme="majorBidi" w:hAnsiTheme="majorBidi" w:cstheme="majorBidi"/>
          <w:b w:val="0"/>
          <w:bCs w:val="0"/>
          <w:color w:val="auto"/>
          <w:sz w:val="24"/>
          <w:szCs w:val="24"/>
        </w:rPr>
        <w:t>West Elevation.</w:t>
      </w:r>
    </w:p>
    <w:p w:rsidR="00D90902" w:rsidRDefault="00D90902" w:rsidP="00DA3E0D">
      <w:pPr>
        <w:spacing w:line="360" w:lineRule="auto"/>
        <w:rPr>
          <w:rFonts w:asciiTheme="majorBidi" w:hAnsiTheme="majorBidi" w:cstheme="majorBidi"/>
          <w:b/>
          <w:bCs/>
          <w:sz w:val="28"/>
          <w:szCs w:val="28"/>
        </w:rPr>
      </w:pPr>
      <w:r>
        <w:rPr>
          <w:rFonts w:asciiTheme="majorBidi" w:hAnsiTheme="majorBidi" w:cstheme="majorBidi"/>
          <w:b/>
          <w:bCs/>
          <w:sz w:val="28"/>
          <w:szCs w:val="28"/>
        </w:rPr>
        <w:lastRenderedPageBreak/>
        <w:t>2.5</w:t>
      </w:r>
      <w:r w:rsidRPr="00D90902">
        <w:rPr>
          <w:rFonts w:asciiTheme="majorBidi" w:hAnsiTheme="majorBidi" w:cstheme="majorBidi"/>
          <w:b/>
          <w:bCs/>
          <w:sz w:val="28"/>
          <w:szCs w:val="28"/>
        </w:rPr>
        <w:t xml:space="preserve"> Project </w:t>
      </w:r>
      <w:r>
        <w:rPr>
          <w:rFonts w:asciiTheme="majorBidi" w:hAnsiTheme="majorBidi" w:cstheme="majorBidi"/>
          <w:b/>
          <w:bCs/>
          <w:sz w:val="28"/>
          <w:szCs w:val="28"/>
        </w:rPr>
        <w:t>Sections</w:t>
      </w:r>
      <w:r w:rsidR="00B2570F">
        <w:rPr>
          <w:rFonts w:asciiTheme="majorBidi" w:hAnsiTheme="majorBidi" w:cstheme="majorBidi"/>
          <w:b/>
          <w:bCs/>
          <w:noProof/>
          <w:sz w:val="28"/>
          <w:szCs w:val="28"/>
        </w:rPr>
        <w:drawing>
          <wp:inline distT="0" distB="0" distL="0" distR="0">
            <wp:extent cx="5865647" cy="3876383"/>
            <wp:effectExtent l="38100" t="57150" r="116053" b="86017"/>
            <wp:docPr id="272" name="صورة 271" descr="قطع 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قطع a-a.PNG"/>
                    <pic:cNvPicPr/>
                  </pic:nvPicPr>
                  <pic:blipFill>
                    <a:blip r:embed="rId29"/>
                    <a:stretch>
                      <a:fillRect/>
                    </a:stretch>
                  </pic:blipFill>
                  <pic:spPr>
                    <a:xfrm>
                      <a:off x="0" y="0"/>
                      <a:ext cx="5867400" cy="3877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0D43" w:rsidRPr="00D2405D" w:rsidRDefault="00123D21" w:rsidP="00B2570F">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Figure(2.</w:t>
      </w:r>
      <w:r w:rsidR="00B2570F">
        <w:rPr>
          <w:rFonts w:asciiTheme="majorBidi" w:hAnsiTheme="majorBidi" w:cstheme="majorBidi"/>
          <w:b w:val="0"/>
          <w:bCs w:val="0"/>
          <w:color w:val="auto"/>
          <w:sz w:val="24"/>
          <w:szCs w:val="24"/>
        </w:rPr>
        <w:t>15</w:t>
      </w:r>
      <w:r w:rsidR="00070D43" w:rsidRPr="00D2405D">
        <w:rPr>
          <w:rFonts w:asciiTheme="majorBidi" w:hAnsiTheme="majorBidi" w:cstheme="majorBidi"/>
          <w:b w:val="0"/>
          <w:bCs w:val="0"/>
          <w:color w:val="auto"/>
          <w:sz w:val="24"/>
          <w:szCs w:val="24"/>
        </w:rPr>
        <w:t xml:space="preserve">): </w:t>
      </w:r>
      <w:r w:rsidR="00070D43">
        <w:rPr>
          <w:rFonts w:asciiTheme="majorBidi" w:hAnsiTheme="majorBidi" w:cstheme="majorBidi"/>
          <w:b w:val="0"/>
          <w:bCs w:val="0"/>
          <w:color w:val="auto"/>
          <w:sz w:val="24"/>
          <w:szCs w:val="24"/>
        </w:rPr>
        <w:t>Section A-A.</w:t>
      </w:r>
    </w:p>
    <w:p w:rsidR="00070D43" w:rsidRDefault="00070D43" w:rsidP="00D90902">
      <w:pPr>
        <w:spacing w:line="360" w:lineRule="auto"/>
        <w:rPr>
          <w:rFonts w:asciiTheme="majorBidi" w:hAnsiTheme="majorBidi" w:cstheme="majorBidi"/>
          <w:b/>
          <w:bCs/>
          <w:sz w:val="28"/>
          <w:szCs w:val="28"/>
        </w:rPr>
      </w:pPr>
    </w:p>
    <w:p w:rsidR="00154522" w:rsidRDefault="00B2570F" w:rsidP="00DA3E0D">
      <w:pPr>
        <w:spacing w:line="360" w:lineRule="auto"/>
        <w:jc w:val="center"/>
        <w:rPr>
          <w:rFonts w:asciiTheme="majorBidi" w:hAnsiTheme="majorBidi" w:cstheme="majorBidi"/>
          <w:b/>
          <w:bCs/>
          <w:sz w:val="28"/>
          <w:szCs w:val="28"/>
        </w:rPr>
      </w:pPr>
      <w:r>
        <w:rPr>
          <w:rFonts w:asciiTheme="majorBidi" w:hAnsiTheme="majorBidi" w:cstheme="majorBidi"/>
          <w:b/>
          <w:bCs/>
          <w:noProof/>
          <w:sz w:val="28"/>
          <w:szCs w:val="28"/>
        </w:rPr>
        <w:drawing>
          <wp:inline distT="0" distB="0" distL="0" distR="0">
            <wp:extent cx="5864647" cy="2219325"/>
            <wp:effectExtent l="38100" t="57150" r="117053" b="104775"/>
            <wp:docPr id="274" name="صورة 273" descr="sec 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 b-b.PNG"/>
                    <pic:cNvPicPr/>
                  </pic:nvPicPr>
                  <pic:blipFill>
                    <a:blip r:embed="rId30"/>
                    <a:stretch>
                      <a:fillRect/>
                    </a:stretch>
                  </pic:blipFill>
                  <pic:spPr>
                    <a:xfrm>
                      <a:off x="0" y="0"/>
                      <a:ext cx="5867400" cy="22203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0D43" w:rsidRPr="00D2405D" w:rsidRDefault="00123D21" w:rsidP="000816AC">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color w:val="auto"/>
          <w:sz w:val="24"/>
          <w:szCs w:val="24"/>
        </w:rPr>
        <w:t>Figure(2.1</w:t>
      </w:r>
      <w:r w:rsidR="000816AC">
        <w:rPr>
          <w:rFonts w:asciiTheme="majorBidi" w:hAnsiTheme="majorBidi" w:cstheme="majorBidi"/>
          <w:b w:val="0"/>
          <w:bCs w:val="0"/>
          <w:color w:val="auto"/>
          <w:sz w:val="24"/>
          <w:szCs w:val="24"/>
        </w:rPr>
        <w:t>6</w:t>
      </w:r>
      <w:r w:rsidR="00070D43" w:rsidRPr="00D2405D">
        <w:rPr>
          <w:rFonts w:asciiTheme="majorBidi" w:hAnsiTheme="majorBidi" w:cstheme="majorBidi"/>
          <w:b w:val="0"/>
          <w:bCs w:val="0"/>
          <w:color w:val="auto"/>
          <w:sz w:val="24"/>
          <w:szCs w:val="24"/>
        </w:rPr>
        <w:t xml:space="preserve">): </w:t>
      </w:r>
      <w:r w:rsidR="00070D43">
        <w:rPr>
          <w:rFonts w:asciiTheme="majorBidi" w:hAnsiTheme="majorBidi" w:cstheme="majorBidi"/>
          <w:b w:val="0"/>
          <w:bCs w:val="0"/>
          <w:color w:val="auto"/>
          <w:sz w:val="24"/>
          <w:szCs w:val="24"/>
        </w:rPr>
        <w:t>Section B-B.</w:t>
      </w:r>
    </w:p>
    <w:p w:rsidR="00F321B5" w:rsidRPr="00D2405D" w:rsidRDefault="00F321B5" w:rsidP="000816AC">
      <w:pPr>
        <w:pStyle w:val="11"/>
        <w:jc w:val="center"/>
        <w:rPr>
          <w:rFonts w:asciiTheme="majorBidi" w:hAnsiTheme="majorBidi" w:cstheme="majorBidi"/>
          <w:b w:val="0"/>
          <w:bCs w:val="0"/>
          <w:noProof/>
          <w:color w:val="auto"/>
          <w:sz w:val="24"/>
          <w:szCs w:val="24"/>
          <w:rtl/>
        </w:rPr>
      </w:pPr>
      <w:r>
        <w:rPr>
          <w:rFonts w:asciiTheme="majorBidi" w:hAnsiTheme="majorBidi" w:cstheme="majorBidi"/>
          <w:b w:val="0"/>
          <w:bCs w:val="0"/>
          <w:noProof/>
          <w:sz w:val="72"/>
          <w:szCs w:val="72"/>
        </w:rPr>
        <w:lastRenderedPageBreak/>
        <w:drawing>
          <wp:inline distT="0" distB="0" distL="0" distR="0">
            <wp:extent cx="5867400" cy="2608580"/>
            <wp:effectExtent l="38100" t="57150" r="114300" b="96520"/>
            <wp:docPr id="275" name="صورة 274" descr="12345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567.PNG"/>
                    <pic:cNvPicPr/>
                  </pic:nvPicPr>
                  <pic:blipFill>
                    <a:blip r:embed="rId31"/>
                    <a:stretch>
                      <a:fillRect/>
                    </a:stretch>
                  </pic:blipFill>
                  <pic:spPr>
                    <a:xfrm>
                      <a:off x="0" y="0"/>
                      <a:ext cx="5867400" cy="26085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heme="majorBidi" w:hAnsiTheme="majorBidi" w:cstheme="majorBidi"/>
          <w:b w:val="0"/>
          <w:bCs w:val="0"/>
          <w:color w:val="auto"/>
          <w:sz w:val="24"/>
          <w:szCs w:val="24"/>
        </w:rPr>
        <w:t>Figure(2.1</w:t>
      </w:r>
      <w:r w:rsidR="000816AC">
        <w:rPr>
          <w:rFonts w:asciiTheme="majorBidi" w:hAnsiTheme="majorBidi" w:cstheme="majorBidi"/>
          <w:b w:val="0"/>
          <w:bCs w:val="0"/>
          <w:color w:val="auto"/>
          <w:sz w:val="24"/>
          <w:szCs w:val="24"/>
        </w:rPr>
        <w:t>7</w:t>
      </w:r>
      <w:r w:rsidRPr="00D2405D">
        <w:rPr>
          <w:rFonts w:asciiTheme="majorBidi" w:hAnsiTheme="majorBidi" w:cstheme="majorBidi"/>
          <w:b w:val="0"/>
          <w:bCs w:val="0"/>
          <w:color w:val="auto"/>
          <w:sz w:val="24"/>
          <w:szCs w:val="24"/>
        </w:rPr>
        <w:t xml:space="preserve">): </w:t>
      </w:r>
      <w:r>
        <w:rPr>
          <w:rFonts w:asciiTheme="majorBidi" w:hAnsiTheme="majorBidi" w:cstheme="majorBidi"/>
          <w:b w:val="0"/>
          <w:bCs w:val="0"/>
          <w:color w:val="auto"/>
          <w:sz w:val="24"/>
          <w:szCs w:val="24"/>
        </w:rPr>
        <w:t>Site plane.</w:t>
      </w:r>
    </w:p>
    <w:p w:rsidR="00C57686" w:rsidRPr="00EC7B28" w:rsidRDefault="00F321B5" w:rsidP="00C57686">
      <w:pPr>
        <w:spacing w:line="240" w:lineRule="auto"/>
        <w:rPr>
          <w:rFonts w:ascii="Times New Roman" w:eastAsia="Calibri" w:hAnsi="Times New Roman" w:cs="Times New Roman"/>
          <w:sz w:val="24"/>
          <w:szCs w:val="24"/>
          <w:rtl/>
        </w:rPr>
      </w:pPr>
      <w:r>
        <w:rPr>
          <w:rFonts w:asciiTheme="majorBidi" w:hAnsiTheme="majorBidi" w:cstheme="majorBidi"/>
          <w:b/>
          <w:bCs/>
          <w:sz w:val="72"/>
          <w:szCs w:val="72"/>
        </w:rPr>
        <w:br/>
      </w:r>
      <w:r>
        <w:rPr>
          <w:rFonts w:asciiTheme="majorBidi" w:hAnsiTheme="majorBidi" w:cstheme="majorBidi"/>
          <w:b/>
          <w:bCs/>
          <w:sz w:val="72"/>
          <w:szCs w:val="72"/>
        </w:rPr>
        <w:br/>
      </w:r>
      <w:r>
        <w:rPr>
          <w:rFonts w:asciiTheme="majorBidi" w:hAnsiTheme="majorBidi" w:cstheme="majorBidi"/>
          <w:b/>
          <w:bCs/>
          <w:sz w:val="72"/>
          <w:szCs w:val="72"/>
        </w:rPr>
        <w:br/>
      </w:r>
      <w:r>
        <w:rPr>
          <w:rFonts w:asciiTheme="majorBidi" w:hAnsiTheme="majorBidi" w:cstheme="majorBidi"/>
          <w:b/>
          <w:bCs/>
          <w:sz w:val="72"/>
          <w:szCs w:val="72"/>
        </w:rPr>
        <w:br/>
      </w:r>
      <w:r>
        <w:rPr>
          <w:rFonts w:asciiTheme="majorBidi" w:hAnsiTheme="majorBidi" w:cstheme="majorBidi"/>
          <w:b/>
          <w:bCs/>
          <w:sz w:val="72"/>
          <w:szCs w:val="72"/>
        </w:rPr>
        <w:br/>
      </w:r>
      <w:r w:rsidR="00C57686">
        <w:rPr>
          <w:rFonts w:asciiTheme="majorBidi" w:hAnsiTheme="majorBidi" w:cstheme="majorBidi"/>
          <w:b/>
          <w:bCs/>
          <w:sz w:val="72"/>
          <w:szCs w:val="72"/>
        </w:rPr>
        <w:br/>
      </w:r>
      <w:r w:rsidR="00C57686">
        <w:rPr>
          <w:rFonts w:asciiTheme="majorBidi" w:hAnsiTheme="majorBidi" w:cstheme="majorBidi"/>
          <w:b/>
          <w:bCs/>
          <w:sz w:val="72"/>
          <w:szCs w:val="72"/>
        </w:rPr>
        <w:br/>
      </w:r>
      <w:r w:rsidR="00C57686">
        <w:rPr>
          <w:rFonts w:ascii="Times New Roman" w:eastAsia="Calibri" w:hAnsi="Times New Roman" w:cs="Times New Roman"/>
          <w:color w:val="17365D" w:themeColor="text2" w:themeShade="BF"/>
          <w:sz w:val="72"/>
          <w:szCs w:val="72"/>
        </w:rPr>
        <w:br/>
      </w:r>
      <w:r w:rsidR="00C57686">
        <w:rPr>
          <w:rFonts w:ascii="Times New Roman" w:eastAsia="Calibri" w:hAnsi="Times New Roman" w:cs="Times New Roman"/>
          <w:color w:val="17365D" w:themeColor="text2" w:themeShade="BF"/>
          <w:sz w:val="56"/>
          <w:szCs w:val="56"/>
        </w:rPr>
        <w:br/>
      </w:r>
      <w:r w:rsidR="00C57686">
        <w:rPr>
          <w:rFonts w:ascii="Times New Roman" w:eastAsia="Calibri" w:hAnsi="Times New Roman" w:cs="Times New Roman"/>
          <w:color w:val="17365D" w:themeColor="text2" w:themeShade="BF"/>
          <w:sz w:val="56"/>
          <w:szCs w:val="56"/>
        </w:rPr>
        <w:lastRenderedPageBreak/>
        <w:br/>
      </w:r>
      <w:r w:rsidR="00C57686" w:rsidRPr="00EC7B28">
        <w:rPr>
          <w:rFonts w:ascii="Times New Roman" w:eastAsia="Calibri" w:hAnsi="Times New Roman" w:cs="Times New Roman"/>
          <w:color w:val="17365D" w:themeColor="text2" w:themeShade="BF"/>
          <w:sz w:val="56"/>
          <w:szCs w:val="56"/>
        </w:rPr>
        <w:t>CHAPTER</w:t>
      </w:r>
    </w:p>
    <w:p w:rsidR="00C57686" w:rsidRPr="00EC7B28" w:rsidRDefault="00C57686" w:rsidP="00C57686">
      <w:pPr>
        <w:tabs>
          <w:tab w:val="left" w:pos="6401"/>
          <w:tab w:val="right" w:pos="8306"/>
        </w:tabs>
        <w:jc w:val="both"/>
        <w:rPr>
          <w:rFonts w:ascii="Times New Roman" w:eastAsia="Calibri" w:hAnsi="Times New Roman" w:cs="Times New Roman"/>
          <w:sz w:val="96"/>
          <w:szCs w:val="96"/>
        </w:rPr>
      </w:pPr>
      <w:r w:rsidRPr="00EC7B28">
        <w:rPr>
          <w:rFonts w:ascii="Times New Roman" w:eastAsia="Calibri" w:hAnsi="Times New Roman" w:cs="Times New Roman"/>
          <w:color w:val="17365D" w:themeColor="text2" w:themeShade="BF"/>
          <w:sz w:val="96"/>
          <w:szCs w:val="96"/>
        </w:rPr>
        <w:t>3</w:t>
      </w:r>
    </w:p>
    <w:p w:rsidR="00C57686" w:rsidRPr="00EC7B28" w:rsidRDefault="00251A56" w:rsidP="00C57686">
      <w:pPr>
        <w:jc w:val="right"/>
        <w:rPr>
          <w:rFonts w:ascii="Times New Roman" w:eastAsia="Calibri" w:hAnsi="Times New Roman" w:cs="Times New Roman"/>
          <w:sz w:val="32"/>
          <w:szCs w:val="32"/>
        </w:rPr>
      </w:pPr>
      <w:r w:rsidRPr="00251A56">
        <w:rPr>
          <w:rFonts w:ascii="Times New Roman" w:eastAsia="Calibri" w:hAnsi="Times New Roman" w:cs="Times New Roman"/>
          <w:noProof/>
          <w:color w:val="17365D" w:themeColor="text2" w:themeShade="BF"/>
          <w:sz w:val="144"/>
          <w:szCs w:val="144"/>
        </w:rPr>
        <w:pict>
          <v:line id="رابط مستقيم 185" o:spid="_x0000_s1840" style="position:absolute;left:0;text-align:left;z-index:251770880;visibility:visible;mso-wrap-distance-top:-1e-4mm;mso-wrap-distance-bottom:-1e-4mm" from="-74.25pt,24.65pt" to="489.7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" strokecolor="#4f81bd [3204]" strokeweight="2pt">
            <v:shadow on="t" color="black" opacity="24903f" origin=",.5" offset="0,.55556mm"/>
            <o:lock v:ext="edit" shapetype="f"/>
          </v:line>
        </w:pict>
      </w:r>
      <w:r w:rsidR="00C57686" w:rsidRPr="00EC7B28">
        <w:rPr>
          <w:rFonts w:ascii="Times New Roman" w:eastAsia="Calibri" w:hAnsi="Times New Roman" w:cs="Times New Roman"/>
          <w:b/>
          <w:bCs/>
          <w:color w:val="17365D" w:themeColor="text2" w:themeShade="BF"/>
          <w:sz w:val="32"/>
          <w:szCs w:val="32"/>
        </w:rPr>
        <w:t>Structural Description</w:t>
      </w:r>
    </w:p>
    <w:p w:rsidR="00727BA0" w:rsidRPr="00727BA0" w:rsidRDefault="00727BA0" w:rsidP="00C57686">
      <w:pPr>
        <w:rPr>
          <w:rFonts w:asciiTheme="majorBidi" w:hAnsiTheme="majorBidi" w:cstheme="majorBidi"/>
          <w:b/>
          <w:bCs/>
          <w:sz w:val="16"/>
          <w:szCs w:val="16"/>
        </w:rPr>
      </w:pPr>
    </w:p>
    <w:p w:rsidR="000D6AE9" w:rsidRPr="00070D43" w:rsidRDefault="000D6AE9" w:rsidP="00EC7B28">
      <w:pPr>
        <w:jc w:val="both"/>
        <w:rPr>
          <w:rFonts w:asciiTheme="majorBidi" w:hAnsiTheme="majorBidi" w:cstheme="majorBidi"/>
          <w:sz w:val="24"/>
          <w:szCs w:val="24"/>
        </w:rPr>
      </w:pPr>
      <w:r w:rsidRPr="00070D43">
        <w:rPr>
          <w:rFonts w:asciiTheme="majorBidi" w:hAnsiTheme="majorBidi" w:cstheme="majorBidi"/>
          <w:sz w:val="24"/>
          <w:szCs w:val="24"/>
        </w:rPr>
        <w:t>3.1 INTRODUCTION.</w:t>
      </w:r>
    </w:p>
    <w:p w:rsidR="000D6AE9" w:rsidRPr="00070D43" w:rsidRDefault="000D6AE9" w:rsidP="00EC7B28">
      <w:pPr>
        <w:rPr>
          <w:rFonts w:asciiTheme="majorBidi" w:hAnsiTheme="majorBidi" w:cstheme="majorBidi"/>
          <w:sz w:val="24"/>
          <w:szCs w:val="24"/>
        </w:rPr>
      </w:pPr>
      <w:r w:rsidRPr="00070D43">
        <w:rPr>
          <w:rFonts w:asciiTheme="majorBidi" w:hAnsiTheme="majorBidi" w:cstheme="majorBidi"/>
          <w:sz w:val="24"/>
          <w:szCs w:val="24"/>
        </w:rPr>
        <w:t>3.2 THE GOAL OF THE STRUCTURAL  DESIGN.</w:t>
      </w:r>
    </w:p>
    <w:p w:rsidR="000D6AE9" w:rsidRPr="00070D43" w:rsidRDefault="000D6AE9" w:rsidP="00EC7B28">
      <w:pPr>
        <w:rPr>
          <w:rFonts w:asciiTheme="majorBidi" w:hAnsiTheme="majorBidi" w:cstheme="majorBidi"/>
          <w:sz w:val="24"/>
          <w:szCs w:val="24"/>
        </w:rPr>
      </w:pPr>
      <w:r w:rsidRPr="00070D43">
        <w:rPr>
          <w:rFonts w:asciiTheme="majorBidi" w:hAnsiTheme="majorBidi" w:cstheme="majorBidi"/>
          <w:sz w:val="24"/>
          <w:szCs w:val="24"/>
        </w:rPr>
        <w:t>3.3 SCIENTIFIC TESTS.</w:t>
      </w:r>
    </w:p>
    <w:p w:rsidR="000D6AE9" w:rsidRPr="00070D43" w:rsidRDefault="000D6AE9" w:rsidP="00EC7B28">
      <w:pPr>
        <w:rPr>
          <w:rFonts w:asciiTheme="majorBidi" w:hAnsiTheme="majorBidi" w:cstheme="majorBidi"/>
          <w:sz w:val="24"/>
          <w:szCs w:val="24"/>
        </w:rPr>
      </w:pPr>
      <w:r w:rsidRPr="00070D43">
        <w:rPr>
          <w:rFonts w:asciiTheme="majorBidi" w:hAnsiTheme="majorBidi" w:cstheme="majorBidi"/>
          <w:sz w:val="24"/>
          <w:szCs w:val="24"/>
        </w:rPr>
        <w:t>3.4 STAGES OF STRUCTURAL DESIGN.</w:t>
      </w:r>
    </w:p>
    <w:p w:rsidR="000D6AE9" w:rsidRDefault="000D6AE9" w:rsidP="00EC7B28">
      <w:pPr>
        <w:rPr>
          <w:rFonts w:asciiTheme="majorBidi" w:hAnsiTheme="majorBidi" w:cstheme="majorBidi"/>
          <w:sz w:val="24"/>
          <w:szCs w:val="24"/>
        </w:rPr>
      </w:pPr>
      <w:r w:rsidRPr="00070D43">
        <w:rPr>
          <w:rFonts w:asciiTheme="majorBidi" w:hAnsiTheme="majorBidi" w:cstheme="majorBidi"/>
          <w:sz w:val="24"/>
          <w:szCs w:val="24"/>
        </w:rPr>
        <w:t>3.5 LOADS ACTING ON THE BUILDING.</w:t>
      </w:r>
    </w:p>
    <w:p w:rsidR="00D51BAB" w:rsidRDefault="00D51BAB" w:rsidP="00EC7B28">
      <w:pPr>
        <w:rPr>
          <w:rFonts w:asciiTheme="majorBidi" w:hAnsiTheme="majorBidi" w:cstheme="majorBidi"/>
          <w:sz w:val="24"/>
          <w:szCs w:val="24"/>
        </w:rPr>
      </w:pPr>
      <w:r>
        <w:rPr>
          <w:rFonts w:asciiTheme="majorBidi" w:hAnsiTheme="majorBidi" w:cstheme="majorBidi"/>
          <w:sz w:val="24"/>
          <w:szCs w:val="24"/>
        </w:rPr>
        <w:t xml:space="preserve">    3.5.1 DEAD LOADS</w:t>
      </w:r>
    </w:p>
    <w:p w:rsidR="00D51BAB" w:rsidRDefault="00D51BAB" w:rsidP="00EC7B28">
      <w:pPr>
        <w:rPr>
          <w:rFonts w:asciiTheme="majorBidi" w:hAnsiTheme="majorBidi" w:cstheme="majorBidi"/>
          <w:sz w:val="24"/>
          <w:szCs w:val="24"/>
        </w:rPr>
      </w:pPr>
      <w:r>
        <w:rPr>
          <w:rFonts w:asciiTheme="majorBidi" w:hAnsiTheme="majorBidi" w:cstheme="majorBidi"/>
          <w:sz w:val="24"/>
          <w:szCs w:val="24"/>
        </w:rPr>
        <w:t xml:space="preserve">    3.5.2 LIVE LOADS</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 xml:space="preserve">    3.5.3 SNOW  LOADS</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 xml:space="preserve">    3.5.4 EARTHQUAKE  LOADS</w:t>
      </w:r>
    </w:p>
    <w:p w:rsidR="00D51BAB" w:rsidRPr="00070D43" w:rsidRDefault="003E79F7" w:rsidP="00EC7B28">
      <w:pPr>
        <w:rPr>
          <w:rFonts w:asciiTheme="majorBidi" w:hAnsiTheme="majorBidi" w:cstheme="majorBidi"/>
          <w:sz w:val="24"/>
          <w:szCs w:val="24"/>
        </w:rPr>
      </w:pPr>
      <w:r>
        <w:rPr>
          <w:rFonts w:asciiTheme="majorBidi" w:hAnsiTheme="majorBidi" w:cstheme="majorBidi"/>
          <w:sz w:val="24"/>
          <w:szCs w:val="24"/>
        </w:rPr>
        <w:t xml:space="preserve">    3.5.5 WIND LOADS</w:t>
      </w:r>
    </w:p>
    <w:p w:rsidR="000D6AE9" w:rsidRPr="001D7260" w:rsidRDefault="000D6AE9" w:rsidP="00EC7B28">
      <w:pPr>
        <w:rPr>
          <w:rFonts w:asciiTheme="majorBidi" w:hAnsiTheme="majorBidi" w:cstheme="majorBidi"/>
          <w:b/>
          <w:bCs/>
          <w:sz w:val="28"/>
          <w:szCs w:val="28"/>
        </w:rPr>
      </w:pPr>
      <w:r w:rsidRPr="001D7260">
        <w:rPr>
          <w:rFonts w:asciiTheme="majorBidi" w:hAnsiTheme="majorBidi" w:cstheme="majorBidi"/>
          <w:b/>
          <w:bCs/>
          <w:sz w:val="28"/>
          <w:szCs w:val="28"/>
        </w:rPr>
        <w:t>3.6 STRUCTURAL ELEMENTS OF THE BUILDING.</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 xml:space="preserve">    3.6.1 SLABS</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 xml:space="preserve">    3.6.2 STAIRS</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 xml:space="preserve">    3.6.3 BEAMS</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 xml:space="preserve">   3.6.4 COLUMNS</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 xml:space="preserve">3.6.5 SHEAR WALL </w:t>
      </w:r>
    </w:p>
    <w:p w:rsidR="003E79F7" w:rsidRDefault="003E79F7" w:rsidP="00EC7B28">
      <w:pPr>
        <w:rPr>
          <w:rFonts w:asciiTheme="majorBidi" w:hAnsiTheme="majorBidi" w:cstheme="majorBidi"/>
          <w:sz w:val="24"/>
          <w:szCs w:val="24"/>
        </w:rPr>
      </w:pPr>
      <w:r>
        <w:rPr>
          <w:rFonts w:asciiTheme="majorBidi" w:hAnsiTheme="majorBidi" w:cstheme="majorBidi"/>
          <w:sz w:val="24"/>
          <w:szCs w:val="24"/>
        </w:rPr>
        <w:t>3.6.6 EXPANSION JOINT</w:t>
      </w:r>
    </w:p>
    <w:p w:rsidR="00017346" w:rsidRDefault="00017346" w:rsidP="00EC7B28">
      <w:pPr>
        <w:rPr>
          <w:rFonts w:asciiTheme="majorBidi" w:hAnsiTheme="majorBidi" w:cstheme="majorBidi"/>
          <w:sz w:val="24"/>
          <w:szCs w:val="24"/>
        </w:rPr>
      </w:pPr>
      <w:r>
        <w:rPr>
          <w:rFonts w:asciiTheme="majorBidi" w:hAnsiTheme="majorBidi" w:cstheme="majorBidi"/>
          <w:sz w:val="24"/>
          <w:szCs w:val="24"/>
        </w:rPr>
        <w:lastRenderedPageBreak/>
        <w:t xml:space="preserve">  3.6.7 Foundation</w:t>
      </w:r>
    </w:p>
    <w:p w:rsidR="00017346" w:rsidRDefault="00017346" w:rsidP="00812A31">
      <w:pPr>
        <w:rPr>
          <w:rFonts w:asciiTheme="majorBidi" w:hAnsiTheme="majorBidi" w:cstheme="majorBidi"/>
          <w:sz w:val="24"/>
          <w:szCs w:val="24"/>
        </w:rPr>
      </w:pPr>
      <w:r>
        <w:rPr>
          <w:rFonts w:asciiTheme="majorBidi" w:hAnsiTheme="majorBidi" w:cstheme="majorBidi"/>
          <w:sz w:val="24"/>
          <w:szCs w:val="24"/>
        </w:rPr>
        <w:t xml:space="preserve">     3.6.7.1 </w:t>
      </w:r>
      <w:r w:rsidR="00812A31">
        <w:rPr>
          <w:rFonts w:asciiTheme="majorBidi" w:hAnsiTheme="majorBidi" w:cstheme="majorBidi"/>
          <w:sz w:val="24"/>
          <w:szCs w:val="24"/>
        </w:rPr>
        <w:t>Mat</w:t>
      </w:r>
      <w:r>
        <w:rPr>
          <w:rFonts w:asciiTheme="majorBidi" w:hAnsiTheme="majorBidi" w:cstheme="majorBidi"/>
          <w:sz w:val="24"/>
          <w:szCs w:val="24"/>
        </w:rPr>
        <w:t xml:space="preserve"> Foundation</w:t>
      </w:r>
    </w:p>
    <w:p w:rsidR="00017346" w:rsidRDefault="00017346" w:rsidP="00EC7B28">
      <w:pPr>
        <w:rPr>
          <w:rFonts w:asciiTheme="majorBidi" w:hAnsiTheme="majorBidi" w:cstheme="majorBidi"/>
          <w:sz w:val="24"/>
          <w:szCs w:val="24"/>
        </w:rPr>
      </w:pPr>
      <w:r>
        <w:rPr>
          <w:rFonts w:asciiTheme="majorBidi" w:hAnsiTheme="majorBidi" w:cstheme="majorBidi"/>
          <w:sz w:val="24"/>
          <w:szCs w:val="24"/>
        </w:rPr>
        <w:t>3.7 Structura</w:t>
      </w:r>
      <w:r w:rsidR="00812A31">
        <w:rPr>
          <w:rFonts w:asciiTheme="majorBidi" w:hAnsiTheme="majorBidi" w:cstheme="majorBidi"/>
          <w:sz w:val="24"/>
          <w:szCs w:val="24"/>
        </w:rPr>
        <w:t>l</w:t>
      </w:r>
      <w:r>
        <w:rPr>
          <w:rFonts w:asciiTheme="majorBidi" w:hAnsiTheme="majorBidi" w:cstheme="majorBidi"/>
          <w:sz w:val="24"/>
          <w:szCs w:val="24"/>
        </w:rPr>
        <w:t xml:space="preserve"> Programs</w:t>
      </w:r>
    </w:p>
    <w:p w:rsidR="00017346" w:rsidRPr="00070D43" w:rsidRDefault="00017346" w:rsidP="00EC7B28">
      <w:pPr>
        <w:rPr>
          <w:rFonts w:asciiTheme="majorBidi" w:hAnsiTheme="majorBidi" w:cstheme="majorBidi"/>
          <w:sz w:val="24"/>
          <w:szCs w:val="24"/>
        </w:rPr>
      </w:pPr>
    </w:p>
    <w:p w:rsidR="00C57686" w:rsidRPr="00974F65" w:rsidRDefault="00C57686" w:rsidP="00C57686">
      <w:pPr>
        <w:tabs>
          <w:tab w:val="left" w:pos="6018"/>
        </w:tabs>
        <w:rPr>
          <w:rFonts w:asciiTheme="majorBidi" w:hAnsiTheme="majorBidi" w:cstheme="majorBidi"/>
          <w:b/>
          <w:bCs/>
          <w:sz w:val="28"/>
          <w:szCs w:val="28"/>
        </w:rPr>
      </w:pPr>
      <w:r>
        <w:rPr>
          <w:rFonts w:asciiTheme="majorBidi" w:hAnsiTheme="majorBidi" w:cstheme="majorBidi"/>
          <w:b/>
          <w:bCs/>
          <w:sz w:val="28"/>
          <w:szCs w:val="28"/>
        </w:rPr>
        <w:t>3.1Introduction</w:t>
      </w:r>
    </w:p>
    <w:p w:rsidR="00C57686" w:rsidRPr="00974F65" w:rsidRDefault="00C57686" w:rsidP="00C57686">
      <w:pPr>
        <w:jc w:val="both"/>
        <w:rPr>
          <w:rFonts w:asciiTheme="majorBidi" w:hAnsiTheme="majorBidi" w:cstheme="majorBidi"/>
          <w:sz w:val="24"/>
          <w:szCs w:val="24"/>
        </w:rPr>
      </w:pPr>
      <w:r w:rsidRPr="00974F65">
        <w:rPr>
          <w:rFonts w:asciiTheme="majorBidi" w:hAnsiTheme="majorBidi" w:cstheme="majorBidi"/>
          <w:sz w:val="24"/>
          <w:szCs w:val="24"/>
        </w:rPr>
        <w:t xml:space="preserve">    The main objective of the process design is to ensure the existence of necessary operating advantages with structural elements on the most suitable dimensions in terms of security and economic terms.</w:t>
      </w:r>
      <w:r w:rsidRPr="00974F65">
        <w:rPr>
          <w:rFonts w:asciiTheme="majorBidi" w:hAnsiTheme="majorBidi" w:cstheme="majorBidi"/>
          <w:sz w:val="24"/>
          <w:szCs w:val="24"/>
        </w:rPr>
        <w:tab/>
      </w:r>
    </w:p>
    <w:p w:rsidR="00C57686" w:rsidRPr="00974F65" w:rsidRDefault="00C57686" w:rsidP="00C57686">
      <w:pPr>
        <w:jc w:val="both"/>
        <w:rPr>
          <w:rFonts w:asciiTheme="majorBidi" w:hAnsiTheme="majorBidi" w:cstheme="majorBidi"/>
          <w:sz w:val="24"/>
          <w:szCs w:val="24"/>
        </w:rPr>
      </w:pPr>
      <w:r w:rsidRPr="00974F65">
        <w:rPr>
          <w:rFonts w:asciiTheme="majorBidi" w:hAnsiTheme="majorBidi" w:cstheme="majorBidi"/>
          <w:sz w:val="24"/>
          <w:szCs w:val="24"/>
        </w:rPr>
        <w:t xml:space="preserve">    The knowledge of structural elements of any project is essential in the design of reinforced concrete structures to make comparisons between different types of these elements for the construction of safer system. So the structural elements that go into the design of this project will be described.</w:t>
      </w:r>
    </w:p>
    <w:p w:rsidR="00C57686" w:rsidRPr="00205884" w:rsidRDefault="00C57686" w:rsidP="00C57686">
      <w:pPr>
        <w:tabs>
          <w:tab w:val="center" w:pos="4680"/>
        </w:tabs>
        <w:spacing w:line="360" w:lineRule="auto"/>
        <w:rPr>
          <w:rFonts w:asciiTheme="majorBidi" w:hAnsiTheme="majorBidi" w:cstheme="majorBidi"/>
          <w:b/>
          <w:bCs/>
          <w:sz w:val="16"/>
          <w:szCs w:val="16"/>
        </w:rPr>
      </w:pPr>
      <w:r>
        <w:rPr>
          <w:rFonts w:asciiTheme="majorBidi" w:hAnsiTheme="majorBidi" w:cstheme="majorBidi"/>
          <w:b/>
          <w:bCs/>
          <w:sz w:val="28"/>
          <w:szCs w:val="28"/>
        </w:rPr>
        <w:tab/>
      </w:r>
    </w:p>
    <w:p w:rsidR="00C57686" w:rsidRPr="00D64F6D" w:rsidRDefault="00C57686" w:rsidP="00C57686">
      <w:pPr>
        <w:jc w:val="both"/>
        <w:rPr>
          <w:rFonts w:ascii="Times New Roman" w:eastAsia="Calibri" w:hAnsi="Times New Roman" w:cs="Times New Roman"/>
          <w:b/>
          <w:bCs/>
          <w:sz w:val="28"/>
          <w:szCs w:val="28"/>
          <w:rtl/>
        </w:rPr>
      </w:pPr>
      <w:r w:rsidRPr="00205884">
        <w:rPr>
          <w:rFonts w:asciiTheme="majorBidi" w:hAnsiTheme="majorBidi" w:cstheme="majorBidi"/>
          <w:sz w:val="2"/>
          <w:szCs w:val="2"/>
        </w:rPr>
        <w:br/>
      </w:r>
      <w:r w:rsidRPr="00D64F6D">
        <w:rPr>
          <w:rFonts w:ascii="Times New Roman" w:eastAsia="Calibri" w:hAnsi="Times New Roman" w:cs="Times New Roman"/>
          <w:b/>
          <w:bCs/>
          <w:sz w:val="28"/>
          <w:szCs w:val="28"/>
        </w:rPr>
        <w:t>3.2 The Goal of the Structural Design:</w:t>
      </w:r>
    </w:p>
    <w:p w:rsidR="00C57686" w:rsidRPr="00974F65" w:rsidRDefault="00C57686" w:rsidP="00C57686">
      <w:pPr>
        <w:jc w:val="both"/>
        <w:rPr>
          <w:rFonts w:asciiTheme="majorBidi" w:hAnsiTheme="majorBidi" w:cstheme="majorBidi"/>
          <w:sz w:val="24"/>
          <w:szCs w:val="24"/>
        </w:rPr>
      </w:pPr>
      <w:r w:rsidRPr="00974F65">
        <w:rPr>
          <w:rFonts w:asciiTheme="majorBidi" w:hAnsiTheme="majorBidi" w:cstheme="majorBidi"/>
          <w:sz w:val="24"/>
          <w:szCs w:val="24"/>
        </w:rPr>
        <w:t xml:space="preserve">    The structural design is an integrated and balanced structural system capable of carrying it meet the established requirements and desires of users, and thus determines the structural elements from the following:</w:t>
      </w:r>
      <w:r w:rsidRPr="00974F65">
        <w:rPr>
          <w:rFonts w:asciiTheme="majorBidi" w:hAnsiTheme="majorBidi" w:cstheme="majorBidi"/>
          <w:sz w:val="24"/>
          <w:szCs w:val="24"/>
        </w:rPr>
        <w:tab/>
      </w:r>
    </w:p>
    <w:p w:rsidR="00C57686" w:rsidRPr="00974F65" w:rsidRDefault="00C57686" w:rsidP="00084A16">
      <w:pPr>
        <w:numPr>
          <w:ilvl w:val="0"/>
          <w:numId w:val="7"/>
        </w:numPr>
        <w:contextualSpacing/>
        <w:jc w:val="both"/>
        <w:rPr>
          <w:rFonts w:asciiTheme="majorBidi" w:hAnsiTheme="majorBidi" w:cstheme="majorBidi"/>
          <w:sz w:val="24"/>
          <w:szCs w:val="24"/>
        </w:rPr>
      </w:pPr>
      <w:r w:rsidRPr="00974F65">
        <w:rPr>
          <w:rFonts w:asciiTheme="majorBidi" w:hAnsiTheme="majorBidi" w:cstheme="majorBidi"/>
          <w:sz w:val="24"/>
          <w:szCs w:val="24"/>
        </w:rPr>
        <w:t>Factor of Safety: Is achieved by selecting sections for structural elements capable of withstanding the forces and resulting stresses.</w:t>
      </w:r>
    </w:p>
    <w:p w:rsidR="00C57686" w:rsidRPr="00974F65" w:rsidRDefault="00C57686" w:rsidP="00084A16">
      <w:pPr>
        <w:numPr>
          <w:ilvl w:val="0"/>
          <w:numId w:val="7"/>
        </w:numPr>
        <w:tabs>
          <w:tab w:val="left" w:pos="8235"/>
        </w:tabs>
        <w:contextualSpacing/>
        <w:jc w:val="both"/>
        <w:rPr>
          <w:rFonts w:asciiTheme="majorBidi" w:hAnsiTheme="majorBidi" w:cstheme="majorBidi"/>
          <w:sz w:val="24"/>
          <w:szCs w:val="24"/>
        </w:rPr>
      </w:pPr>
      <w:r w:rsidRPr="00974F65">
        <w:rPr>
          <w:rFonts w:asciiTheme="majorBidi" w:hAnsiTheme="majorBidi" w:cstheme="majorBidi"/>
          <w:sz w:val="24"/>
          <w:szCs w:val="24"/>
        </w:rPr>
        <w:t>Economy: Check by choosing the appropriate building materials and by choosing the perfect low-cost section.</w:t>
      </w:r>
    </w:p>
    <w:p w:rsidR="00C57686" w:rsidRPr="00974F65" w:rsidRDefault="00C57686" w:rsidP="00084A16">
      <w:pPr>
        <w:numPr>
          <w:ilvl w:val="0"/>
          <w:numId w:val="7"/>
        </w:numPr>
        <w:tabs>
          <w:tab w:val="left" w:pos="8235"/>
        </w:tabs>
        <w:contextualSpacing/>
        <w:jc w:val="both"/>
        <w:rPr>
          <w:rFonts w:asciiTheme="majorBidi" w:hAnsiTheme="majorBidi" w:cstheme="majorBidi"/>
          <w:sz w:val="24"/>
          <w:szCs w:val="24"/>
        </w:rPr>
      </w:pPr>
      <w:r w:rsidRPr="00974F65">
        <w:rPr>
          <w:rFonts w:asciiTheme="majorBidi" w:hAnsiTheme="majorBidi" w:cstheme="majorBidi"/>
          <w:sz w:val="24"/>
          <w:szCs w:val="24"/>
        </w:rPr>
        <w:t>Serviceability: To avoid excessive landing (deflection), fissures (cracks).</w:t>
      </w:r>
    </w:p>
    <w:p w:rsidR="00C57686" w:rsidRPr="00974F65" w:rsidRDefault="00C57686" w:rsidP="00084A16">
      <w:pPr>
        <w:numPr>
          <w:ilvl w:val="0"/>
          <w:numId w:val="7"/>
        </w:numPr>
        <w:tabs>
          <w:tab w:val="left" w:pos="8235"/>
        </w:tabs>
        <w:contextualSpacing/>
        <w:jc w:val="both"/>
        <w:rPr>
          <w:rFonts w:asciiTheme="majorBidi" w:hAnsiTheme="majorBidi" w:cstheme="majorBidi"/>
          <w:sz w:val="24"/>
          <w:szCs w:val="24"/>
        </w:rPr>
      </w:pPr>
      <w:r w:rsidRPr="00974F65">
        <w:rPr>
          <w:rFonts w:asciiTheme="majorBidi" w:hAnsiTheme="majorBidi" w:cstheme="majorBidi"/>
          <w:sz w:val="24"/>
          <w:szCs w:val="24"/>
        </w:rPr>
        <w:t>Preservation of architectural design.</w:t>
      </w:r>
    </w:p>
    <w:p w:rsidR="00C57686" w:rsidRPr="00974F65" w:rsidRDefault="00C57686" w:rsidP="00084A16">
      <w:pPr>
        <w:numPr>
          <w:ilvl w:val="0"/>
          <w:numId w:val="7"/>
        </w:numPr>
        <w:tabs>
          <w:tab w:val="left" w:pos="8235"/>
        </w:tabs>
        <w:contextualSpacing/>
        <w:jc w:val="both"/>
        <w:rPr>
          <w:rFonts w:asciiTheme="majorBidi" w:hAnsiTheme="majorBidi" w:cstheme="majorBidi"/>
          <w:sz w:val="24"/>
          <w:szCs w:val="24"/>
        </w:rPr>
      </w:pPr>
      <w:r w:rsidRPr="00974F65">
        <w:rPr>
          <w:rFonts w:asciiTheme="majorBidi" w:hAnsiTheme="majorBidi" w:cstheme="majorBidi"/>
          <w:sz w:val="24"/>
          <w:szCs w:val="24"/>
        </w:rPr>
        <w:t>Preserving the environment.</w:t>
      </w:r>
    </w:p>
    <w:p w:rsidR="00C57686" w:rsidRPr="00D64F6D" w:rsidRDefault="00C57686" w:rsidP="00C57686">
      <w:pPr>
        <w:tabs>
          <w:tab w:val="left" w:pos="8235"/>
        </w:tabs>
        <w:contextualSpacing/>
        <w:jc w:val="both"/>
        <w:rPr>
          <w:rFonts w:ascii="Times New Roman" w:eastAsia="Calibri" w:hAnsi="Times New Roman" w:cs="Times New Roman"/>
          <w:sz w:val="24"/>
          <w:szCs w:val="24"/>
        </w:rPr>
      </w:pPr>
    </w:p>
    <w:p w:rsidR="00C57686" w:rsidRPr="00974F65" w:rsidRDefault="00C57686" w:rsidP="00C57686">
      <w:pPr>
        <w:jc w:val="both"/>
        <w:rPr>
          <w:rFonts w:asciiTheme="majorBidi" w:hAnsiTheme="majorBidi" w:cstheme="majorBidi"/>
          <w:sz w:val="24"/>
          <w:szCs w:val="24"/>
        </w:rPr>
      </w:pPr>
      <w:r w:rsidRPr="00D64F6D">
        <w:rPr>
          <w:rFonts w:ascii="Times New Roman" w:eastAsia="Calibri" w:hAnsi="Times New Roman" w:cs="Times New Roman"/>
          <w:b/>
          <w:bCs/>
          <w:sz w:val="28"/>
          <w:szCs w:val="28"/>
        </w:rPr>
        <w:t>3.3 Scientific Tests:</w:t>
      </w:r>
    </w:p>
    <w:p w:rsidR="00C57686" w:rsidRPr="00974F65" w:rsidRDefault="00C57686" w:rsidP="00C57686">
      <w:pPr>
        <w:jc w:val="both"/>
        <w:rPr>
          <w:rFonts w:asciiTheme="majorBidi" w:hAnsiTheme="majorBidi" w:cstheme="majorBidi"/>
          <w:sz w:val="24"/>
          <w:szCs w:val="24"/>
        </w:rPr>
      </w:pPr>
      <w:r w:rsidRPr="00974F65">
        <w:rPr>
          <w:rFonts w:asciiTheme="majorBidi" w:hAnsiTheme="majorBidi" w:cstheme="majorBidi"/>
          <w:sz w:val="24"/>
          <w:szCs w:val="24"/>
        </w:rPr>
        <w:t xml:space="preserve">    Before the design of any construction project must be doing some tests, tests of the soil to see breaking strength, specifications, type, the underground water level an</w:t>
      </w:r>
      <w:r>
        <w:rPr>
          <w:rFonts w:asciiTheme="majorBidi" w:hAnsiTheme="majorBidi" w:cstheme="majorBidi"/>
          <w:sz w:val="24"/>
          <w:szCs w:val="24"/>
        </w:rPr>
        <w:t>d depth of the foundation layer.</w:t>
      </w:r>
      <w:r w:rsidRPr="00974F65">
        <w:rPr>
          <w:rFonts w:asciiTheme="majorBidi" w:hAnsiTheme="majorBidi" w:cstheme="majorBidi"/>
          <w:sz w:val="24"/>
          <w:szCs w:val="24"/>
        </w:rPr>
        <w:tab/>
      </w:r>
    </w:p>
    <w:p w:rsidR="00C57686" w:rsidRPr="00D64F6D" w:rsidRDefault="00C57686" w:rsidP="00EC7B28">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 xml:space="preserve">3.4 </w:t>
      </w:r>
      <w:r w:rsidR="00EC7B28" w:rsidRPr="00D64F6D">
        <w:rPr>
          <w:rFonts w:ascii="Times New Roman" w:eastAsia="Calibri" w:hAnsi="Times New Roman" w:cs="Times New Roman"/>
          <w:b/>
          <w:bCs/>
          <w:sz w:val="28"/>
          <w:szCs w:val="28"/>
        </w:rPr>
        <w:t>S</w:t>
      </w:r>
      <w:r w:rsidR="00EC7B28">
        <w:rPr>
          <w:rFonts w:ascii="Times New Roman" w:eastAsia="Calibri" w:hAnsi="Times New Roman" w:cs="Times New Roman"/>
          <w:b/>
          <w:bCs/>
          <w:sz w:val="28"/>
          <w:szCs w:val="28"/>
        </w:rPr>
        <w:t>teps</w:t>
      </w:r>
      <w:r w:rsidRPr="00D64F6D">
        <w:rPr>
          <w:rFonts w:ascii="Times New Roman" w:eastAsia="Calibri" w:hAnsi="Times New Roman" w:cs="Times New Roman"/>
          <w:b/>
          <w:bCs/>
          <w:sz w:val="28"/>
          <w:szCs w:val="28"/>
        </w:rPr>
        <w:t xml:space="preserve"> for Structural Design:</w:t>
      </w:r>
    </w:p>
    <w:p w:rsidR="00C57686" w:rsidRPr="00D64F6D" w:rsidRDefault="00C57686" w:rsidP="00C57686">
      <w:pPr>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We will distribute the structural design of the project in two phases:-</w:t>
      </w:r>
    </w:p>
    <w:p w:rsidR="00C57686" w:rsidRPr="00D64F6D" w:rsidRDefault="00C57686" w:rsidP="00036BB4">
      <w:pPr>
        <w:numPr>
          <w:ilvl w:val="0"/>
          <w:numId w:val="9"/>
        </w:numPr>
        <w:contextualSpacing/>
        <w:rPr>
          <w:rFonts w:ascii="Times New Roman" w:eastAsia="Calibri" w:hAnsi="Times New Roman" w:cs="Times New Roman"/>
          <w:sz w:val="24"/>
          <w:szCs w:val="24"/>
        </w:rPr>
      </w:pPr>
      <w:r w:rsidRPr="00D64F6D">
        <w:rPr>
          <w:rFonts w:ascii="Times New Roman" w:eastAsia="Calibri" w:hAnsi="Times New Roman" w:cs="Times New Roman"/>
          <w:sz w:val="24"/>
          <w:szCs w:val="24"/>
        </w:rPr>
        <w:lastRenderedPageBreak/>
        <w:t xml:space="preserve">The first </w:t>
      </w:r>
      <w:r w:rsidR="00EC7B28">
        <w:rPr>
          <w:rFonts w:ascii="Times New Roman" w:eastAsia="Calibri" w:hAnsi="Times New Roman" w:cs="Times New Roman"/>
          <w:sz w:val="24"/>
          <w:szCs w:val="24"/>
        </w:rPr>
        <w:t xml:space="preserve">step </w:t>
      </w:r>
      <w:r w:rsidRPr="00D64F6D">
        <w:rPr>
          <w:rFonts w:ascii="Times New Roman" w:eastAsia="Calibri" w:hAnsi="Times New Roman" w:cs="Times New Roman"/>
          <w:sz w:val="24"/>
          <w:szCs w:val="24"/>
        </w:rPr>
        <w:t>:-</w:t>
      </w:r>
      <w:r w:rsidRPr="00D64F6D">
        <w:rPr>
          <w:rFonts w:ascii="Times New Roman" w:eastAsia="Calibri" w:hAnsi="Times New Roman" w:cs="Times New Roman"/>
          <w:sz w:val="24"/>
          <w:szCs w:val="24"/>
        </w:rPr>
        <w:br/>
        <w:t>In this s</w:t>
      </w:r>
      <w:r w:rsidR="00EC7B28">
        <w:rPr>
          <w:rFonts w:ascii="Times New Roman" w:eastAsia="Calibri" w:hAnsi="Times New Roman" w:cs="Times New Roman"/>
          <w:sz w:val="24"/>
          <w:szCs w:val="24"/>
        </w:rPr>
        <w:t>tep ,</w:t>
      </w:r>
      <w:r w:rsidRPr="00D64F6D">
        <w:rPr>
          <w:rFonts w:ascii="Times New Roman" w:eastAsia="Calibri" w:hAnsi="Times New Roman" w:cs="Times New Roman"/>
          <w:sz w:val="24"/>
          <w:szCs w:val="24"/>
        </w:rPr>
        <w:t xml:space="preserve"> the appropriate structural system of project construction and analysis for this system will be determined.</w:t>
      </w:r>
    </w:p>
    <w:p w:rsidR="000816AC" w:rsidRDefault="00C57686" w:rsidP="00036BB4">
      <w:pPr>
        <w:numPr>
          <w:ilvl w:val="0"/>
          <w:numId w:val="9"/>
        </w:numPr>
        <w:contextualSpacing/>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The second </w:t>
      </w:r>
      <w:r w:rsidR="00EC7B28">
        <w:rPr>
          <w:rFonts w:ascii="Times New Roman" w:eastAsia="Calibri" w:hAnsi="Times New Roman" w:cs="Times New Roman"/>
          <w:sz w:val="24"/>
          <w:szCs w:val="24"/>
        </w:rPr>
        <w:t>step</w:t>
      </w:r>
      <w:r w:rsidRPr="00D64F6D">
        <w:rPr>
          <w:rFonts w:ascii="Times New Roman" w:eastAsia="Calibri" w:hAnsi="Times New Roman" w:cs="Times New Roman"/>
          <w:sz w:val="24"/>
          <w:szCs w:val="24"/>
        </w:rPr>
        <w:t>: - The structural design of each element of the set is detailed and accurate according to the chosen construction system and structural blueprints for executable.</w:t>
      </w:r>
    </w:p>
    <w:p w:rsidR="000816AC" w:rsidRDefault="000816AC" w:rsidP="000816AC">
      <w:pPr>
        <w:ind w:left="810"/>
        <w:contextualSpacing/>
        <w:jc w:val="both"/>
        <w:rPr>
          <w:rFonts w:ascii="Times New Roman" w:eastAsia="Calibri" w:hAnsi="Times New Roman" w:cs="Times New Roman"/>
          <w:sz w:val="24"/>
          <w:szCs w:val="24"/>
        </w:rPr>
      </w:pPr>
    </w:p>
    <w:p w:rsidR="00C57686" w:rsidRPr="000816AC" w:rsidRDefault="00C57686" w:rsidP="000816AC">
      <w:pPr>
        <w:ind w:left="810"/>
        <w:contextualSpacing/>
        <w:rPr>
          <w:rFonts w:ascii="Times New Roman" w:eastAsia="Calibri" w:hAnsi="Times New Roman" w:cs="Times New Roman"/>
          <w:sz w:val="24"/>
          <w:szCs w:val="24"/>
        </w:rPr>
      </w:pPr>
      <w:r w:rsidRPr="000816AC">
        <w:rPr>
          <w:rFonts w:ascii="Times New Roman" w:eastAsia="Calibri" w:hAnsi="Times New Roman" w:cs="Times New Roman"/>
          <w:b/>
          <w:bCs/>
          <w:sz w:val="28"/>
          <w:szCs w:val="28"/>
        </w:rPr>
        <w:t>3.5 Loads Acting on the Building:</w:t>
      </w:r>
    </w:p>
    <w:p w:rsidR="00C57686" w:rsidRPr="00EC7B28" w:rsidRDefault="00C57686" w:rsidP="00EC7B28">
      <w:pPr>
        <w:jc w:val="both"/>
        <w:rPr>
          <w:rFonts w:asciiTheme="majorBidi" w:hAnsiTheme="majorBidi" w:cstheme="majorBidi"/>
          <w:sz w:val="24"/>
          <w:szCs w:val="24"/>
        </w:rPr>
      </w:pPr>
      <w:r w:rsidRPr="00EC7B28">
        <w:rPr>
          <w:rFonts w:asciiTheme="majorBidi" w:hAnsiTheme="majorBidi" w:cstheme="majorBidi"/>
          <w:sz w:val="24"/>
          <w:szCs w:val="24"/>
        </w:rPr>
        <w:t>Is a group of forces that is designed to endure, and that any building is subjected to several types of loads must be calculated and selected carefully because any error in identifying and calculating loads reflect negatively on structural design of various structural elements.  The building is exposed to loads of live and dead loads, wind loads, snow loads, loads of earthquakes.</w:t>
      </w:r>
      <w:r w:rsidRPr="00EC7B28">
        <w:rPr>
          <w:rFonts w:asciiTheme="majorBidi" w:hAnsiTheme="majorBidi" w:cstheme="majorBidi"/>
          <w:sz w:val="24"/>
          <w:szCs w:val="24"/>
        </w:rPr>
        <w:tab/>
      </w:r>
    </w:p>
    <w:p w:rsidR="000816AC" w:rsidRDefault="00C57686" w:rsidP="00EC7B28">
      <w:pPr>
        <w:jc w:val="both"/>
        <w:rPr>
          <w:rFonts w:asciiTheme="majorBidi" w:hAnsiTheme="majorBidi" w:cstheme="majorBidi"/>
          <w:sz w:val="24"/>
          <w:szCs w:val="24"/>
        </w:rPr>
      </w:pPr>
      <w:r w:rsidRPr="00EC7B28">
        <w:rPr>
          <w:rFonts w:asciiTheme="majorBidi" w:hAnsiTheme="majorBidi" w:cstheme="majorBidi"/>
          <w:sz w:val="24"/>
          <w:szCs w:val="24"/>
        </w:rPr>
        <w:t xml:space="preserve">  The permanent forces and resulting from strong gravity which are fixed in terms of amount and location and does not change during the age of the building, and the loads on the weight of structural elements and the weights of the items based upon sustainably as cutters and walls, as well as the weight of the body adjacent to the building permanently, and the calculation and estimate the loads by knowing the dimensions of the structural e</w:t>
      </w:r>
      <w:r w:rsidR="00EC7B28" w:rsidRPr="00EC7B28">
        <w:rPr>
          <w:rFonts w:asciiTheme="majorBidi" w:hAnsiTheme="majorBidi" w:cstheme="majorBidi"/>
          <w:sz w:val="24"/>
          <w:szCs w:val="24"/>
        </w:rPr>
        <w:t xml:space="preserve">lements and specific gravity of the material used in the manufacture of structural elements, And are most often include: concrete, and Rebar, and plaster, and bricks, tiles and finishes, and the stone used in building </w:t>
      </w:r>
    </w:p>
    <w:p w:rsidR="00C57686" w:rsidRPr="00EC7B28" w:rsidRDefault="00EC7B28" w:rsidP="00EC7B28">
      <w:pPr>
        <w:jc w:val="both"/>
        <w:rPr>
          <w:rFonts w:asciiTheme="majorBidi" w:hAnsiTheme="majorBidi" w:cstheme="majorBidi"/>
          <w:sz w:val="24"/>
          <w:szCs w:val="24"/>
          <w:rtl/>
        </w:rPr>
      </w:pPr>
      <w:r w:rsidRPr="00EC7B28">
        <w:rPr>
          <w:rFonts w:asciiTheme="majorBidi" w:hAnsiTheme="majorBidi" w:cstheme="majorBidi"/>
          <w:sz w:val="24"/>
          <w:szCs w:val="24"/>
        </w:rPr>
        <w:t>coverage abroad, there is also a tube extensions, as well as suspended ceilings and decorations for the building</w:t>
      </w:r>
    </w:p>
    <w:p w:rsidR="00EC7B28" w:rsidRPr="00FD7325" w:rsidRDefault="00EC7B28" w:rsidP="00EC7B28">
      <w:pPr>
        <w:spacing w:line="360" w:lineRule="auto"/>
        <w:jc w:val="both"/>
        <w:rPr>
          <w:rFonts w:ascii="Times New Roman" w:eastAsia="Calibri" w:hAnsi="Times New Roman" w:cs="Times New Roman"/>
          <w:b/>
          <w:bCs/>
          <w:sz w:val="28"/>
          <w:szCs w:val="28"/>
          <w:lang w:bidi="ar-EG"/>
        </w:rPr>
      </w:pPr>
      <w:r w:rsidRPr="00974F65">
        <w:rPr>
          <w:rFonts w:asciiTheme="majorBidi" w:hAnsiTheme="majorBidi" w:cstheme="majorBidi"/>
          <w:sz w:val="24"/>
          <w:szCs w:val="24"/>
        </w:rPr>
        <w:t>.</w:t>
      </w:r>
      <w:r>
        <w:rPr>
          <w:rFonts w:ascii="Times New Roman" w:eastAsia="Calibri" w:hAnsi="Times New Roman" w:cs="Times New Roman"/>
          <w:b/>
          <w:bCs/>
          <w:sz w:val="28"/>
          <w:szCs w:val="28"/>
        </w:rPr>
        <w:t xml:space="preserve">3.5.1 </w:t>
      </w:r>
      <w:r w:rsidRPr="00FD7325">
        <w:rPr>
          <w:rFonts w:ascii="Times New Roman" w:eastAsia="Calibri" w:hAnsi="Times New Roman" w:cs="Times New Roman"/>
          <w:b/>
          <w:bCs/>
          <w:sz w:val="28"/>
          <w:szCs w:val="28"/>
        </w:rPr>
        <w:t>Dead Loads</w:t>
      </w:r>
    </w:p>
    <w:tbl>
      <w:tblPr>
        <w:tblStyle w:val="-30"/>
        <w:tblpPr w:leftFromText="180" w:rightFromText="180" w:vertAnchor="page" w:horzAnchor="margin" w:tblpY="9931"/>
        <w:bidiVisual/>
        <w:tblW w:w="0" w:type="auto"/>
        <w:tblLook w:val="04A0"/>
      </w:tblPr>
      <w:tblGrid>
        <w:gridCol w:w="2840"/>
        <w:gridCol w:w="2841"/>
        <w:gridCol w:w="2841"/>
      </w:tblGrid>
      <w:tr w:rsidR="00A81BC7" w:rsidRPr="008D42B2" w:rsidTr="00A81BC7">
        <w:trPr>
          <w:cnfStyle w:val="100000000000"/>
        </w:trPr>
        <w:tc>
          <w:tcPr>
            <w:cnfStyle w:val="001000000000"/>
            <w:tcW w:w="2840" w:type="dxa"/>
          </w:tcPr>
          <w:p w:rsidR="00A81BC7" w:rsidRPr="008D42B2" w:rsidRDefault="00A81BC7" w:rsidP="00A81BC7">
            <w:pPr>
              <w:spacing w:line="360" w:lineRule="auto"/>
              <w:jc w:val="center"/>
              <w:rPr>
                <w:sz w:val="24"/>
                <w:szCs w:val="24"/>
                <w:lang w:bidi="ar-EG"/>
              </w:rPr>
            </w:pPr>
            <w:r w:rsidRPr="008D42B2">
              <w:rPr>
                <w:sz w:val="24"/>
                <w:szCs w:val="24"/>
                <w:lang w:bidi="ar-EG"/>
              </w:rPr>
              <w:t>Thickness(m)</w:t>
            </w:r>
          </w:p>
        </w:tc>
        <w:tc>
          <w:tcPr>
            <w:tcW w:w="2841" w:type="dxa"/>
          </w:tcPr>
          <w:p w:rsidR="00A81BC7" w:rsidRPr="008D42B2" w:rsidRDefault="00A81BC7" w:rsidP="00A81BC7">
            <w:pPr>
              <w:spacing w:line="360" w:lineRule="auto"/>
              <w:jc w:val="center"/>
              <w:cnfStyle w:val="100000000000"/>
              <w:rPr>
                <w:sz w:val="24"/>
                <w:szCs w:val="24"/>
                <w:lang w:bidi="ar-EG"/>
              </w:rPr>
            </w:pPr>
            <w:r w:rsidRPr="008D42B2">
              <w:rPr>
                <w:sz w:val="24"/>
                <w:szCs w:val="24"/>
                <w:lang w:bidi="ar-EG"/>
              </w:rPr>
              <w:t>Density( KN/m</w:t>
            </w:r>
            <w:r w:rsidRPr="008D42B2">
              <w:rPr>
                <w:sz w:val="24"/>
                <w:szCs w:val="24"/>
                <w:vertAlign w:val="superscript"/>
                <w:lang w:bidi="ar-EG"/>
              </w:rPr>
              <w:t xml:space="preserve">3 </w:t>
            </w:r>
            <w:r w:rsidRPr="008D42B2">
              <w:rPr>
                <w:sz w:val="24"/>
                <w:szCs w:val="24"/>
                <w:lang w:bidi="ar-EG"/>
              </w:rPr>
              <w:t>)</w:t>
            </w:r>
          </w:p>
        </w:tc>
        <w:tc>
          <w:tcPr>
            <w:tcW w:w="2841" w:type="dxa"/>
          </w:tcPr>
          <w:p w:rsidR="00A81BC7" w:rsidRPr="008D42B2" w:rsidRDefault="00A81BC7" w:rsidP="00A81BC7">
            <w:pPr>
              <w:spacing w:line="360" w:lineRule="auto"/>
              <w:jc w:val="center"/>
              <w:cnfStyle w:val="100000000000"/>
              <w:rPr>
                <w:sz w:val="24"/>
                <w:szCs w:val="24"/>
                <w:lang w:bidi="ar-EG"/>
              </w:rPr>
            </w:pPr>
            <w:r w:rsidRPr="008D42B2">
              <w:rPr>
                <w:sz w:val="24"/>
                <w:szCs w:val="24"/>
                <w:lang w:bidi="ar-EG"/>
              </w:rPr>
              <w:t>Material</w:t>
            </w:r>
          </w:p>
        </w:tc>
      </w:tr>
      <w:tr w:rsidR="00A81BC7" w:rsidRPr="008D42B2" w:rsidTr="00A81BC7">
        <w:trPr>
          <w:cnfStyle w:val="000000100000"/>
        </w:trPr>
        <w:tc>
          <w:tcPr>
            <w:cnfStyle w:val="001000000000"/>
            <w:tcW w:w="2840" w:type="dxa"/>
          </w:tcPr>
          <w:p w:rsidR="00A81BC7" w:rsidRPr="008D42B2" w:rsidRDefault="00A81BC7" w:rsidP="00A81BC7">
            <w:pPr>
              <w:spacing w:line="360" w:lineRule="auto"/>
              <w:jc w:val="center"/>
              <w:rPr>
                <w:sz w:val="24"/>
                <w:szCs w:val="24"/>
                <w:lang w:bidi="ar-EG"/>
              </w:rPr>
            </w:pPr>
            <w:r w:rsidRPr="008D42B2">
              <w:rPr>
                <w:sz w:val="24"/>
                <w:szCs w:val="24"/>
                <w:lang w:bidi="ar-EG"/>
              </w:rPr>
              <w:t>0.03</w:t>
            </w:r>
          </w:p>
        </w:tc>
        <w:tc>
          <w:tcPr>
            <w:tcW w:w="2841" w:type="dxa"/>
          </w:tcPr>
          <w:p w:rsidR="00A81BC7" w:rsidRPr="008D42B2" w:rsidRDefault="00A81BC7" w:rsidP="00A81BC7">
            <w:pPr>
              <w:spacing w:line="360" w:lineRule="auto"/>
              <w:jc w:val="center"/>
              <w:cnfStyle w:val="000000100000"/>
              <w:rPr>
                <w:sz w:val="24"/>
                <w:szCs w:val="24"/>
                <w:lang w:bidi="ar-EG"/>
              </w:rPr>
            </w:pPr>
            <w:r w:rsidRPr="008D42B2">
              <w:rPr>
                <w:sz w:val="24"/>
                <w:szCs w:val="24"/>
                <w:lang w:bidi="ar-EG"/>
              </w:rPr>
              <w:t>2</w:t>
            </w:r>
            <w:r>
              <w:rPr>
                <w:sz w:val="24"/>
                <w:szCs w:val="24"/>
                <w:lang w:bidi="ar-EG"/>
              </w:rPr>
              <w:t>3</w:t>
            </w:r>
          </w:p>
        </w:tc>
        <w:tc>
          <w:tcPr>
            <w:tcW w:w="2841" w:type="dxa"/>
          </w:tcPr>
          <w:p w:rsidR="00A81BC7" w:rsidRPr="008D42B2" w:rsidRDefault="00A81BC7" w:rsidP="00A81BC7">
            <w:pPr>
              <w:spacing w:line="360" w:lineRule="auto"/>
              <w:jc w:val="center"/>
              <w:cnfStyle w:val="000000100000"/>
              <w:rPr>
                <w:sz w:val="24"/>
                <w:szCs w:val="24"/>
                <w:lang w:bidi="ar-EG"/>
              </w:rPr>
            </w:pPr>
            <w:r w:rsidRPr="008D42B2">
              <w:rPr>
                <w:sz w:val="24"/>
                <w:szCs w:val="24"/>
                <w:lang w:bidi="ar-EG"/>
              </w:rPr>
              <w:t>Tiles</w:t>
            </w:r>
          </w:p>
        </w:tc>
      </w:tr>
      <w:tr w:rsidR="00A81BC7" w:rsidRPr="008D42B2" w:rsidTr="00A81BC7">
        <w:tc>
          <w:tcPr>
            <w:cnfStyle w:val="001000000000"/>
            <w:tcW w:w="2840" w:type="dxa"/>
          </w:tcPr>
          <w:p w:rsidR="00A81BC7" w:rsidRPr="008D42B2" w:rsidRDefault="00A81BC7" w:rsidP="00A81BC7">
            <w:pPr>
              <w:spacing w:line="360" w:lineRule="auto"/>
              <w:jc w:val="center"/>
              <w:rPr>
                <w:sz w:val="24"/>
                <w:szCs w:val="24"/>
                <w:lang w:bidi="ar-EG"/>
              </w:rPr>
            </w:pPr>
            <w:r w:rsidRPr="008D42B2">
              <w:rPr>
                <w:sz w:val="24"/>
                <w:szCs w:val="24"/>
                <w:lang w:bidi="ar-EG"/>
              </w:rPr>
              <w:t>0.02</w:t>
            </w:r>
          </w:p>
        </w:tc>
        <w:tc>
          <w:tcPr>
            <w:tcW w:w="2841" w:type="dxa"/>
          </w:tcPr>
          <w:p w:rsidR="00A81BC7" w:rsidRPr="008D42B2" w:rsidRDefault="00A81BC7" w:rsidP="00A81BC7">
            <w:pPr>
              <w:spacing w:line="360" w:lineRule="auto"/>
              <w:jc w:val="center"/>
              <w:cnfStyle w:val="000000000000"/>
              <w:rPr>
                <w:sz w:val="24"/>
                <w:szCs w:val="24"/>
                <w:lang w:bidi="ar-EG"/>
              </w:rPr>
            </w:pPr>
            <w:r w:rsidRPr="008D42B2">
              <w:rPr>
                <w:sz w:val="24"/>
                <w:szCs w:val="24"/>
                <w:lang w:bidi="ar-EG"/>
              </w:rPr>
              <w:t>22</w:t>
            </w:r>
          </w:p>
        </w:tc>
        <w:tc>
          <w:tcPr>
            <w:tcW w:w="2841" w:type="dxa"/>
          </w:tcPr>
          <w:p w:rsidR="00A81BC7" w:rsidRPr="008D42B2" w:rsidRDefault="00A81BC7" w:rsidP="00A81BC7">
            <w:pPr>
              <w:spacing w:line="360" w:lineRule="auto"/>
              <w:jc w:val="center"/>
              <w:cnfStyle w:val="000000000000"/>
              <w:rPr>
                <w:sz w:val="24"/>
                <w:szCs w:val="24"/>
                <w:lang w:bidi="ar-EG"/>
              </w:rPr>
            </w:pPr>
            <w:r w:rsidRPr="008D42B2">
              <w:rPr>
                <w:sz w:val="24"/>
                <w:szCs w:val="24"/>
                <w:lang w:bidi="ar-EG"/>
              </w:rPr>
              <w:t>Mort</w:t>
            </w:r>
            <w:r>
              <w:rPr>
                <w:sz w:val="24"/>
                <w:szCs w:val="24"/>
                <w:lang w:bidi="ar-EG"/>
              </w:rPr>
              <w:t>ar</w:t>
            </w:r>
          </w:p>
        </w:tc>
      </w:tr>
      <w:tr w:rsidR="00A81BC7" w:rsidRPr="008D42B2" w:rsidTr="00A81BC7">
        <w:trPr>
          <w:cnfStyle w:val="000000100000"/>
        </w:trPr>
        <w:tc>
          <w:tcPr>
            <w:cnfStyle w:val="001000000000"/>
            <w:tcW w:w="2840" w:type="dxa"/>
          </w:tcPr>
          <w:p w:rsidR="00A81BC7" w:rsidRPr="008D42B2" w:rsidRDefault="00A81BC7" w:rsidP="00A81BC7">
            <w:pPr>
              <w:spacing w:line="360" w:lineRule="auto"/>
              <w:jc w:val="center"/>
              <w:rPr>
                <w:sz w:val="24"/>
                <w:szCs w:val="24"/>
                <w:lang w:bidi="ar-EG"/>
              </w:rPr>
            </w:pPr>
            <w:r w:rsidRPr="008D42B2">
              <w:rPr>
                <w:sz w:val="24"/>
                <w:szCs w:val="24"/>
                <w:lang w:bidi="ar-EG"/>
              </w:rPr>
              <w:t>0.07</w:t>
            </w:r>
          </w:p>
        </w:tc>
        <w:tc>
          <w:tcPr>
            <w:tcW w:w="2841" w:type="dxa"/>
          </w:tcPr>
          <w:p w:rsidR="00A81BC7" w:rsidRPr="008D42B2" w:rsidRDefault="00A81BC7" w:rsidP="00A81BC7">
            <w:pPr>
              <w:spacing w:line="360" w:lineRule="auto"/>
              <w:jc w:val="center"/>
              <w:cnfStyle w:val="000000100000"/>
              <w:rPr>
                <w:sz w:val="24"/>
                <w:szCs w:val="24"/>
                <w:lang w:bidi="ar-EG"/>
              </w:rPr>
            </w:pPr>
            <w:r w:rsidRPr="008D42B2">
              <w:rPr>
                <w:sz w:val="24"/>
                <w:szCs w:val="24"/>
                <w:lang w:bidi="ar-EG"/>
              </w:rPr>
              <w:t>16</w:t>
            </w:r>
          </w:p>
        </w:tc>
        <w:tc>
          <w:tcPr>
            <w:tcW w:w="2841" w:type="dxa"/>
          </w:tcPr>
          <w:p w:rsidR="00A81BC7" w:rsidRPr="008D42B2" w:rsidRDefault="00A81BC7" w:rsidP="00A81BC7">
            <w:pPr>
              <w:spacing w:line="360" w:lineRule="auto"/>
              <w:jc w:val="center"/>
              <w:cnfStyle w:val="000000100000"/>
              <w:rPr>
                <w:sz w:val="24"/>
                <w:szCs w:val="24"/>
                <w:lang w:bidi="ar-EG"/>
              </w:rPr>
            </w:pPr>
            <w:r w:rsidRPr="008D42B2">
              <w:rPr>
                <w:sz w:val="24"/>
                <w:szCs w:val="24"/>
                <w:lang w:bidi="ar-EG"/>
              </w:rPr>
              <w:t>Sand</w:t>
            </w:r>
          </w:p>
        </w:tc>
      </w:tr>
      <w:tr w:rsidR="00A81BC7" w:rsidRPr="008D42B2" w:rsidTr="00A81BC7">
        <w:trPr>
          <w:trHeight w:val="143"/>
        </w:trPr>
        <w:tc>
          <w:tcPr>
            <w:cnfStyle w:val="001000000000"/>
            <w:tcW w:w="2840" w:type="dxa"/>
          </w:tcPr>
          <w:p w:rsidR="00A81BC7" w:rsidRPr="008D42B2" w:rsidRDefault="00A81BC7" w:rsidP="00A81BC7">
            <w:pPr>
              <w:spacing w:line="360" w:lineRule="auto"/>
              <w:jc w:val="center"/>
              <w:rPr>
                <w:sz w:val="24"/>
                <w:szCs w:val="24"/>
                <w:lang w:bidi="ar-EG"/>
              </w:rPr>
            </w:pPr>
            <w:r w:rsidRPr="008D42B2">
              <w:rPr>
                <w:sz w:val="24"/>
                <w:szCs w:val="24"/>
                <w:lang w:bidi="ar-EG"/>
              </w:rPr>
              <w:t>0.08</w:t>
            </w:r>
          </w:p>
        </w:tc>
        <w:tc>
          <w:tcPr>
            <w:tcW w:w="2841" w:type="dxa"/>
          </w:tcPr>
          <w:p w:rsidR="00A81BC7" w:rsidRPr="008D42B2" w:rsidRDefault="00A81BC7" w:rsidP="00A81BC7">
            <w:pPr>
              <w:spacing w:line="360" w:lineRule="auto"/>
              <w:jc w:val="center"/>
              <w:cnfStyle w:val="000000000000"/>
              <w:rPr>
                <w:sz w:val="24"/>
                <w:szCs w:val="24"/>
                <w:lang w:bidi="ar-EG"/>
              </w:rPr>
            </w:pPr>
            <w:r w:rsidRPr="008D42B2">
              <w:rPr>
                <w:sz w:val="24"/>
                <w:szCs w:val="24"/>
                <w:lang w:bidi="ar-EG"/>
              </w:rPr>
              <w:t>25</w:t>
            </w:r>
          </w:p>
        </w:tc>
        <w:tc>
          <w:tcPr>
            <w:tcW w:w="2841" w:type="dxa"/>
          </w:tcPr>
          <w:p w:rsidR="00A81BC7" w:rsidRPr="008D42B2" w:rsidRDefault="00A81BC7" w:rsidP="00A81BC7">
            <w:pPr>
              <w:spacing w:line="360" w:lineRule="auto"/>
              <w:jc w:val="center"/>
              <w:cnfStyle w:val="000000000000"/>
              <w:rPr>
                <w:sz w:val="24"/>
                <w:szCs w:val="24"/>
                <w:lang w:bidi="ar-EG"/>
              </w:rPr>
            </w:pPr>
            <w:r w:rsidRPr="008D42B2">
              <w:rPr>
                <w:sz w:val="24"/>
                <w:szCs w:val="24"/>
                <w:lang w:bidi="ar-EG"/>
              </w:rPr>
              <w:t>Concrete</w:t>
            </w:r>
          </w:p>
        </w:tc>
      </w:tr>
      <w:tr w:rsidR="00A81BC7" w:rsidRPr="008D42B2" w:rsidTr="00A81BC7">
        <w:trPr>
          <w:cnfStyle w:val="000000100000"/>
        </w:trPr>
        <w:tc>
          <w:tcPr>
            <w:cnfStyle w:val="001000000000"/>
            <w:tcW w:w="2840" w:type="dxa"/>
          </w:tcPr>
          <w:p w:rsidR="00A81BC7" w:rsidRPr="008D42B2" w:rsidRDefault="00A81BC7" w:rsidP="00A81BC7">
            <w:pPr>
              <w:spacing w:line="360" w:lineRule="auto"/>
              <w:jc w:val="center"/>
              <w:rPr>
                <w:sz w:val="24"/>
                <w:szCs w:val="24"/>
                <w:lang w:bidi="ar-EG"/>
              </w:rPr>
            </w:pPr>
            <w:r w:rsidRPr="008D42B2">
              <w:rPr>
                <w:sz w:val="24"/>
                <w:szCs w:val="24"/>
                <w:lang w:bidi="ar-EG"/>
              </w:rPr>
              <w:t>0.02</w:t>
            </w:r>
          </w:p>
        </w:tc>
        <w:tc>
          <w:tcPr>
            <w:tcW w:w="2841" w:type="dxa"/>
          </w:tcPr>
          <w:p w:rsidR="00A81BC7" w:rsidRPr="008D42B2" w:rsidRDefault="00A81BC7" w:rsidP="00A81BC7">
            <w:pPr>
              <w:spacing w:line="360" w:lineRule="auto"/>
              <w:jc w:val="center"/>
              <w:cnfStyle w:val="000000100000"/>
              <w:rPr>
                <w:sz w:val="24"/>
                <w:szCs w:val="24"/>
                <w:lang w:bidi="ar-EG"/>
              </w:rPr>
            </w:pPr>
            <w:r w:rsidRPr="008D42B2">
              <w:rPr>
                <w:sz w:val="24"/>
                <w:szCs w:val="24"/>
                <w:lang w:bidi="ar-EG"/>
              </w:rPr>
              <w:t>22</w:t>
            </w:r>
          </w:p>
        </w:tc>
        <w:tc>
          <w:tcPr>
            <w:tcW w:w="2841" w:type="dxa"/>
          </w:tcPr>
          <w:p w:rsidR="00A81BC7" w:rsidRPr="008D42B2" w:rsidRDefault="00A81BC7" w:rsidP="00A81BC7">
            <w:pPr>
              <w:spacing w:line="360" w:lineRule="auto"/>
              <w:jc w:val="center"/>
              <w:cnfStyle w:val="000000100000"/>
              <w:rPr>
                <w:sz w:val="24"/>
                <w:szCs w:val="24"/>
                <w:lang w:bidi="ar-EG"/>
              </w:rPr>
            </w:pPr>
            <w:r w:rsidRPr="008D42B2">
              <w:rPr>
                <w:sz w:val="24"/>
                <w:szCs w:val="24"/>
                <w:lang w:bidi="ar-EG"/>
              </w:rPr>
              <w:t>Plaster</w:t>
            </w:r>
          </w:p>
        </w:tc>
      </w:tr>
      <w:tr w:rsidR="00A81BC7" w:rsidRPr="008D42B2" w:rsidTr="00A81BC7">
        <w:tc>
          <w:tcPr>
            <w:cnfStyle w:val="001000000000"/>
            <w:tcW w:w="8522" w:type="dxa"/>
            <w:gridSpan w:val="3"/>
          </w:tcPr>
          <w:p w:rsidR="00A81BC7" w:rsidRPr="008D42B2" w:rsidRDefault="00A81BC7" w:rsidP="00A81BC7">
            <w:pPr>
              <w:tabs>
                <w:tab w:val="left" w:pos="3565"/>
                <w:tab w:val="center" w:pos="4153"/>
              </w:tabs>
              <w:spacing w:line="360" w:lineRule="auto"/>
              <w:jc w:val="both"/>
              <w:rPr>
                <w:sz w:val="24"/>
                <w:szCs w:val="24"/>
                <w:lang w:bidi="ar-EG"/>
              </w:rPr>
            </w:pPr>
            <w:r>
              <w:rPr>
                <w:sz w:val="24"/>
                <w:szCs w:val="24"/>
                <w:lang w:bidi="ar-EG"/>
              </w:rPr>
              <w:tab/>
            </w:r>
            <w:r>
              <w:rPr>
                <w:sz w:val="24"/>
                <w:szCs w:val="24"/>
                <w:lang w:bidi="ar-EG"/>
              </w:rPr>
              <w:tab/>
              <w:t>Partition=1.5</w:t>
            </w:r>
            <w:r w:rsidRPr="008D42B2">
              <w:rPr>
                <w:sz w:val="24"/>
                <w:szCs w:val="24"/>
                <w:lang w:bidi="ar-EG"/>
              </w:rPr>
              <w:t xml:space="preserve"> KN/m</w:t>
            </w:r>
            <w:r w:rsidRPr="008D42B2">
              <w:rPr>
                <w:sz w:val="24"/>
                <w:szCs w:val="24"/>
                <w:vertAlign w:val="superscript"/>
                <w:lang w:bidi="ar-EG"/>
              </w:rPr>
              <w:t>2</w:t>
            </w:r>
          </w:p>
        </w:tc>
      </w:tr>
    </w:tbl>
    <w:p w:rsidR="000816AC" w:rsidRDefault="000816AC" w:rsidP="00EC7B28">
      <w:pPr>
        <w:spacing w:line="360" w:lineRule="auto"/>
        <w:jc w:val="center"/>
        <w:rPr>
          <w:rFonts w:ascii="Times New Roman" w:eastAsia="Calibri" w:hAnsi="Times New Roman" w:cs="Times New Roman"/>
          <w:b/>
          <w:bCs/>
          <w:sz w:val="28"/>
          <w:szCs w:val="28"/>
        </w:rPr>
      </w:pPr>
    </w:p>
    <w:p w:rsidR="000816AC" w:rsidRDefault="000816AC" w:rsidP="00EC7B28">
      <w:pPr>
        <w:spacing w:line="360" w:lineRule="auto"/>
        <w:jc w:val="both"/>
        <w:rPr>
          <w:rFonts w:ascii="Times New Roman" w:eastAsia="Calibri" w:hAnsi="Times New Roman" w:cs="Times New Roman"/>
          <w:b/>
          <w:bCs/>
          <w:sz w:val="28"/>
          <w:szCs w:val="28"/>
        </w:rPr>
      </w:pPr>
    </w:p>
    <w:p w:rsidR="000816AC" w:rsidRDefault="000816AC" w:rsidP="00EC7B28">
      <w:pPr>
        <w:spacing w:line="360" w:lineRule="auto"/>
        <w:jc w:val="both"/>
        <w:rPr>
          <w:rFonts w:ascii="Times New Roman" w:eastAsia="Calibri" w:hAnsi="Times New Roman" w:cs="Times New Roman"/>
          <w:b/>
          <w:bCs/>
          <w:sz w:val="28"/>
          <w:szCs w:val="28"/>
        </w:rPr>
      </w:pPr>
    </w:p>
    <w:p w:rsidR="000816AC" w:rsidRDefault="000816AC" w:rsidP="00EC7B28">
      <w:pPr>
        <w:spacing w:line="360" w:lineRule="auto"/>
        <w:jc w:val="both"/>
        <w:rPr>
          <w:rFonts w:ascii="Times New Roman" w:eastAsia="Calibri" w:hAnsi="Times New Roman" w:cs="Times New Roman"/>
          <w:b/>
          <w:bCs/>
          <w:sz w:val="28"/>
          <w:szCs w:val="28"/>
        </w:rPr>
      </w:pPr>
    </w:p>
    <w:p w:rsidR="00A81BC7" w:rsidRDefault="00EC7B28" w:rsidP="00A81BC7">
      <w:pPr>
        <w:spacing w:line="360" w:lineRule="auto"/>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br/>
      </w:r>
      <w:r>
        <w:rPr>
          <w:rFonts w:ascii="Times New Roman" w:eastAsia="Calibri" w:hAnsi="Times New Roman" w:cs="Times New Roman"/>
          <w:b/>
          <w:bCs/>
          <w:sz w:val="28"/>
          <w:szCs w:val="28"/>
        </w:rPr>
        <w:br/>
      </w:r>
      <w:r w:rsidR="00A81BC7">
        <w:rPr>
          <w:rFonts w:asciiTheme="majorBidi" w:hAnsiTheme="majorBidi" w:cstheme="majorBidi"/>
          <w:sz w:val="24"/>
          <w:szCs w:val="24"/>
        </w:rPr>
        <w:t>Table</w:t>
      </w:r>
      <w:r w:rsidR="00A81BC7" w:rsidRPr="00094A6A">
        <w:rPr>
          <w:rFonts w:asciiTheme="majorBidi" w:hAnsiTheme="majorBidi" w:cstheme="majorBidi"/>
          <w:sz w:val="24"/>
          <w:szCs w:val="24"/>
        </w:rPr>
        <w:t xml:space="preserve"> (3</w:t>
      </w:r>
      <w:r w:rsidR="00A81BC7">
        <w:rPr>
          <w:rFonts w:asciiTheme="majorBidi" w:hAnsiTheme="majorBidi" w:cstheme="majorBidi"/>
          <w:sz w:val="24"/>
          <w:szCs w:val="24"/>
        </w:rPr>
        <w:t>-1) Dead load</w:t>
      </w:r>
    </w:p>
    <w:p w:rsidR="00EC7B28" w:rsidRPr="00A426A3" w:rsidRDefault="00A81BC7" w:rsidP="00A81BC7">
      <w:pPr>
        <w:spacing w:line="360" w:lineRule="auto"/>
        <w:jc w:val="both"/>
        <w:rPr>
          <w:rFonts w:asciiTheme="majorBidi" w:hAnsiTheme="majorBidi" w:cstheme="majorBidi"/>
          <w:sz w:val="24"/>
          <w:szCs w:val="24"/>
        </w:rPr>
      </w:pPr>
      <w:r>
        <w:rPr>
          <w:rFonts w:ascii="Times New Roman" w:eastAsia="Calibri" w:hAnsi="Times New Roman" w:cs="Times New Roman"/>
          <w:b/>
          <w:bCs/>
          <w:sz w:val="28"/>
          <w:szCs w:val="28"/>
        </w:rPr>
        <w:lastRenderedPageBreak/>
        <w:br/>
      </w:r>
      <w:r w:rsidR="00EC7B28" w:rsidRPr="00A426A3">
        <w:rPr>
          <w:rFonts w:ascii="Times New Roman" w:eastAsia="Calibri" w:hAnsi="Times New Roman" w:cs="Times New Roman"/>
          <w:b/>
          <w:bCs/>
          <w:sz w:val="28"/>
          <w:szCs w:val="28"/>
        </w:rPr>
        <w:t>3.5.2Live Loads</w:t>
      </w:r>
    </w:p>
    <w:p w:rsidR="00C57686" w:rsidRDefault="00C57686" w:rsidP="00C57686">
      <w:pPr>
        <w:spacing w:line="360" w:lineRule="auto"/>
        <w:jc w:val="both"/>
        <w:rPr>
          <w:rFonts w:asciiTheme="majorBidi" w:hAnsiTheme="majorBidi" w:cstheme="majorBidi"/>
          <w:sz w:val="24"/>
          <w:szCs w:val="24"/>
        </w:rPr>
      </w:pPr>
      <w:r w:rsidRPr="00A426A3">
        <w:rPr>
          <w:rFonts w:asciiTheme="majorBidi" w:hAnsiTheme="majorBidi" w:cstheme="majorBidi"/>
          <w:sz w:val="24"/>
          <w:szCs w:val="24"/>
        </w:rPr>
        <w:t xml:space="preserve">Which are the loads that are subjected to buildings and constructions depending on various uses, including distributed and concentrated loads, which </w:t>
      </w:r>
      <w:r>
        <w:rPr>
          <w:rFonts w:asciiTheme="majorBidi" w:hAnsiTheme="majorBidi" w:cstheme="majorBidi"/>
          <w:sz w:val="24"/>
          <w:szCs w:val="24"/>
        </w:rPr>
        <w:t xml:space="preserve">include the following: </w:t>
      </w:r>
    </w:p>
    <w:p w:rsidR="00C57686" w:rsidRDefault="00C57686" w:rsidP="00036BB4">
      <w:pPr>
        <w:pStyle w:val="a7"/>
        <w:numPr>
          <w:ilvl w:val="0"/>
          <w:numId w:val="12"/>
        </w:numPr>
        <w:spacing w:line="360" w:lineRule="auto"/>
        <w:jc w:val="both"/>
        <w:rPr>
          <w:rFonts w:asciiTheme="majorBidi" w:hAnsiTheme="majorBidi" w:cstheme="majorBidi"/>
          <w:sz w:val="24"/>
          <w:szCs w:val="24"/>
        </w:rPr>
      </w:pPr>
      <w:r w:rsidRPr="00A426A3">
        <w:rPr>
          <w:rFonts w:asciiTheme="majorBidi" w:hAnsiTheme="majorBidi" w:cstheme="majorBidi"/>
          <w:sz w:val="24"/>
          <w:szCs w:val="24"/>
        </w:rPr>
        <w:t>The weights of the hospital's users.</w:t>
      </w:r>
    </w:p>
    <w:p w:rsidR="00C57686" w:rsidRPr="00A426A3" w:rsidRDefault="00C57686" w:rsidP="00036BB4">
      <w:pPr>
        <w:pStyle w:val="a7"/>
        <w:numPr>
          <w:ilvl w:val="0"/>
          <w:numId w:val="12"/>
        </w:numPr>
        <w:spacing w:line="360" w:lineRule="auto"/>
        <w:jc w:val="both"/>
        <w:rPr>
          <w:rFonts w:asciiTheme="majorBidi" w:hAnsiTheme="majorBidi" w:cstheme="majorBidi"/>
          <w:sz w:val="24"/>
          <w:szCs w:val="24"/>
        </w:rPr>
      </w:pPr>
      <w:r w:rsidRPr="00A426A3">
        <w:rPr>
          <w:rFonts w:asciiTheme="majorBidi" w:hAnsiTheme="majorBidi" w:cstheme="majorBidi"/>
          <w:sz w:val="24"/>
          <w:szCs w:val="24"/>
        </w:rPr>
        <w:t xml:space="preserve"> Dynamic loads, such as devices that produce vibration.</w:t>
      </w:r>
    </w:p>
    <w:p w:rsidR="00C57686" w:rsidRPr="00A81BC7" w:rsidRDefault="00C57686" w:rsidP="008F7666">
      <w:pPr>
        <w:pStyle w:val="a7"/>
        <w:numPr>
          <w:ilvl w:val="0"/>
          <w:numId w:val="12"/>
        </w:numPr>
        <w:spacing w:line="360" w:lineRule="auto"/>
        <w:jc w:val="both"/>
        <w:rPr>
          <w:rFonts w:asciiTheme="majorBidi" w:hAnsiTheme="majorBidi" w:cstheme="majorBidi"/>
          <w:sz w:val="24"/>
          <w:szCs w:val="24"/>
        </w:rPr>
      </w:pPr>
      <w:r w:rsidRPr="00A81BC7">
        <w:rPr>
          <w:rFonts w:asciiTheme="majorBidi" w:hAnsiTheme="majorBidi" w:cstheme="majorBidi"/>
          <w:sz w:val="24"/>
          <w:szCs w:val="24"/>
        </w:rPr>
        <w:t>Static loads, which can be changed from time to time, such as furniture, machines, static</w:t>
      </w:r>
      <w:r w:rsidR="008F7666">
        <w:rPr>
          <w:rFonts w:asciiTheme="majorBidi" w:hAnsiTheme="majorBidi" w:cstheme="majorBidi"/>
          <w:sz w:val="24"/>
          <w:szCs w:val="24"/>
        </w:rPr>
        <w:t xml:space="preserve"> </w:t>
      </w:r>
      <w:r w:rsidR="0029193E" w:rsidRPr="00A81BC7">
        <w:rPr>
          <w:rFonts w:asciiTheme="majorBidi" w:hAnsiTheme="majorBidi" w:cstheme="majorBidi"/>
          <w:sz w:val="24"/>
          <w:szCs w:val="24"/>
        </w:rPr>
        <w:t>unstable machines, stored materials, furniture, equipment</w:t>
      </w:r>
      <w:r w:rsidR="008F7666">
        <w:rPr>
          <w:rFonts w:asciiTheme="majorBidi" w:hAnsiTheme="majorBidi" w:cstheme="majorBidi"/>
          <w:sz w:val="24"/>
          <w:szCs w:val="24"/>
        </w:rPr>
        <w:t xml:space="preserve"> </w:t>
      </w:r>
      <w:r w:rsidRPr="00A81BC7">
        <w:rPr>
          <w:rFonts w:asciiTheme="majorBidi" w:hAnsiTheme="majorBidi" w:cstheme="majorBidi"/>
          <w:sz w:val="24"/>
          <w:szCs w:val="24"/>
        </w:rPr>
        <w:t>unstable machines, stored materials, furniture, equipment.</w:t>
      </w:r>
    </w:p>
    <w:tbl>
      <w:tblPr>
        <w:tblStyle w:val="1-3"/>
        <w:tblpPr w:leftFromText="180" w:rightFromText="180" w:vertAnchor="page" w:horzAnchor="margin" w:tblpY="6331"/>
        <w:tblW w:w="0" w:type="auto"/>
        <w:tblLook w:val="04A0"/>
      </w:tblPr>
      <w:tblGrid>
        <w:gridCol w:w="3152"/>
        <w:gridCol w:w="3152"/>
        <w:gridCol w:w="3152"/>
      </w:tblGrid>
      <w:tr w:rsidR="00A81BC7" w:rsidTr="00A81BC7">
        <w:trPr>
          <w:cnfStyle w:val="100000000000"/>
        </w:trPr>
        <w:tc>
          <w:tcPr>
            <w:cnfStyle w:val="001000000000"/>
            <w:tcW w:w="3152" w:type="dxa"/>
          </w:tcPr>
          <w:p w:rsidR="00A81BC7" w:rsidRDefault="00A81BC7" w:rsidP="00A81BC7">
            <w:pPr>
              <w:jc w:val="cente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NO.</w:t>
            </w:r>
          </w:p>
        </w:tc>
        <w:tc>
          <w:tcPr>
            <w:tcW w:w="3152" w:type="dxa"/>
          </w:tcPr>
          <w:p w:rsidR="00A81BC7" w:rsidRDefault="00A81BC7" w:rsidP="00A81BC7">
            <w:pPr>
              <w:jc w:val="center"/>
              <w:cnfStyle w:val="100000000000"/>
              <w:rPr>
                <w:rFonts w:ascii="Times New Roman" w:eastAsia="Calibri" w:hAnsi="Times New Roman" w:cs="Times New Roman"/>
                <w:b w:val="0"/>
                <w:bCs w:val="0"/>
                <w:sz w:val="28"/>
                <w:szCs w:val="28"/>
                <w:lang w:bidi="ar-EG"/>
              </w:rPr>
            </w:pPr>
            <w:r>
              <w:rPr>
                <w:rFonts w:ascii="Times New Roman" w:eastAsia="Calibri" w:hAnsi="Times New Roman" w:cs="Times New Roman"/>
                <w:b w:val="0"/>
                <w:bCs w:val="0"/>
                <w:sz w:val="28"/>
                <w:szCs w:val="28"/>
                <w:lang w:bidi="ar-EG"/>
              </w:rPr>
              <w:t xml:space="preserve">Building Type </w:t>
            </w:r>
          </w:p>
        </w:tc>
        <w:tc>
          <w:tcPr>
            <w:tcW w:w="3152" w:type="dxa"/>
          </w:tcPr>
          <w:p w:rsidR="00A81BC7" w:rsidRDefault="00A81BC7" w:rsidP="00A81BC7">
            <w:pPr>
              <w:jc w:val="center"/>
              <w:cnfStyle w:val="100000000000"/>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Live Load</w:t>
            </w:r>
          </w:p>
        </w:tc>
      </w:tr>
      <w:tr w:rsidR="00A81BC7" w:rsidTr="00A81BC7">
        <w:trPr>
          <w:cnfStyle w:val="000000100000"/>
        </w:trPr>
        <w:tc>
          <w:tcPr>
            <w:cnfStyle w:val="001000000000"/>
            <w:tcW w:w="3152" w:type="dxa"/>
          </w:tcPr>
          <w:p w:rsidR="00A81BC7" w:rsidRDefault="00A81BC7" w:rsidP="00A81BC7">
            <w:pPr>
              <w:jc w:val="cente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1</w:t>
            </w:r>
          </w:p>
        </w:tc>
        <w:tc>
          <w:tcPr>
            <w:tcW w:w="3152" w:type="dxa"/>
          </w:tcPr>
          <w:p w:rsidR="00A81BC7" w:rsidRDefault="00A81BC7" w:rsidP="00A81BC7">
            <w:pPr>
              <w:jc w:val="center"/>
              <w:cnfStyle w:val="000000100000"/>
              <w:rPr>
                <w:rFonts w:ascii="Times New Roman" w:eastAsia="Calibri" w:hAnsi="Times New Roman" w:cs="Times New Roman"/>
                <w:b/>
                <w:bCs/>
                <w:sz w:val="28"/>
                <w:szCs w:val="28"/>
                <w:lang w:bidi="ar-EG"/>
              </w:rPr>
            </w:pPr>
            <w:r>
              <w:rPr>
                <w:rFonts w:ascii="Times New Roman" w:eastAsia="Calibri" w:hAnsi="Times New Roman" w:cs="Times New Roman"/>
                <w:b/>
                <w:bCs/>
                <w:sz w:val="28"/>
                <w:szCs w:val="28"/>
                <w:lang w:bidi="ar-EG"/>
              </w:rPr>
              <w:t>School</w:t>
            </w:r>
          </w:p>
        </w:tc>
        <w:tc>
          <w:tcPr>
            <w:tcW w:w="3152" w:type="dxa"/>
          </w:tcPr>
          <w:p w:rsidR="00A81BC7" w:rsidRDefault="00A81BC7" w:rsidP="00A81BC7">
            <w:pPr>
              <w:jc w:val="center"/>
              <w:cnfStyle w:val="000000100000"/>
              <w:rPr>
                <w:rFonts w:ascii="Times New Roman" w:eastAsia="Calibri" w:hAnsi="Times New Roman" w:cs="Times New Roman"/>
                <w:b/>
                <w:bCs/>
                <w:sz w:val="28"/>
                <w:szCs w:val="28"/>
              </w:rPr>
            </w:pPr>
            <w:r>
              <w:rPr>
                <w:rFonts w:ascii="Times New Roman" w:eastAsia="Calibri" w:hAnsi="Times New Roman" w:cs="Times New Roman"/>
                <w:b/>
                <w:bCs/>
                <w:sz w:val="28"/>
                <w:szCs w:val="28"/>
              </w:rPr>
              <w:t>5</w:t>
            </w:r>
          </w:p>
        </w:tc>
      </w:tr>
      <w:tr w:rsidR="00A81BC7" w:rsidTr="00A81BC7">
        <w:trPr>
          <w:cnfStyle w:val="000000010000"/>
        </w:trPr>
        <w:tc>
          <w:tcPr>
            <w:cnfStyle w:val="001000000000"/>
            <w:tcW w:w="3152" w:type="dxa"/>
          </w:tcPr>
          <w:p w:rsidR="00A81BC7" w:rsidRDefault="00A81BC7" w:rsidP="00A81BC7">
            <w:pPr>
              <w:jc w:val="cente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2</w:t>
            </w:r>
          </w:p>
        </w:tc>
        <w:tc>
          <w:tcPr>
            <w:tcW w:w="3152" w:type="dxa"/>
          </w:tcPr>
          <w:p w:rsidR="00A81BC7" w:rsidRDefault="00A81BC7" w:rsidP="00A81BC7">
            <w:pPr>
              <w:jc w:val="center"/>
              <w:cnfStyle w:val="000000010000"/>
              <w:rPr>
                <w:rFonts w:ascii="Times New Roman" w:eastAsia="Calibri" w:hAnsi="Times New Roman" w:cs="Times New Roman"/>
                <w:b/>
                <w:bCs/>
                <w:sz w:val="28"/>
                <w:szCs w:val="28"/>
              </w:rPr>
            </w:pPr>
            <w:r>
              <w:rPr>
                <w:rFonts w:ascii="Times New Roman" w:eastAsia="Calibri" w:hAnsi="Times New Roman" w:cs="Times New Roman"/>
                <w:b/>
                <w:bCs/>
                <w:sz w:val="28"/>
                <w:szCs w:val="28"/>
              </w:rPr>
              <w:t>Hospital</w:t>
            </w:r>
          </w:p>
        </w:tc>
        <w:tc>
          <w:tcPr>
            <w:tcW w:w="3152" w:type="dxa"/>
          </w:tcPr>
          <w:p w:rsidR="00A81BC7" w:rsidRDefault="00A81BC7" w:rsidP="00A81BC7">
            <w:pPr>
              <w:jc w:val="center"/>
              <w:cnfStyle w:val="000000010000"/>
              <w:rPr>
                <w:rFonts w:ascii="Times New Roman" w:eastAsia="Calibri" w:hAnsi="Times New Roman" w:cs="Times New Roman"/>
                <w:b/>
                <w:bCs/>
                <w:sz w:val="28"/>
                <w:szCs w:val="28"/>
              </w:rPr>
            </w:pPr>
            <w:r>
              <w:rPr>
                <w:rFonts w:ascii="Times New Roman" w:eastAsia="Calibri" w:hAnsi="Times New Roman" w:cs="Times New Roman"/>
                <w:b/>
                <w:bCs/>
                <w:sz w:val="28"/>
                <w:szCs w:val="28"/>
              </w:rPr>
              <w:t>5</w:t>
            </w:r>
          </w:p>
        </w:tc>
      </w:tr>
      <w:tr w:rsidR="00A81BC7" w:rsidTr="00A81BC7">
        <w:trPr>
          <w:cnfStyle w:val="000000100000"/>
        </w:trPr>
        <w:tc>
          <w:tcPr>
            <w:cnfStyle w:val="001000000000"/>
            <w:tcW w:w="3152" w:type="dxa"/>
          </w:tcPr>
          <w:p w:rsidR="00A81BC7" w:rsidRDefault="00A81BC7" w:rsidP="00A81BC7">
            <w:pPr>
              <w:jc w:val="cente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3</w:t>
            </w:r>
          </w:p>
        </w:tc>
        <w:tc>
          <w:tcPr>
            <w:tcW w:w="3152" w:type="dxa"/>
          </w:tcPr>
          <w:p w:rsidR="00A81BC7" w:rsidRDefault="00A81BC7" w:rsidP="00A81BC7">
            <w:pPr>
              <w:jc w:val="center"/>
              <w:cnfStyle w:val="000000100000"/>
              <w:rPr>
                <w:rFonts w:ascii="Times New Roman" w:eastAsia="Calibri" w:hAnsi="Times New Roman" w:cs="Times New Roman"/>
                <w:b/>
                <w:bCs/>
                <w:sz w:val="28"/>
                <w:szCs w:val="28"/>
              </w:rPr>
            </w:pPr>
            <w:r>
              <w:rPr>
                <w:rFonts w:ascii="Times New Roman" w:eastAsia="Calibri" w:hAnsi="Times New Roman" w:cs="Times New Roman"/>
                <w:b/>
                <w:bCs/>
                <w:sz w:val="28"/>
                <w:szCs w:val="28"/>
              </w:rPr>
              <w:t>Hotel</w:t>
            </w:r>
          </w:p>
        </w:tc>
        <w:tc>
          <w:tcPr>
            <w:tcW w:w="3152" w:type="dxa"/>
          </w:tcPr>
          <w:p w:rsidR="00A81BC7" w:rsidRDefault="00A81BC7" w:rsidP="00A81BC7">
            <w:pPr>
              <w:jc w:val="center"/>
              <w:cnfStyle w:val="000000100000"/>
              <w:rPr>
                <w:rFonts w:ascii="Times New Roman" w:eastAsia="Calibri" w:hAnsi="Times New Roman" w:cs="Times New Roman"/>
                <w:b/>
                <w:bCs/>
                <w:sz w:val="28"/>
                <w:szCs w:val="28"/>
              </w:rPr>
            </w:pPr>
            <w:r>
              <w:rPr>
                <w:rFonts w:ascii="Times New Roman" w:eastAsia="Calibri" w:hAnsi="Times New Roman" w:cs="Times New Roman"/>
                <w:b/>
                <w:bCs/>
                <w:sz w:val="28"/>
                <w:szCs w:val="28"/>
              </w:rPr>
              <w:t>2.5</w:t>
            </w:r>
          </w:p>
        </w:tc>
      </w:tr>
      <w:tr w:rsidR="00A81BC7" w:rsidTr="00A81BC7">
        <w:trPr>
          <w:cnfStyle w:val="000000010000"/>
        </w:trPr>
        <w:tc>
          <w:tcPr>
            <w:cnfStyle w:val="001000000000"/>
            <w:tcW w:w="3152" w:type="dxa"/>
          </w:tcPr>
          <w:p w:rsidR="00A81BC7" w:rsidRDefault="00A81BC7" w:rsidP="00A81BC7">
            <w:pPr>
              <w:jc w:val="cente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4</w:t>
            </w:r>
          </w:p>
        </w:tc>
        <w:tc>
          <w:tcPr>
            <w:tcW w:w="3152" w:type="dxa"/>
          </w:tcPr>
          <w:p w:rsidR="00A81BC7" w:rsidRDefault="00A81BC7" w:rsidP="00A81BC7">
            <w:pPr>
              <w:cnfStyle w:val="000000010000"/>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             Restaurant</w:t>
            </w:r>
          </w:p>
        </w:tc>
        <w:tc>
          <w:tcPr>
            <w:tcW w:w="3152" w:type="dxa"/>
          </w:tcPr>
          <w:p w:rsidR="00A81BC7" w:rsidRDefault="00A81BC7" w:rsidP="00A81BC7">
            <w:pPr>
              <w:cnfStyle w:val="000000010000"/>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                   5</w:t>
            </w:r>
          </w:p>
        </w:tc>
      </w:tr>
      <w:tr w:rsidR="00A81BC7" w:rsidTr="00A81BC7">
        <w:trPr>
          <w:cnfStyle w:val="000000100000"/>
        </w:trPr>
        <w:tc>
          <w:tcPr>
            <w:cnfStyle w:val="001000000000"/>
            <w:tcW w:w="3152" w:type="dxa"/>
          </w:tcPr>
          <w:p w:rsidR="00A81BC7" w:rsidRDefault="00A81BC7" w:rsidP="00A81BC7">
            <w:pP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 xml:space="preserve">                    5</w:t>
            </w:r>
          </w:p>
        </w:tc>
        <w:tc>
          <w:tcPr>
            <w:tcW w:w="3152" w:type="dxa"/>
          </w:tcPr>
          <w:p w:rsidR="00A81BC7" w:rsidRDefault="00A81BC7" w:rsidP="00A81BC7">
            <w:pPr>
              <w:jc w:val="center"/>
              <w:cnfStyle w:val="000000100000"/>
              <w:rPr>
                <w:rFonts w:ascii="Times New Roman" w:eastAsia="Calibri" w:hAnsi="Times New Roman" w:cs="Times New Roman"/>
                <w:b/>
                <w:bCs/>
                <w:sz w:val="28"/>
                <w:szCs w:val="28"/>
              </w:rPr>
            </w:pPr>
            <w:r w:rsidRPr="00672BFE">
              <w:rPr>
                <w:rFonts w:ascii="Times New Roman" w:eastAsia="Calibri" w:hAnsi="Times New Roman" w:cs="Times New Roman"/>
                <w:b/>
                <w:bCs/>
                <w:sz w:val="28"/>
                <w:szCs w:val="28"/>
              </w:rPr>
              <w:t>Residential building</w:t>
            </w:r>
          </w:p>
        </w:tc>
        <w:tc>
          <w:tcPr>
            <w:tcW w:w="3152" w:type="dxa"/>
          </w:tcPr>
          <w:p w:rsidR="00A81BC7" w:rsidRDefault="00A81BC7" w:rsidP="00A81BC7">
            <w:pPr>
              <w:jc w:val="center"/>
              <w:cnfStyle w:val="000000100000"/>
              <w:rPr>
                <w:rFonts w:ascii="Times New Roman" w:eastAsia="Calibri" w:hAnsi="Times New Roman" w:cs="Times New Roman"/>
                <w:b/>
                <w:bCs/>
                <w:sz w:val="28"/>
                <w:szCs w:val="28"/>
              </w:rPr>
            </w:pPr>
            <w:r>
              <w:rPr>
                <w:rFonts w:ascii="Times New Roman" w:eastAsia="Calibri" w:hAnsi="Times New Roman" w:cs="Times New Roman"/>
                <w:b/>
                <w:bCs/>
                <w:sz w:val="28"/>
                <w:szCs w:val="28"/>
              </w:rPr>
              <w:t>2.5</w:t>
            </w:r>
          </w:p>
        </w:tc>
      </w:tr>
      <w:tr w:rsidR="00A81BC7" w:rsidTr="00A81BC7">
        <w:trPr>
          <w:cnfStyle w:val="000000010000"/>
        </w:trPr>
        <w:tc>
          <w:tcPr>
            <w:cnfStyle w:val="001000000000"/>
            <w:tcW w:w="3152" w:type="dxa"/>
          </w:tcPr>
          <w:p w:rsidR="00A81BC7" w:rsidRDefault="00A81BC7" w:rsidP="00A81BC7">
            <w:pP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 xml:space="preserve">                    6</w:t>
            </w:r>
          </w:p>
        </w:tc>
        <w:tc>
          <w:tcPr>
            <w:tcW w:w="3152" w:type="dxa"/>
          </w:tcPr>
          <w:p w:rsidR="00A81BC7" w:rsidRDefault="00A81BC7" w:rsidP="00A81BC7">
            <w:pPr>
              <w:jc w:val="center"/>
              <w:cnfStyle w:val="000000010000"/>
              <w:rPr>
                <w:rFonts w:ascii="Times New Roman" w:eastAsia="Calibri" w:hAnsi="Times New Roman" w:cs="Times New Roman"/>
                <w:b/>
                <w:bCs/>
                <w:sz w:val="28"/>
                <w:szCs w:val="28"/>
              </w:rPr>
            </w:pPr>
            <w:r>
              <w:rPr>
                <w:rFonts w:ascii="Times New Roman" w:eastAsia="Calibri" w:hAnsi="Times New Roman" w:cs="Times New Roman"/>
                <w:b/>
                <w:bCs/>
                <w:sz w:val="28"/>
                <w:szCs w:val="28"/>
              </w:rPr>
              <w:t>Barking</w:t>
            </w:r>
          </w:p>
        </w:tc>
        <w:tc>
          <w:tcPr>
            <w:tcW w:w="3152" w:type="dxa"/>
          </w:tcPr>
          <w:p w:rsidR="00A81BC7" w:rsidRDefault="00A81BC7" w:rsidP="00A81BC7">
            <w:pPr>
              <w:jc w:val="center"/>
              <w:cnfStyle w:val="000000010000"/>
              <w:rPr>
                <w:rFonts w:ascii="Times New Roman" w:eastAsia="Calibri" w:hAnsi="Times New Roman" w:cs="Times New Roman"/>
                <w:b/>
                <w:bCs/>
                <w:sz w:val="28"/>
                <w:szCs w:val="28"/>
              </w:rPr>
            </w:pPr>
            <w:r>
              <w:rPr>
                <w:rFonts w:ascii="Times New Roman" w:eastAsia="Calibri" w:hAnsi="Times New Roman" w:cs="Times New Roman"/>
                <w:b/>
                <w:bCs/>
                <w:sz w:val="28"/>
                <w:szCs w:val="28"/>
              </w:rPr>
              <w:t>5</w:t>
            </w:r>
          </w:p>
        </w:tc>
      </w:tr>
      <w:tr w:rsidR="00A81BC7" w:rsidTr="00A81BC7">
        <w:trPr>
          <w:cnfStyle w:val="000000100000"/>
        </w:trPr>
        <w:tc>
          <w:tcPr>
            <w:cnfStyle w:val="001000000000"/>
            <w:tcW w:w="3152" w:type="dxa"/>
          </w:tcPr>
          <w:p w:rsidR="00A81BC7" w:rsidRDefault="00A81BC7" w:rsidP="00A81BC7">
            <w:pPr>
              <w:rPr>
                <w:rFonts w:ascii="Times New Roman" w:eastAsia="Calibri" w:hAnsi="Times New Roman" w:cs="Times New Roman"/>
                <w:b w:val="0"/>
                <w:bCs w:val="0"/>
                <w:sz w:val="28"/>
                <w:szCs w:val="28"/>
              </w:rPr>
            </w:pPr>
            <w:r>
              <w:rPr>
                <w:rFonts w:ascii="Times New Roman" w:eastAsia="Calibri" w:hAnsi="Times New Roman" w:cs="Times New Roman"/>
                <w:b w:val="0"/>
                <w:bCs w:val="0"/>
                <w:sz w:val="28"/>
                <w:szCs w:val="28"/>
              </w:rPr>
              <w:t xml:space="preserve">                    7</w:t>
            </w:r>
          </w:p>
        </w:tc>
        <w:tc>
          <w:tcPr>
            <w:tcW w:w="3152" w:type="dxa"/>
          </w:tcPr>
          <w:p w:rsidR="00A81BC7" w:rsidRDefault="00A81BC7" w:rsidP="00A81BC7">
            <w:pPr>
              <w:jc w:val="center"/>
              <w:cnfStyle w:val="000000100000"/>
              <w:rPr>
                <w:rFonts w:ascii="Times New Roman" w:eastAsia="Calibri" w:hAnsi="Times New Roman" w:cs="Times New Roman"/>
                <w:b/>
                <w:bCs/>
                <w:sz w:val="28"/>
                <w:szCs w:val="28"/>
              </w:rPr>
            </w:pPr>
            <w:r>
              <w:rPr>
                <w:rFonts w:ascii="Times New Roman" w:eastAsia="Calibri" w:hAnsi="Times New Roman" w:cs="Times New Roman"/>
                <w:b/>
                <w:bCs/>
                <w:sz w:val="28"/>
                <w:szCs w:val="28"/>
              </w:rPr>
              <w:t>Sport Center</w:t>
            </w:r>
          </w:p>
        </w:tc>
        <w:tc>
          <w:tcPr>
            <w:tcW w:w="3152" w:type="dxa"/>
          </w:tcPr>
          <w:p w:rsidR="00A81BC7" w:rsidRDefault="00A81BC7" w:rsidP="00A81BC7">
            <w:pPr>
              <w:jc w:val="center"/>
              <w:cnfStyle w:val="000000100000"/>
              <w:rPr>
                <w:rFonts w:ascii="Times New Roman" w:eastAsia="Calibri" w:hAnsi="Times New Roman" w:cs="Times New Roman"/>
                <w:b/>
                <w:bCs/>
                <w:sz w:val="28"/>
                <w:szCs w:val="28"/>
              </w:rPr>
            </w:pPr>
            <w:r>
              <w:rPr>
                <w:rFonts w:ascii="Times New Roman" w:eastAsia="Calibri" w:hAnsi="Times New Roman" w:cs="Times New Roman"/>
                <w:b/>
                <w:bCs/>
                <w:sz w:val="28"/>
                <w:szCs w:val="28"/>
              </w:rPr>
              <w:t>5</w:t>
            </w:r>
          </w:p>
        </w:tc>
      </w:tr>
    </w:tbl>
    <w:p w:rsidR="0029193E" w:rsidRDefault="0029193E" w:rsidP="00EC7B28">
      <w:pPr>
        <w:spacing w:line="360" w:lineRule="auto"/>
        <w:rPr>
          <w:rFonts w:asciiTheme="majorBidi" w:hAnsiTheme="majorBidi" w:cstheme="majorBidi"/>
          <w:sz w:val="24"/>
          <w:szCs w:val="24"/>
        </w:rPr>
      </w:pPr>
    </w:p>
    <w:p w:rsidR="00C57686" w:rsidRDefault="00C57686" w:rsidP="00C57686">
      <w:pPr>
        <w:jc w:val="center"/>
        <w:rPr>
          <w:rFonts w:ascii="Times New Roman" w:eastAsia="Calibri" w:hAnsi="Times New Roman" w:cs="Times New Roman"/>
          <w:b/>
          <w:bCs/>
          <w:sz w:val="28"/>
          <w:szCs w:val="28"/>
        </w:rPr>
      </w:pPr>
    </w:p>
    <w:p w:rsidR="00A81BC7" w:rsidRDefault="00A81BC7" w:rsidP="00A81BC7">
      <w:pPr>
        <w:spacing w:line="360" w:lineRule="auto"/>
        <w:rPr>
          <w:rFonts w:ascii="Times New Roman" w:eastAsia="Calibri" w:hAnsi="Times New Roman" w:cs="Times New Roman"/>
          <w:b/>
          <w:bCs/>
          <w:sz w:val="28"/>
          <w:szCs w:val="28"/>
        </w:rPr>
      </w:pPr>
      <w:r w:rsidRPr="00A426A3">
        <w:rPr>
          <w:rFonts w:asciiTheme="majorBidi" w:hAnsiTheme="majorBidi" w:cstheme="majorBidi"/>
          <w:sz w:val="24"/>
          <w:szCs w:val="24"/>
        </w:rPr>
        <w:t>Ta</w:t>
      </w:r>
      <w:r>
        <w:rPr>
          <w:rFonts w:asciiTheme="majorBidi" w:hAnsiTheme="majorBidi" w:cstheme="majorBidi"/>
          <w:sz w:val="24"/>
          <w:szCs w:val="24"/>
        </w:rPr>
        <w:t>ble 3-2</w:t>
      </w:r>
      <w:r w:rsidRPr="00A426A3">
        <w:rPr>
          <w:rFonts w:asciiTheme="majorBidi" w:hAnsiTheme="majorBidi" w:cstheme="majorBidi"/>
          <w:sz w:val="24"/>
          <w:szCs w:val="24"/>
        </w:rPr>
        <w:t xml:space="preserve"> shows the value of live loads</w:t>
      </w:r>
      <w:r>
        <w:rPr>
          <w:rFonts w:asciiTheme="majorBidi" w:hAnsiTheme="majorBidi" w:cstheme="majorBidi"/>
          <w:sz w:val="24"/>
          <w:szCs w:val="24"/>
        </w:rPr>
        <w:t xml:space="preserve"> depending on type of building </w:t>
      </w:r>
      <w:r w:rsidRPr="00A426A3">
        <w:rPr>
          <w:rFonts w:asciiTheme="majorBidi" w:hAnsiTheme="majorBidi" w:cstheme="majorBidi"/>
          <w:sz w:val="24"/>
          <w:szCs w:val="24"/>
        </w:rPr>
        <w:t xml:space="preserve">according to the </w:t>
      </w:r>
      <w:r>
        <w:rPr>
          <w:rFonts w:asciiTheme="majorBidi" w:hAnsiTheme="majorBidi" w:cstheme="majorBidi"/>
          <w:sz w:val="24"/>
          <w:szCs w:val="24"/>
        </w:rPr>
        <w:t>Jordanian code</w:t>
      </w:r>
      <w:r w:rsidRPr="00A426A3">
        <w:rPr>
          <w:rFonts w:asciiTheme="majorBidi" w:hAnsiTheme="majorBidi" w:cstheme="majorBidi"/>
          <w:sz w:val="24"/>
          <w:szCs w:val="24"/>
        </w:rPr>
        <w:t>.</w:t>
      </w:r>
      <w:r>
        <w:rPr>
          <w:rFonts w:ascii="Times New Roman" w:eastAsia="Calibri" w:hAnsi="Times New Roman" w:cs="Times New Roman"/>
          <w:sz w:val="24"/>
          <w:szCs w:val="24"/>
        </w:rPr>
        <w:br/>
        <w:t>We take live load for hospital =5KN/m</w:t>
      </w:r>
      <w:r>
        <w:rPr>
          <w:rFonts w:ascii="Times New Roman" w:eastAsia="Calibri" w:hAnsi="Times New Roman" w:cs="Times New Roman"/>
          <w:sz w:val="24"/>
          <w:szCs w:val="24"/>
          <w:vertAlign w:val="superscript"/>
        </w:rPr>
        <w:t xml:space="preserve">2 </w:t>
      </w:r>
      <w:r>
        <w:rPr>
          <w:rFonts w:ascii="Times New Roman" w:eastAsia="Calibri" w:hAnsi="Times New Roman" w:cs="Times New Roman"/>
          <w:sz w:val="24"/>
          <w:szCs w:val="24"/>
        </w:rPr>
        <w:t>.</w:t>
      </w:r>
    </w:p>
    <w:p w:rsidR="0020609A" w:rsidRDefault="0020609A" w:rsidP="0020609A">
      <w:pPr>
        <w:rPr>
          <w:rFonts w:ascii="Times New Roman" w:eastAsia="Calibri" w:hAnsi="Times New Roman" w:cs="Times New Roman"/>
          <w:b/>
          <w:bCs/>
          <w:sz w:val="28"/>
          <w:szCs w:val="28"/>
        </w:rPr>
      </w:pPr>
    </w:p>
    <w:p w:rsidR="0020609A" w:rsidRDefault="0020609A" w:rsidP="0020609A">
      <w:pPr>
        <w:rPr>
          <w:rFonts w:ascii="Times New Roman" w:eastAsia="Calibri" w:hAnsi="Times New Roman" w:cs="Times New Roman"/>
          <w:b/>
          <w:bCs/>
          <w:sz w:val="28"/>
          <w:szCs w:val="28"/>
        </w:rPr>
      </w:pPr>
    </w:p>
    <w:p w:rsidR="0020609A" w:rsidRDefault="0020609A" w:rsidP="0020609A">
      <w:pPr>
        <w:rPr>
          <w:rFonts w:ascii="Times New Roman" w:eastAsia="Calibri" w:hAnsi="Times New Roman" w:cs="Times New Roman"/>
          <w:b/>
          <w:bCs/>
          <w:sz w:val="28"/>
          <w:szCs w:val="28"/>
        </w:rPr>
      </w:pPr>
    </w:p>
    <w:p w:rsidR="0020609A" w:rsidRDefault="0020609A" w:rsidP="0020609A">
      <w:pPr>
        <w:rPr>
          <w:rFonts w:ascii="Times New Roman" w:eastAsia="Calibri" w:hAnsi="Times New Roman" w:cs="Times New Roman"/>
          <w:b/>
          <w:bCs/>
          <w:sz w:val="28"/>
          <w:szCs w:val="28"/>
        </w:rPr>
      </w:pPr>
    </w:p>
    <w:p w:rsidR="0020609A" w:rsidRDefault="0020609A" w:rsidP="0020609A">
      <w:pPr>
        <w:rPr>
          <w:rFonts w:ascii="Times New Roman" w:eastAsia="Calibri" w:hAnsi="Times New Roman" w:cs="Times New Roman"/>
          <w:b/>
          <w:bCs/>
          <w:sz w:val="28"/>
          <w:szCs w:val="28"/>
        </w:rPr>
      </w:pPr>
    </w:p>
    <w:p w:rsidR="00C57686" w:rsidRPr="0020609A" w:rsidRDefault="00C57686" w:rsidP="0020609A">
      <w:pPr>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3.5.3 Snow Loads</w:t>
      </w:r>
    </w:p>
    <w:p w:rsidR="00C57686" w:rsidRDefault="00EC7B28" w:rsidP="00C57686">
      <w:pPr>
        <w:jc w:val="center"/>
        <w:rPr>
          <w:rFonts w:ascii="Times New Roman" w:eastAsia="Calibri" w:hAnsi="Times New Roman" w:cs="Times New Roman"/>
          <w:b/>
          <w:bCs/>
          <w:sz w:val="28"/>
          <w:szCs w:val="28"/>
        </w:rPr>
      </w:pPr>
      <w:r>
        <w:rPr>
          <w:rFonts w:ascii="Times New Roman" w:eastAsia="Calibri" w:hAnsi="Times New Roman" w:cs="Times New Roman"/>
          <w:b/>
          <w:bCs/>
          <w:noProof/>
          <w:sz w:val="28"/>
          <w:szCs w:val="28"/>
        </w:rPr>
        <w:drawing>
          <wp:inline distT="0" distB="0" distL="0" distR="0">
            <wp:extent cx="4543425" cy="1943100"/>
            <wp:effectExtent l="19050" t="0" r="0" b="0"/>
            <wp:docPr id="677" name="صورة 674" descr="8888888888888888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88888888888888888.PNG"/>
                    <pic:cNvPicPr/>
                  </pic:nvPicPr>
                  <pic:blipFill>
                    <a:blip r:embed="rId32"/>
                    <a:stretch>
                      <a:fillRect/>
                    </a:stretch>
                  </pic:blipFill>
                  <pic:spPr>
                    <a:xfrm>
                      <a:off x="0" y="0"/>
                      <a:ext cx="4544060" cy="1943372"/>
                    </a:xfrm>
                    <a:prstGeom prst="rect">
                      <a:avLst/>
                    </a:prstGeom>
                  </pic:spPr>
                </pic:pic>
              </a:graphicData>
            </a:graphic>
          </wp:inline>
        </w:drawing>
      </w:r>
    </w:p>
    <w:p w:rsidR="00C57686" w:rsidRDefault="00251A56" w:rsidP="00C57686">
      <w:pPr>
        <w:jc w:val="center"/>
        <w:rPr>
          <w:rFonts w:ascii="Times New Roman" w:eastAsia="Calibri" w:hAnsi="Times New Roman" w:cs="Times New Roman"/>
          <w:b/>
          <w:bCs/>
          <w:sz w:val="28"/>
          <w:szCs w:val="28"/>
        </w:rPr>
      </w:pPr>
      <w:r w:rsidRPr="00251A56">
        <w:rPr>
          <w:rFonts w:ascii="Calibri" w:eastAsia="Calibri" w:hAnsi="Calibri" w:cs="Arial"/>
          <w:noProof/>
        </w:rPr>
        <w:pict>
          <v:shapetype id="_x0000_t202" coordsize="21600,21600" o:spt="202" path="m,l,21600r21600,l21600,xe">
            <v:stroke joinstyle="miter"/>
            <v:path gradientshapeok="t" o:connecttype="rect"/>
          </v:shapetype>
          <v:shape id="مربع نص 193" o:spid="_x0000_s1839" type="#_x0000_t202" style="position:absolute;left:0;text-align:left;margin-left:108.9pt;margin-top:23pt;width:246.75pt;height:23.8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" stroked="f">
            <v:textbox style="mso-fit-shape-to-text:t" inset="0,0,0,0">
              <w:txbxContent>
                <w:p w:rsidR="008F7666" w:rsidRPr="00B64E7C" w:rsidRDefault="008F7666" w:rsidP="00C57686">
                  <w:pPr>
                    <w:pStyle w:val="11"/>
                    <w:jc w:val="center"/>
                    <w:rPr>
                      <w:rFonts w:asciiTheme="majorBidi" w:eastAsia="Calibri" w:hAnsiTheme="majorBidi" w:cstheme="majorBidi"/>
                      <w:b w:val="0"/>
                      <w:bCs w:val="0"/>
                      <w:noProof/>
                      <w:color w:val="000000" w:themeColor="text1"/>
                      <w:sz w:val="44"/>
                      <w:szCs w:val="44"/>
                      <w:rtl/>
                      <w:lang w:bidi="ar-EG"/>
                    </w:rPr>
                  </w:pPr>
                  <w:bookmarkStart w:id="1" w:name="_Toc436229884"/>
                  <w:r>
                    <w:rPr>
                      <w:rFonts w:asciiTheme="majorBidi" w:hAnsiTheme="majorBidi" w:cstheme="majorBidi"/>
                      <w:b w:val="0"/>
                      <w:bCs w:val="0"/>
                      <w:color w:val="000000" w:themeColor="text1"/>
                      <w:sz w:val="24"/>
                      <w:szCs w:val="24"/>
                    </w:rPr>
                    <w:t xml:space="preserve">Figure (3.1): snow loads. </w:t>
                  </w:r>
                  <w:bookmarkEnd w:id="1"/>
                </w:p>
              </w:txbxContent>
            </v:textbox>
            <w10:wrap type="square"/>
          </v:shape>
        </w:pict>
      </w:r>
    </w:p>
    <w:p w:rsidR="00C57686" w:rsidRDefault="00C57686" w:rsidP="00C57686">
      <w:pPr>
        <w:jc w:val="center"/>
        <w:rPr>
          <w:rFonts w:ascii="Times New Roman" w:eastAsia="Calibri" w:hAnsi="Times New Roman" w:cs="Times New Roman"/>
          <w:b/>
          <w:bCs/>
          <w:sz w:val="28"/>
          <w:szCs w:val="28"/>
        </w:rPr>
      </w:pPr>
    </w:p>
    <w:p w:rsidR="00C57686" w:rsidRDefault="00C57686" w:rsidP="00C57686">
      <w:pPr>
        <w:jc w:val="center"/>
        <w:rPr>
          <w:rFonts w:ascii="Times New Roman" w:eastAsia="Calibri" w:hAnsi="Times New Roman" w:cs="Times New Roman"/>
          <w:b/>
          <w:bCs/>
          <w:sz w:val="28"/>
          <w:szCs w:val="28"/>
        </w:rPr>
      </w:pPr>
    </w:p>
    <w:p w:rsidR="00C57686" w:rsidRDefault="00C57686" w:rsidP="00EC7B28">
      <w:pPr>
        <w:jc w:val="center"/>
        <w:rPr>
          <w:rFonts w:ascii="Times New Roman" w:eastAsia="Calibri" w:hAnsi="Times New Roman" w:cs="Times New Roman"/>
          <w:sz w:val="24"/>
          <w:szCs w:val="24"/>
        </w:rPr>
      </w:pPr>
    </w:p>
    <w:p w:rsidR="00C57686" w:rsidRPr="00D64F6D" w:rsidRDefault="00C57686" w:rsidP="00C57686">
      <w:pPr>
        <w:spacing w:line="360" w:lineRule="auto"/>
        <w:rPr>
          <w:rFonts w:ascii="Times New Roman" w:eastAsia="Calibri" w:hAnsi="Times New Roman" w:cs="Times New Roman"/>
          <w:sz w:val="24"/>
          <w:szCs w:val="24"/>
        </w:rPr>
      </w:pPr>
      <w:r w:rsidRPr="00D64F6D">
        <w:rPr>
          <w:rFonts w:ascii="Times New Roman" w:eastAsia="Calibri" w:hAnsi="Times New Roman" w:cs="Times New Roman"/>
          <w:sz w:val="24"/>
          <w:szCs w:val="24"/>
        </w:rPr>
        <w:t>Snow loads can be calculated by knowing the altitude using the table below by Jordanian code.</w:t>
      </w:r>
    </w:p>
    <w:p w:rsidR="00C57686" w:rsidRDefault="0029193E" w:rsidP="00C57686">
      <w:pPr>
        <w:tabs>
          <w:tab w:val="left" w:pos="2897"/>
        </w:tabs>
        <w:rPr>
          <w:rFonts w:ascii="Times New Roman" w:eastAsia="Calibri" w:hAnsi="Times New Roman" w:cs="Times New Roman"/>
          <w:sz w:val="24"/>
          <w:szCs w:val="24"/>
        </w:rPr>
      </w:pPr>
      <w:r>
        <w:rPr>
          <w:rFonts w:ascii="Times New Roman" w:eastAsia="Calibri" w:hAnsi="Times New Roman" w:cs="Times New Roman"/>
          <w:noProof/>
          <w:sz w:val="24"/>
          <w:szCs w:val="24"/>
        </w:rPr>
        <w:drawing>
          <wp:anchor distT="0" distB="0" distL="114300" distR="114300" simplePos="0" relativeHeight="251793408" behindDoc="0" locked="0" layoutInCell="1" allowOverlap="1">
            <wp:simplePos x="0" y="0"/>
            <wp:positionH relativeFrom="margin">
              <wp:posOffset>409575</wp:posOffset>
            </wp:positionH>
            <wp:positionV relativeFrom="margin">
              <wp:posOffset>4676775</wp:posOffset>
            </wp:positionV>
            <wp:extent cx="4617720" cy="1623695"/>
            <wp:effectExtent l="38100" t="57150" r="106680" b="90805"/>
            <wp:wrapSquare wrapText="bothSides"/>
            <wp:docPr id="137" name="صورة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DO.PNG"/>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617720" cy="16236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57686" w:rsidRDefault="00C57686" w:rsidP="00C57686">
      <w:pPr>
        <w:tabs>
          <w:tab w:val="left" w:pos="2897"/>
        </w:tabs>
        <w:rPr>
          <w:rFonts w:ascii="Times New Roman" w:eastAsia="Calibri" w:hAnsi="Times New Roman" w:cs="Times New Roman"/>
          <w:sz w:val="24"/>
          <w:szCs w:val="24"/>
        </w:rPr>
      </w:pPr>
    </w:p>
    <w:p w:rsidR="00C57686" w:rsidRDefault="00C57686" w:rsidP="00C57686">
      <w:pPr>
        <w:pStyle w:val="11"/>
        <w:rPr>
          <w:rFonts w:asciiTheme="majorBidi" w:hAnsiTheme="majorBidi" w:cstheme="majorBidi"/>
          <w:b w:val="0"/>
          <w:bCs w:val="0"/>
          <w:color w:val="000000" w:themeColor="text1"/>
          <w:sz w:val="24"/>
          <w:szCs w:val="24"/>
          <w:lang w:bidi="ar-EG"/>
        </w:rPr>
      </w:pPr>
    </w:p>
    <w:p w:rsidR="00C57686" w:rsidRDefault="00C57686" w:rsidP="00C57686">
      <w:pPr>
        <w:pStyle w:val="11"/>
        <w:jc w:val="center"/>
        <w:rPr>
          <w:rFonts w:asciiTheme="majorBidi" w:hAnsiTheme="majorBidi" w:cstheme="majorBidi"/>
          <w:b w:val="0"/>
          <w:bCs w:val="0"/>
          <w:color w:val="000000" w:themeColor="text1"/>
          <w:sz w:val="24"/>
          <w:szCs w:val="24"/>
        </w:rPr>
      </w:pPr>
    </w:p>
    <w:p w:rsidR="00C57686" w:rsidRPr="00E546BB" w:rsidRDefault="00C57686" w:rsidP="00C57686">
      <w:pPr>
        <w:rPr>
          <w:lang w:bidi="ar-EG"/>
        </w:rPr>
      </w:pPr>
    </w:p>
    <w:p w:rsidR="00C57686" w:rsidRPr="00B64E7C" w:rsidRDefault="00EC7B28" w:rsidP="00EC7B28">
      <w:pPr>
        <w:pStyle w:val="11"/>
        <w:jc w:val="center"/>
        <w:rPr>
          <w:rFonts w:asciiTheme="majorBidi" w:eastAsia="Calibri" w:hAnsiTheme="majorBidi" w:cstheme="majorBidi"/>
          <w:b w:val="0"/>
          <w:bCs w:val="0"/>
          <w:noProof/>
          <w:color w:val="000000" w:themeColor="text1"/>
          <w:sz w:val="44"/>
          <w:szCs w:val="44"/>
          <w:rtl/>
        </w:rPr>
      </w:pPr>
      <w:r>
        <w:rPr>
          <w:rFonts w:asciiTheme="majorBidi" w:hAnsiTheme="majorBidi" w:cstheme="majorBidi"/>
          <w:b w:val="0"/>
          <w:bCs w:val="0"/>
          <w:color w:val="000000" w:themeColor="text1"/>
          <w:sz w:val="24"/>
          <w:szCs w:val="24"/>
        </w:rPr>
        <w:br/>
      </w:r>
      <w:r>
        <w:rPr>
          <w:rFonts w:asciiTheme="majorBidi" w:hAnsiTheme="majorBidi" w:cstheme="majorBidi"/>
          <w:b w:val="0"/>
          <w:bCs w:val="0"/>
          <w:color w:val="000000" w:themeColor="text1"/>
          <w:sz w:val="24"/>
          <w:szCs w:val="24"/>
        </w:rPr>
        <w:br/>
      </w:r>
      <w:r w:rsidR="00A81BC7">
        <w:rPr>
          <w:rFonts w:asciiTheme="majorBidi" w:hAnsiTheme="majorBidi" w:cstheme="majorBidi"/>
          <w:b w:val="0"/>
          <w:bCs w:val="0"/>
          <w:color w:val="000000" w:themeColor="text1"/>
          <w:sz w:val="24"/>
          <w:szCs w:val="24"/>
        </w:rPr>
        <w:br/>
      </w:r>
      <w:r w:rsidR="00A81BC7">
        <w:rPr>
          <w:rFonts w:asciiTheme="majorBidi" w:hAnsiTheme="majorBidi" w:cstheme="majorBidi"/>
          <w:b w:val="0"/>
          <w:bCs w:val="0"/>
          <w:color w:val="000000" w:themeColor="text1"/>
          <w:sz w:val="24"/>
          <w:szCs w:val="24"/>
        </w:rPr>
        <w:br/>
      </w:r>
      <w:r w:rsidR="00A81BC7">
        <w:rPr>
          <w:rFonts w:asciiTheme="majorBidi" w:hAnsiTheme="majorBidi" w:cstheme="majorBidi" w:hint="cs"/>
          <w:b w:val="0"/>
          <w:bCs w:val="0"/>
          <w:color w:val="000000" w:themeColor="text1"/>
          <w:sz w:val="24"/>
          <w:szCs w:val="24"/>
          <w:rtl/>
        </w:rPr>
        <w:br/>
      </w:r>
      <w:r w:rsidR="00A81BC7">
        <w:rPr>
          <w:rFonts w:asciiTheme="majorBidi" w:hAnsiTheme="majorBidi" w:cstheme="majorBidi"/>
          <w:b w:val="0"/>
          <w:bCs w:val="0"/>
          <w:color w:val="000000" w:themeColor="text1"/>
          <w:sz w:val="24"/>
          <w:szCs w:val="24"/>
          <w:rtl/>
        </w:rPr>
        <w:br/>
      </w:r>
      <w:r w:rsidR="00A81BC7">
        <w:rPr>
          <w:rFonts w:asciiTheme="majorBidi" w:hAnsiTheme="majorBidi" w:cstheme="majorBidi"/>
          <w:b w:val="0"/>
          <w:bCs w:val="0"/>
          <w:color w:val="000000" w:themeColor="text1"/>
          <w:sz w:val="24"/>
          <w:szCs w:val="24"/>
        </w:rPr>
        <w:br/>
      </w:r>
      <w:r w:rsidR="00C57686">
        <w:rPr>
          <w:rFonts w:asciiTheme="majorBidi" w:hAnsiTheme="majorBidi" w:cstheme="majorBidi"/>
          <w:b w:val="0"/>
          <w:bCs w:val="0"/>
          <w:color w:val="000000" w:themeColor="text1"/>
          <w:sz w:val="24"/>
          <w:szCs w:val="24"/>
        </w:rPr>
        <w:t xml:space="preserve">Figure (3.2):  </w:t>
      </w:r>
      <w:r w:rsidR="00C57686" w:rsidRPr="000613F6">
        <w:rPr>
          <w:rFonts w:asciiTheme="majorBidi" w:hAnsiTheme="majorBidi" w:cstheme="majorBidi"/>
          <w:b w:val="0"/>
          <w:bCs w:val="0"/>
          <w:color w:val="000000" w:themeColor="text1"/>
          <w:sz w:val="24"/>
          <w:szCs w:val="24"/>
        </w:rPr>
        <w:t>Determination of snow load, Jordanian loads code</w:t>
      </w:r>
      <w:r>
        <w:rPr>
          <w:rFonts w:asciiTheme="majorBidi" w:eastAsia="Calibri" w:hAnsiTheme="majorBidi" w:cstheme="majorBidi"/>
          <w:b w:val="0"/>
          <w:bCs w:val="0"/>
          <w:noProof/>
          <w:color w:val="000000" w:themeColor="text1"/>
          <w:sz w:val="44"/>
          <w:szCs w:val="44"/>
          <w:rtl/>
        </w:rPr>
        <w:br/>
      </w:r>
    </w:p>
    <w:p w:rsidR="00C57686" w:rsidRPr="00D64F6D" w:rsidRDefault="00C57686" w:rsidP="00104CBD">
      <w:pPr>
        <w:tabs>
          <w:tab w:val="left" w:pos="2588"/>
        </w:tabs>
        <w:rPr>
          <w:rFonts w:ascii="Times New Roman" w:eastAsia="Calibri" w:hAnsi="Times New Roman" w:cs="Times New Roman"/>
          <w:sz w:val="24"/>
          <w:szCs w:val="24"/>
        </w:rPr>
      </w:pPr>
      <w:r w:rsidRPr="00D64F6D">
        <w:rPr>
          <w:rFonts w:ascii="Times New Roman" w:eastAsia="Calibri" w:hAnsi="Times New Roman" w:cs="Times New Roman"/>
          <w:sz w:val="24"/>
          <w:szCs w:val="24"/>
        </w:rPr>
        <w:t>Based on the scale of previous snow loads and after selecting the high building surface and that equals (</w:t>
      </w:r>
      <w:r>
        <w:rPr>
          <w:rFonts w:ascii="Times New Roman" w:eastAsia="Calibri" w:hAnsi="Times New Roman" w:cs="Times New Roman"/>
          <w:sz w:val="24"/>
          <w:szCs w:val="24"/>
        </w:rPr>
        <w:t>9</w:t>
      </w:r>
      <w:r w:rsidR="00104CBD">
        <w:rPr>
          <w:rFonts w:ascii="Times New Roman" w:eastAsia="Calibri" w:hAnsi="Times New Roman" w:cs="Times New Roman"/>
          <w:sz w:val="24"/>
          <w:szCs w:val="24"/>
        </w:rPr>
        <w:t xml:space="preserve">65 </w:t>
      </w:r>
      <w:r w:rsidRPr="00D64F6D">
        <w:rPr>
          <w:rFonts w:ascii="Times New Roman" w:eastAsia="Calibri" w:hAnsi="Times New Roman" w:cs="Times New Roman"/>
          <w:sz w:val="24"/>
          <w:szCs w:val="24"/>
        </w:rPr>
        <w:t>m) according to item III snow load is calculated as follows:</w:t>
      </w:r>
    </w:p>
    <w:p w:rsidR="00C57686" w:rsidRPr="00D64F6D" w:rsidRDefault="00EC7B28" w:rsidP="00EC7B28">
      <w:pPr>
        <w:rPr>
          <w:rFonts w:ascii="Times New Roman" w:eastAsia="Calibri" w:hAnsi="Times New Roman" w:cs="Times New Roman"/>
          <w:sz w:val="24"/>
          <w:szCs w:val="24"/>
        </w:rPr>
      </w:pPr>
      <w:r w:rsidRPr="00D64F6D">
        <w:rPr>
          <w:rFonts w:ascii="Times New Roman" w:eastAsia="Calibri" w:hAnsi="Times New Roman" w:cs="Times New Roman"/>
          <w:sz w:val="24"/>
          <w:szCs w:val="24"/>
        </w:rPr>
        <w:t>S</w:t>
      </w:r>
      <w:r>
        <w:rPr>
          <w:rFonts w:ascii="Times New Roman" w:eastAsia="Calibri" w:hAnsi="Times New Roman" w:cs="Times New Roman"/>
          <w:sz w:val="24"/>
          <w:szCs w:val="24"/>
          <w:vertAlign w:val="subscript"/>
        </w:rPr>
        <w:t>o</w:t>
      </w:r>
      <w:r w:rsidR="00C57686" w:rsidRPr="00D64F6D">
        <w:rPr>
          <w:rFonts w:ascii="Times New Roman" w:eastAsia="Calibri" w:hAnsi="Times New Roman" w:cs="Times New Roman"/>
          <w:sz w:val="24"/>
          <w:szCs w:val="24"/>
        </w:rPr>
        <w:t>= (h-400)/320</w:t>
      </w:r>
    </w:p>
    <w:p w:rsidR="00C57686" w:rsidRPr="00D64F6D" w:rsidRDefault="00C57686" w:rsidP="00EC7B28">
      <w:pPr>
        <w:rPr>
          <w:rFonts w:ascii="Times New Roman" w:eastAsia="Calibri" w:hAnsi="Times New Roman" w:cs="Times New Roman"/>
          <w:sz w:val="24"/>
          <w:szCs w:val="24"/>
        </w:rPr>
      </w:pPr>
      <w:r w:rsidRPr="00D64F6D">
        <w:rPr>
          <w:rFonts w:ascii="Times New Roman" w:eastAsia="Calibri" w:hAnsi="Times New Roman" w:cs="Times New Roman"/>
          <w:sz w:val="24"/>
          <w:szCs w:val="24"/>
        </w:rPr>
        <w:t>SL= (</w:t>
      </w:r>
      <w:r>
        <w:rPr>
          <w:rFonts w:ascii="Times New Roman" w:eastAsia="Calibri" w:hAnsi="Times New Roman" w:cs="Times New Roman"/>
          <w:sz w:val="24"/>
          <w:szCs w:val="24"/>
        </w:rPr>
        <w:t>9</w:t>
      </w:r>
      <w:r w:rsidR="00EC7B28">
        <w:rPr>
          <w:rFonts w:ascii="Times New Roman" w:eastAsia="Calibri" w:hAnsi="Times New Roman" w:cs="Times New Roman"/>
          <w:sz w:val="24"/>
          <w:szCs w:val="24"/>
        </w:rPr>
        <w:t>65</w:t>
      </w:r>
      <w:r w:rsidRPr="00D64F6D">
        <w:rPr>
          <w:rFonts w:ascii="Times New Roman" w:eastAsia="Calibri" w:hAnsi="Times New Roman" w:cs="Times New Roman"/>
          <w:sz w:val="24"/>
          <w:szCs w:val="24"/>
        </w:rPr>
        <w:t xml:space="preserve">-400)/320= </w:t>
      </w:r>
      <w:r>
        <w:rPr>
          <w:rFonts w:ascii="Times New Roman" w:eastAsia="Calibri" w:hAnsi="Times New Roman" w:cs="Times New Roman"/>
          <w:sz w:val="24"/>
          <w:szCs w:val="24"/>
        </w:rPr>
        <w:t>1.</w:t>
      </w:r>
      <w:r w:rsidR="00EC7B28">
        <w:rPr>
          <w:rFonts w:ascii="Times New Roman" w:eastAsia="Calibri" w:hAnsi="Times New Roman" w:cs="Times New Roman"/>
          <w:sz w:val="24"/>
          <w:szCs w:val="24"/>
        </w:rPr>
        <w:t>77</w:t>
      </w:r>
      <w:r w:rsidRPr="00D64F6D">
        <w:rPr>
          <w:rFonts w:ascii="Times New Roman" w:eastAsia="Calibri" w:hAnsi="Times New Roman" w:cs="Times New Roman"/>
          <w:sz w:val="24"/>
          <w:szCs w:val="24"/>
        </w:rPr>
        <w:t>KN/m²</w:t>
      </w:r>
    </w:p>
    <w:p w:rsidR="00C57686" w:rsidRPr="00D64F6D" w:rsidRDefault="00C57686" w:rsidP="00C57686">
      <w:pPr>
        <w:rPr>
          <w:rFonts w:ascii="Times New Roman" w:eastAsia="Calibri" w:hAnsi="Times New Roman" w:cs="Times New Roman"/>
          <w:sz w:val="24"/>
          <w:szCs w:val="24"/>
        </w:rPr>
      </w:pPr>
    </w:p>
    <w:p w:rsidR="00C57686" w:rsidRPr="00D64F6D" w:rsidRDefault="00C57686" w:rsidP="00C57686">
      <w:pPr>
        <w:spacing w:line="360" w:lineRule="auto"/>
        <w:rPr>
          <w:rFonts w:ascii="Times New Roman" w:eastAsia="Calibri" w:hAnsi="Times New Roman" w:cs="Times New Roman"/>
          <w:b/>
          <w:bCs/>
          <w:sz w:val="28"/>
          <w:szCs w:val="28"/>
          <w:rtl/>
        </w:rPr>
      </w:pPr>
      <w:r>
        <w:rPr>
          <w:rFonts w:ascii="Times New Roman" w:eastAsia="Calibri" w:hAnsi="Times New Roman" w:cs="Times New Roman"/>
          <w:b/>
          <w:bCs/>
          <w:sz w:val="28"/>
          <w:szCs w:val="28"/>
        </w:rPr>
        <w:t>3.5.4 Earthquake</w:t>
      </w:r>
      <w:r w:rsidRPr="00D64F6D">
        <w:rPr>
          <w:rFonts w:ascii="Times New Roman" w:eastAsia="Calibri" w:hAnsi="Times New Roman" w:cs="Times New Roman"/>
          <w:b/>
          <w:bCs/>
          <w:sz w:val="28"/>
          <w:szCs w:val="28"/>
        </w:rPr>
        <w:t xml:space="preserve"> Load:</w:t>
      </w:r>
    </w:p>
    <w:p w:rsidR="00C57686" w:rsidRDefault="00DB5D9F" w:rsidP="00DB5D9F">
      <w:pPr>
        <w:spacing w:line="360" w:lineRule="auto"/>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Produce earthquakes of horizontal and vertical vibrations due to the relative motion of the </w:t>
      </w:r>
      <w:r>
        <w:rPr>
          <w:rFonts w:ascii="Times New Roman" w:eastAsia="Calibri" w:hAnsi="Times New Roman" w:cs="Times New Roman"/>
          <w:sz w:val="24"/>
          <w:szCs w:val="24"/>
        </w:rPr>
        <w:t>e</w:t>
      </w:r>
      <w:r w:rsidRPr="00D64F6D">
        <w:rPr>
          <w:rFonts w:ascii="Times New Roman" w:eastAsia="Calibri" w:hAnsi="Times New Roman" w:cs="Times New Roman"/>
          <w:sz w:val="24"/>
          <w:szCs w:val="24"/>
        </w:rPr>
        <w:t xml:space="preserve">arth rock layers, resulting in strong cut affect the origin, and these loads must take into account </w:t>
      </w:r>
      <w:r>
        <w:rPr>
          <w:rFonts w:ascii="Times New Roman" w:eastAsia="Calibri" w:hAnsi="Times New Roman" w:cs="Times New Roman"/>
          <w:sz w:val="24"/>
          <w:szCs w:val="24"/>
        </w:rPr>
        <w:t>during</w:t>
      </w:r>
      <w:r w:rsidRPr="00D64F6D">
        <w:rPr>
          <w:rFonts w:ascii="Times New Roman" w:eastAsia="Calibri" w:hAnsi="Times New Roman" w:cs="Times New Roman"/>
          <w:sz w:val="24"/>
          <w:szCs w:val="24"/>
        </w:rPr>
        <w:t xml:space="preserve"> the design to ensure resistance </w:t>
      </w:r>
      <w:r>
        <w:rPr>
          <w:rFonts w:ascii="Times New Roman" w:eastAsia="Calibri" w:hAnsi="Times New Roman" w:cs="Times New Roman"/>
          <w:sz w:val="24"/>
          <w:szCs w:val="24"/>
        </w:rPr>
        <w:t>of</w:t>
      </w:r>
      <w:r w:rsidRPr="00D64F6D">
        <w:rPr>
          <w:rFonts w:ascii="Times New Roman" w:eastAsia="Calibri" w:hAnsi="Times New Roman" w:cs="Times New Roman"/>
          <w:sz w:val="24"/>
          <w:szCs w:val="24"/>
        </w:rPr>
        <w:t xml:space="preserve"> earthquakes. This will resisted by shear walls in </w:t>
      </w:r>
      <w:r>
        <w:rPr>
          <w:rFonts w:ascii="Times New Roman" w:eastAsia="Calibri" w:hAnsi="Times New Roman" w:cs="Times New Roman"/>
          <w:sz w:val="24"/>
          <w:szCs w:val="24"/>
        </w:rPr>
        <w:t>the</w:t>
      </w:r>
      <w:r w:rsidRPr="00D64F6D">
        <w:rPr>
          <w:rFonts w:ascii="Times New Roman" w:eastAsia="Calibri" w:hAnsi="Times New Roman" w:cs="Times New Roman"/>
          <w:sz w:val="24"/>
          <w:szCs w:val="24"/>
        </w:rPr>
        <w:t xml:space="preserve"> building</w:t>
      </w:r>
    </w:p>
    <w:p w:rsidR="00C57686" w:rsidRDefault="00C57686" w:rsidP="00C57686">
      <w:pPr>
        <w:spacing w:line="360" w:lineRule="auto"/>
        <w:jc w:val="both"/>
        <w:rPr>
          <w:rFonts w:ascii="Times New Roman" w:eastAsia="Calibri" w:hAnsi="Times New Roman" w:cs="Times New Roman"/>
          <w:sz w:val="24"/>
          <w:szCs w:val="24"/>
        </w:rPr>
      </w:pPr>
    </w:p>
    <w:p w:rsidR="00C57686" w:rsidRPr="00D64F6D" w:rsidRDefault="00C57686" w:rsidP="00C57686">
      <w:pPr>
        <w:jc w:val="center"/>
        <w:rPr>
          <w:rFonts w:ascii="Times New Roman" w:eastAsia="Calibri" w:hAnsi="Times New Roman" w:cs="Times New Roman"/>
          <w:sz w:val="32"/>
          <w:szCs w:val="32"/>
          <w:rtl/>
        </w:rPr>
      </w:pPr>
      <w:r>
        <w:rPr>
          <w:noProof/>
        </w:rPr>
        <w:drawing>
          <wp:inline distT="0" distB="0" distL="0" distR="0">
            <wp:extent cx="3834690" cy="5181600"/>
            <wp:effectExtent l="38100" t="57150" r="108660" b="95250"/>
            <wp:docPr id="278" name="Picture 175" descr="نتيجة بحث الصور عن خارطة الزلازل جامعة النجاح الوط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نتيجة بحث الصور عن خارطة الزلازل جامعة النجاح الوطنية"/>
                    <pic:cNvPicPr>
                      <a:picLocks noChangeAspect="1" noChangeArrowheads="1"/>
                    </pic:cNvPicPr>
                  </pic:nvPicPr>
                  <pic:blipFill>
                    <a:blip r:embed="rId34" cstate="print"/>
                    <a:srcRect/>
                    <a:stretch>
                      <a:fillRect/>
                    </a:stretch>
                  </pic:blipFill>
                  <pic:spPr bwMode="auto">
                    <a:xfrm>
                      <a:off x="0" y="0"/>
                      <a:ext cx="3835320" cy="518245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57686" w:rsidRDefault="00C57686" w:rsidP="00C57686">
      <w:pPr>
        <w:pStyle w:val="11"/>
        <w:jc w:val="center"/>
        <w:rPr>
          <w:rFonts w:asciiTheme="majorBidi" w:eastAsia="Calibri" w:hAnsiTheme="majorBidi" w:cstheme="majorBidi"/>
          <w:b w:val="0"/>
          <w:bCs w:val="0"/>
          <w:noProof/>
          <w:color w:val="auto"/>
          <w:sz w:val="24"/>
          <w:szCs w:val="24"/>
          <w:rtl/>
        </w:rPr>
      </w:pPr>
      <w:r w:rsidRPr="00094A6A">
        <w:rPr>
          <w:rFonts w:asciiTheme="majorBidi" w:hAnsiTheme="majorBidi" w:cstheme="majorBidi"/>
          <w:b w:val="0"/>
          <w:bCs w:val="0"/>
          <w:color w:val="auto"/>
          <w:sz w:val="24"/>
          <w:szCs w:val="24"/>
        </w:rPr>
        <w:t>Figure (3.</w:t>
      </w:r>
      <w:r>
        <w:rPr>
          <w:rFonts w:asciiTheme="majorBidi" w:hAnsiTheme="majorBidi" w:cstheme="majorBidi"/>
          <w:b w:val="0"/>
          <w:bCs w:val="0"/>
          <w:color w:val="auto"/>
          <w:sz w:val="24"/>
          <w:szCs w:val="24"/>
        </w:rPr>
        <w:t>3)</w:t>
      </w:r>
      <w:r w:rsidRPr="00094A6A">
        <w:rPr>
          <w:rFonts w:asciiTheme="majorBidi" w:hAnsiTheme="majorBidi" w:cstheme="majorBidi"/>
          <w:b w:val="0"/>
          <w:bCs w:val="0"/>
          <w:color w:val="auto"/>
          <w:sz w:val="24"/>
          <w:szCs w:val="24"/>
        </w:rPr>
        <w:t>:</w:t>
      </w:r>
      <w:r>
        <w:rPr>
          <w:rFonts w:asciiTheme="majorBidi" w:hAnsiTheme="majorBidi" w:cstheme="majorBidi"/>
          <w:b w:val="0"/>
          <w:bCs w:val="0"/>
          <w:color w:val="auto"/>
          <w:sz w:val="24"/>
          <w:szCs w:val="24"/>
        </w:rPr>
        <w:t xml:space="preserve"> Earthquake map for </w:t>
      </w:r>
      <w:r w:rsidR="00DB5D9F">
        <w:rPr>
          <w:rFonts w:asciiTheme="majorBidi" w:hAnsiTheme="majorBidi" w:cstheme="majorBidi"/>
          <w:b w:val="0"/>
          <w:bCs w:val="0"/>
          <w:color w:val="auto"/>
          <w:sz w:val="24"/>
          <w:szCs w:val="24"/>
        </w:rPr>
        <w:t>Palestine</w:t>
      </w:r>
    </w:p>
    <w:p w:rsidR="00C57686" w:rsidRDefault="00C57686" w:rsidP="00C57686">
      <w:pPr>
        <w:spacing w:line="360" w:lineRule="auto"/>
        <w:jc w:val="both"/>
        <w:rPr>
          <w:rFonts w:asciiTheme="majorBidi" w:hAnsiTheme="majorBidi" w:cstheme="majorBidi"/>
          <w:sz w:val="24"/>
          <w:szCs w:val="24"/>
        </w:rPr>
      </w:pPr>
    </w:p>
    <w:p w:rsidR="00C57686" w:rsidRPr="00D64F6D" w:rsidRDefault="00C57686" w:rsidP="00C57686">
      <w:pPr>
        <w:spacing w:line="360" w:lineRule="auto"/>
        <w:jc w:val="both"/>
        <w:rPr>
          <w:rFonts w:ascii="Times New Roman" w:eastAsia="Calibri" w:hAnsi="Times New Roman" w:cs="Times New Roman"/>
          <w:b/>
          <w:bCs/>
          <w:sz w:val="28"/>
          <w:szCs w:val="28"/>
          <w:rtl/>
        </w:rPr>
      </w:pPr>
      <w:r>
        <w:rPr>
          <w:rFonts w:ascii="Times New Roman" w:eastAsia="Calibri" w:hAnsi="Times New Roman" w:cs="Times New Roman"/>
          <w:b/>
          <w:bCs/>
          <w:sz w:val="28"/>
          <w:szCs w:val="28"/>
        </w:rPr>
        <w:t>3.5.5</w:t>
      </w:r>
      <w:r w:rsidRPr="00D64F6D">
        <w:rPr>
          <w:rFonts w:ascii="Times New Roman" w:eastAsia="Calibri" w:hAnsi="Times New Roman" w:cs="Times New Roman"/>
          <w:b/>
          <w:bCs/>
          <w:sz w:val="28"/>
          <w:szCs w:val="28"/>
        </w:rPr>
        <w:t>Wind Loads</w:t>
      </w:r>
      <w:r w:rsidRPr="00D64F6D">
        <w:rPr>
          <w:rFonts w:ascii="Times New Roman" w:eastAsia="Calibri" w:hAnsi="Times New Roman" w:cs="Times New Roman"/>
          <w:b/>
          <w:bCs/>
          <w:sz w:val="28"/>
          <w:szCs w:val="28"/>
          <w:rtl/>
        </w:rPr>
        <w:t>:</w:t>
      </w:r>
    </w:p>
    <w:p w:rsidR="00C57686" w:rsidRPr="00D64F6D" w:rsidRDefault="00C57686" w:rsidP="00C57686">
      <w:pPr>
        <w:spacing w:line="360" w:lineRule="auto"/>
        <w:jc w:val="both"/>
        <w:rPr>
          <w:rFonts w:ascii="Times New Roman" w:eastAsia="Calibri" w:hAnsi="Times New Roman" w:cs="Times New Roman"/>
          <w:sz w:val="24"/>
          <w:szCs w:val="24"/>
          <w:rtl/>
        </w:rPr>
      </w:pPr>
      <w:r w:rsidRPr="00D64F6D">
        <w:rPr>
          <w:rFonts w:ascii="Times New Roman" w:eastAsia="Calibri" w:hAnsi="Times New Roman" w:cs="Times New Roman"/>
          <w:sz w:val="24"/>
          <w:szCs w:val="24"/>
        </w:rPr>
        <w:t xml:space="preserve">     Wind loads affect the horizontal forces on the building, and the wind load determination process is depending on wind speed and change height from the surface of the Earth and the location of where his high buildings or having established himself in the high or low position and many other variables.</w:t>
      </w:r>
    </w:p>
    <w:p w:rsidR="00C57686" w:rsidRPr="00D64F6D" w:rsidRDefault="008E6E51" w:rsidP="00C57686">
      <w:pPr>
        <w:spacing w:line="360" w:lineRule="auto"/>
        <w:jc w:val="center"/>
        <w:rPr>
          <w:rFonts w:ascii="Times New Roman" w:eastAsia="Calibri" w:hAnsi="Times New Roman" w:cs="Times New Roman"/>
          <w:sz w:val="32"/>
          <w:szCs w:val="32"/>
        </w:rPr>
      </w:pPr>
      <w:r>
        <w:rPr>
          <w:rFonts w:ascii="Times New Roman" w:eastAsia="Calibri" w:hAnsi="Times New Roman" w:cs="Times New Roman"/>
          <w:noProof/>
          <w:sz w:val="24"/>
          <w:szCs w:val="24"/>
        </w:rPr>
        <w:drawing>
          <wp:inline distT="0" distB="0" distL="0" distR="0">
            <wp:extent cx="2905125" cy="2638425"/>
            <wp:effectExtent l="38100" t="57150" r="123825" b="104775"/>
            <wp:docPr id="680" name="صورة 678" descr="bbbbbbb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bbbbbbb.PNG"/>
                    <pic:cNvPicPr/>
                  </pic:nvPicPr>
                  <pic:blipFill>
                    <a:blip r:embed="rId35"/>
                    <a:stretch>
                      <a:fillRect/>
                    </a:stretch>
                  </pic:blipFill>
                  <pic:spPr>
                    <a:xfrm>
                      <a:off x="0" y="0"/>
                      <a:ext cx="2905531" cy="263879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57686" w:rsidRPr="00D64F6D" w:rsidRDefault="00251A56" w:rsidP="00C57686">
      <w:pPr>
        <w:tabs>
          <w:tab w:val="left" w:pos="7620"/>
        </w:tabs>
        <w:jc w:val="center"/>
        <w:rPr>
          <w:rFonts w:ascii="Times New Roman" w:eastAsia="Calibri" w:hAnsi="Times New Roman" w:cs="Times New Roman"/>
          <w:sz w:val="24"/>
          <w:szCs w:val="24"/>
        </w:rPr>
      </w:pPr>
      <w:r w:rsidRPr="00251A56">
        <w:rPr>
          <w:rFonts w:ascii="Calibri" w:eastAsia="Calibri" w:hAnsi="Calibri" w:cs="Arial"/>
          <w:noProof/>
        </w:rPr>
        <w:pict>
          <v:shape id="مربع نص 204" o:spid="_x0000_s1027" type="#_x0000_t202" style="position:absolute;left:0;text-align:left;margin-left:89.45pt;margin-top:.25pt;width:267.75pt;height:23.8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" stroked="f">
            <v:textbox style="mso-fit-shape-to-text:t" inset="0,0,0,0">
              <w:txbxContent>
                <w:p w:rsidR="008F7666" w:rsidRPr="00094A6A" w:rsidRDefault="008F7666" w:rsidP="00C57686">
                  <w:pPr>
                    <w:pStyle w:val="11"/>
                    <w:jc w:val="center"/>
                    <w:rPr>
                      <w:rFonts w:asciiTheme="majorBidi" w:eastAsia="Calibri" w:hAnsiTheme="majorBidi" w:cstheme="majorBidi"/>
                      <w:b w:val="0"/>
                      <w:bCs w:val="0"/>
                      <w:noProof/>
                      <w:color w:val="auto"/>
                      <w:sz w:val="44"/>
                      <w:szCs w:val="44"/>
                    </w:rPr>
                  </w:pPr>
                  <w:bookmarkStart w:id="2" w:name="_Toc436229950"/>
                  <w:r>
                    <w:rPr>
                      <w:rFonts w:asciiTheme="majorBidi" w:hAnsiTheme="majorBidi" w:cstheme="majorBidi"/>
                      <w:b w:val="0"/>
                      <w:bCs w:val="0"/>
                      <w:color w:val="auto"/>
                      <w:sz w:val="24"/>
                      <w:szCs w:val="24"/>
                    </w:rPr>
                    <w:t>Figure (3.4</w:t>
                  </w:r>
                  <w:r w:rsidRPr="00094A6A">
                    <w:rPr>
                      <w:rFonts w:asciiTheme="majorBidi" w:hAnsiTheme="majorBidi" w:cstheme="majorBidi"/>
                      <w:b w:val="0"/>
                      <w:bCs w:val="0"/>
                      <w:color w:val="auto"/>
                      <w:sz w:val="24"/>
                      <w:szCs w:val="24"/>
                    </w:rPr>
                    <w:t>): Wind Pressure on buildings.</w:t>
                  </w:r>
                  <w:bookmarkEnd w:id="2"/>
                </w:p>
              </w:txbxContent>
            </v:textbox>
            <w10:wrap type="square"/>
          </v:shape>
        </w:pict>
      </w:r>
    </w:p>
    <w:p w:rsidR="00C57686" w:rsidRDefault="00C57686" w:rsidP="00C57686">
      <w:pPr>
        <w:tabs>
          <w:tab w:val="left" w:pos="7620"/>
        </w:tabs>
        <w:jc w:val="both"/>
        <w:rPr>
          <w:rFonts w:ascii="Times New Roman" w:eastAsia="Calibri" w:hAnsi="Times New Roman" w:cs="Times New Roman"/>
          <w:b/>
          <w:bCs/>
          <w:sz w:val="28"/>
          <w:szCs w:val="28"/>
        </w:rPr>
      </w:pPr>
    </w:p>
    <w:p w:rsidR="00C57686" w:rsidRPr="00D64F6D" w:rsidRDefault="00C57686" w:rsidP="00C57686">
      <w:pPr>
        <w:tabs>
          <w:tab w:val="left" w:pos="7620"/>
        </w:tabs>
        <w:spacing w:line="360" w:lineRule="auto"/>
        <w:jc w:val="both"/>
        <w:rPr>
          <w:rFonts w:ascii="Times New Roman" w:eastAsia="Calibri" w:hAnsi="Times New Roman" w:cs="Times New Roman"/>
          <w:b/>
          <w:bCs/>
          <w:sz w:val="28"/>
          <w:szCs w:val="28"/>
          <w:rtl/>
          <w:lang w:bidi="ar-EG"/>
        </w:rPr>
      </w:pPr>
      <w:r w:rsidRPr="00D64F6D">
        <w:rPr>
          <w:rFonts w:ascii="Times New Roman" w:eastAsia="Calibri" w:hAnsi="Times New Roman" w:cs="Times New Roman"/>
          <w:b/>
          <w:bCs/>
          <w:sz w:val="28"/>
          <w:szCs w:val="28"/>
        </w:rPr>
        <w:t>3.6 Structural Elements of the Building</w:t>
      </w:r>
      <w:r w:rsidRPr="00D64F6D">
        <w:rPr>
          <w:rFonts w:ascii="Times New Roman" w:eastAsia="Calibri" w:hAnsi="Times New Roman" w:cs="Times New Roman"/>
          <w:b/>
          <w:bCs/>
          <w:sz w:val="28"/>
          <w:szCs w:val="28"/>
          <w:rtl/>
        </w:rPr>
        <w:t>:</w:t>
      </w:r>
      <w:r w:rsidRPr="00D64F6D">
        <w:rPr>
          <w:rFonts w:ascii="Times New Roman" w:eastAsia="Calibri" w:hAnsi="Times New Roman" w:cs="Times New Roman"/>
          <w:b/>
          <w:bCs/>
          <w:sz w:val="28"/>
          <w:szCs w:val="28"/>
          <w:rtl/>
        </w:rPr>
        <w:tab/>
      </w:r>
    </w:p>
    <w:p w:rsidR="00C57686" w:rsidRDefault="00C57686" w:rsidP="00C57686">
      <w:pPr>
        <w:tabs>
          <w:tab w:val="left" w:pos="7620"/>
        </w:tabs>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All buildings are usually consists of a set of structural elements that work together to maintain the continuity of a building and its suitability for human use, and the most important of these slabs and beams and columns and load-bearing walls, etc.</w:t>
      </w:r>
    </w:p>
    <w:p w:rsidR="00C57686" w:rsidRPr="00D64F6D" w:rsidRDefault="00F95500" w:rsidP="00F95500">
      <w:pPr>
        <w:tabs>
          <w:tab w:val="left" w:pos="7620"/>
        </w:tabs>
        <w:spacing w:line="360" w:lineRule="auto"/>
        <w:jc w:val="center"/>
        <w:rPr>
          <w:rFonts w:ascii="Times New Roman" w:eastAsia="Calibri" w:hAnsi="Times New Roman" w:cs="Times New Roman"/>
          <w:sz w:val="24"/>
          <w:szCs w:val="24"/>
        </w:rPr>
      </w:pPr>
      <w:r>
        <w:rPr>
          <w:rFonts w:ascii="Times New Roman" w:eastAsia="Calibri" w:hAnsi="Times New Roman" w:cs="Times New Roman"/>
          <w:noProof/>
          <w:sz w:val="24"/>
          <w:szCs w:val="24"/>
        </w:rPr>
        <w:lastRenderedPageBreak/>
        <w:drawing>
          <wp:inline distT="0" distB="0" distL="0" distR="0">
            <wp:extent cx="3657600" cy="2009775"/>
            <wp:effectExtent l="38100" t="57150" r="114300" b="104775"/>
            <wp:docPr id="700" name="صورة 699" descr="f9577ef0b3a7012736a8bcb13116a9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577ef0b3a7012736a8bcb13116a9b2.jpg"/>
                    <pic:cNvPicPr/>
                  </pic:nvPicPr>
                  <pic:blipFill>
                    <a:blip r:embed="rId36"/>
                    <a:stretch>
                      <a:fillRect/>
                    </a:stretch>
                  </pic:blipFill>
                  <pic:spPr>
                    <a:xfrm>
                      <a:off x="0" y="0"/>
                      <a:ext cx="3657600" cy="2009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9193E" w:rsidRDefault="00F95500" w:rsidP="0029193E">
      <w:pPr>
        <w:tabs>
          <w:tab w:val="left" w:pos="7620"/>
        </w:tabs>
        <w:spacing w:line="360" w:lineRule="auto"/>
        <w:ind w:left="360"/>
        <w:contextualSpacing/>
        <w:jc w:val="center"/>
        <w:rPr>
          <w:rFonts w:asciiTheme="majorBidi" w:hAnsiTheme="majorBidi" w:cstheme="majorBidi"/>
          <w:b/>
          <w:bCs/>
          <w:sz w:val="24"/>
          <w:szCs w:val="24"/>
        </w:rPr>
      </w:pPr>
      <w:r>
        <w:rPr>
          <w:rFonts w:asciiTheme="majorBidi" w:hAnsiTheme="majorBidi" w:cstheme="majorBidi"/>
          <w:sz w:val="24"/>
          <w:szCs w:val="24"/>
        </w:rPr>
        <w:t>Figure (3.5</w:t>
      </w:r>
      <w:r w:rsidRPr="00094A6A">
        <w:rPr>
          <w:rFonts w:asciiTheme="majorBidi" w:hAnsiTheme="majorBidi" w:cstheme="majorBidi"/>
          <w:sz w:val="24"/>
          <w:szCs w:val="24"/>
        </w:rPr>
        <w:t xml:space="preserve">): </w:t>
      </w:r>
      <w:r w:rsidRPr="001323E8">
        <w:rPr>
          <w:rFonts w:asciiTheme="majorBidi" w:hAnsiTheme="majorBidi" w:cstheme="majorBidi"/>
          <w:sz w:val="24"/>
          <w:szCs w:val="24"/>
        </w:rPr>
        <w:t xml:space="preserve"> Structural Elements of the Building</w:t>
      </w:r>
      <w:r w:rsidRPr="00094A6A">
        <w:rPr>
          <w:rFonts w:asciiTheme="majorBidi" w:hAnsiTheme="majorBidi" w:cstheme="majorBidi"/>
          <w:sz w:val="24"/>
          <w:szCs w:val="24"/>
        </w:rPr>
        <w:t>.</w:t>
      </w:r>
    </w:p>
    <w:p w:rsidR="00C57686" w:rsidRPr="003C6FDD" w:rsidRDefault="00F95500" w:rsidP="0029193E">
      <w:pPr>
        <w:tabs>
          <w:tab w:val="left" w:pos="7620"/>
        </w:tabs>
        <w:spacing w:line="360" w:lineRule="auto"/>
        <w:ind w:left="360"/>
        <w:contextualSpacing/>
        <w:rPr>
          <w:rFonts w:ascii="Times New Roman" w:eastAsia="Calibri" w:hAnsi="Times New Roman" w:cs="Times New Roman"/>
          <w:b/>
          <w:bCs/>
          <w:sz w:val="28"/>
          <w:szCs w:val="28"/>
        </w:rPr>
      </w:pPr>
      <w:r>
        <w:rPr>
          <w:rFonts w:asciiTheme="majorBidi" w:hAnsiTheme="majorBidi" w:cstheme="majorBidi"/>
          <w:b/>
          <w:bCs/>
          <w:sz w:val="24"/>
          <w:szCs w:val="24"/>
        </w:rPr>
        <w:br/>
      </w:r>
      <w:r w:rsidR="00C57686" w:rsidRPr="003C6FDD">
        <w:rPr>
          <w:rFonts w:ascii="Times New Roman" w:eastAsia="Calibri" w:hAnsi="Times New Roman" w:cs="Times New Roman"/>
          <w:b/>
          <w:bCs/>
          <w:sz w:val="28"/>
          <w:szCs w:val="28"/>
        </w:rPr>
        <w:t>3.6.1 Slabs</w:t>
      </w:r>
      <w:r w:rsidR="003C6FDD" w:rsidRPr="003C6FDD">
        <w:rPr>
          <w:rFonts w:ascii="Times New Roman" w:eastAsia="Calibri" w:hAnsi="Times New Roman" w:cs="Times New Roman"/>
          <w:b/>
          <w:bCs/>
          <w:sz w:val="28"/>
          <w:szCs w:val="28"/>
        </w:rPr>
        <w:t>:</w:t>
      </w:r>
    </w:p>
    <w:p w:rsidR="00C57686" w:rsidRPr="00D64F6D" w:rsidRDefault="00C57686" w:rsidP="00C57686">
      <w:pPr>
        <w:tabs>
          <w:tab w:val="left" w:pos="7620"/>
        </w:tabs>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Structural elements are capable of delivering vertical forces due to the loads affecting the building's load-bearing structural elements such as beams, columns</w:t>
      </w:r>
      <w:r>
        <w:rPr>
          <w:rFonts w:ascii="Times New Roman" w:eastAsia="Calibri" w:hAnsi="Times New Roman" w:cs="Times New Roman"/>
          <w:sz w:val="24"/>
          <w:szCs w:val="24"/>
        </w:rPr>
        <w:t xml:space="preserve"> and walls</w:t>
      </w:r>
      <w:r w:rsidR="008F7666">
        <w:rPr>
          <w:rFonts w:ascii="Times New Roman" w:eastAsia="Calibri" w:hAnsi="Times New Roman" w:cs="Times New Roman"/>
          <w:sz w:val="24"/>
          <w:szCs w:val="24"/>
        </w:rPr>
        <w:t xml:space="preserve"> </w:t>
      </w:r>
      <w:r>
        <w:rPr>
          <w:rFonts w:ascii="Times New Roman" w:eastAsia="Calibri" w:hAnsi="Times New Roman" w:cs="Times New Roman"/>
          <w:sz w:val="24"/>
          <w:szCs w:val="24"/>
        </w:rPr>
        <w:t>,</w:t>
      </w:r>
      <w:r w:rsidRPr="00D64F6D">
        <w:rPr>
          <w:rFonts w:ascii="Times New Roman" w:eastAsia="Calibri" w:hAnsi="Times New Roman" w:cs="Times New Roman"/>
          <w:sz w:val="24"/>
          <w:szCs w:val="24"/>
        </w:rPr>
        <w:t>In this project, two types of components both in its appropriate place, and which will clarify the structural design in the subsequent chapter, and below these types:</w:t>
      </w:r>
    </w:p>
    <w:p w:rsidR="00C57686" w:rsidRPr="00A81BC7" w:rsidRDefault="00A81BC7" w:rsidP="00A81BC7">
      <w:pPr>
        <w:tabs>
          <w:tab w:val="left" w:pos="7620"/>
        </w:tabs>
        <w:spacing w:line="360" w:lineRule="auto"/>
        <w:ind w:left="360"/>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00C57686" w:rsidRPr="00D64F6D">
        <w:rPr>
          <w:rFonts w:ascii="Times New Roman" w:eastAsia="Calibri" w:hAnsi="Times New Roman" w:cs="Times New Roman"/>
          <w:sz w:val="24"/>
          <w:szCs w:val="24"/>
        </w:rPr>
        <w:t>One Way Ribbed Slab.</w:t>
      </w:r>
      <w:r>
        <w:rPr>
          <w:rFonts w:ascii="Times New Roman" w:eastAsia="Calibri" w:hAnsi="Times New Roman" w:cs="Times New Roman"/>
          <w:sz w:val="24"/>
          <w:szCs w:val="24"/>
        </w:rPr>
        <w:br/>
        <w:t xml:space="preserve">2-  </w:t>
      </w:r>
      <w:r w:rsidR="00EC0709" w:rsidRPr="00A81BC7">
        <w:rPr>
          <w:rFonts w:ascii="Times New Roman" w:eastAsia="Calibri" w:hAnsi="Times New Roman" w:cs="Times New Roman"/>
          <w:sz w:val="24"/>
          <w:szCs w:val="24"/>
        </w:rPr>
        <w:t>One</w:t>
      </w:r>
      <w:r w:rsidR="00C57686" w:rsidRPr="00A81BC7">
        <w:rPr>
          <w:rFonts w:ascii="Times New Roman" w:eastAsia="Calibri" w:hAnsi="Times New Roman" w:cs="Times New Roman"/>
          <w:sz w:val="24"/>
          <w:szCs w:val="24"/>
        </w:rPr>
        <w:t xml:space="preserve"> Way Solid Slab.</w:t>
      </w:r>
      <w:r>
        <w:rPr>
          <w:rFonts w:ascii="Times New Roman" w:eastAsia="Calibri" w:hAnsi="Times New Roman" w:cs="Times New Roman"/>
          <w:sz w:val="24"/>
          <w:szCs w:val="24"/>
        </w:rPr>
        <w:br/>
        <w:t>3-  Two Way solid Slab</w:t>
      </w:r>
      <w:r w:rsidRPr="00A81BC7">
        <w:rPr>
          <w:rFonts w:ascii="Times New Roman" w:eastAsia="Calibri" w:hAnsi="Times New Roman" w:cs="Times New Roman"/>
          <w:sz w:val="24"/>
          <w:szCs w:val="24"/>
        </w:rPr>
        <w:br/>
      </w:r>
    </w:p>
    <w:p w:rsidR="00C57686" w:rsidRPr="00974F65" w:rsidRDefault="00A81BC7" w:rsidP="008E6E51">
      <w:pPr>
        <w:jc w:val="center"/>
        <w:rPr>
          <w:rFonts w:ascii="Times New Roman" w:eastAsia="Calibri" w:hAnsi="Times New Roman" w:cs="Times New Roman"/>
          <w:sz w:val="24"/>
          <w:szCs w:val="24"/>
        </w:rPr>
      </w:pPr>
      <w:r>
        <w:rPr>
          <w:rFonts w:ascii="Times New Roman" w:eastAsia="Calibri" w:hAnsi="Times New Roman" w:cs="Times New Roman"/>
          <w:noProof/>
          <w:sz w:val="24"/>
          <w:szCs w:val="24"/>
        </w:rPr>
        <w:drawing>
          <wp:anchor distT="0" distB="0" distL="114300" distR="114300" simplePos="0" relativeHeight="251794432" behindDoc="0" locked="0" layoutInCell="1" allowOverlap="1">
            <wp:simplePos x="0" y="0"/>
            <wp:positionH relativeFrom="column">
              <wp:posOffset>695325</wp:posOffset>
            </wp:positionH>
            <wp:positionV relativeFrom="paragraph">
              <wp:posOffset>123190</wp:posOffset>
            </wp:positionV>
            <wp:extent cx="5172075" cy="1466850"/>
            <wp:effectExtent l="38100" t="57150" r="123825" b="95250"/>
            <wp:wrapSquare wrapText="bothSides"/>
            <wp:docPr id="683" name="Picture 184" descr="نتيجة بحث الصور عن ‪one way rib s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نتيجة بحث الصور عن ‪one way rib slab‬‏"/>
                    <pic:cNvPicPr>
                      <a:picLocks noChangeAspect="1" noChangeArrowheads="1"/>
                    </pic:cNvPicPr>
                  </pic:nvPicPr>
                  <pic:blipFill>
                    <a:blip r:embed="rId37" cstate="print"/>
                    <a:srcRect/>
                    <a:stretch>
                      <a:fillRect/>
                    </a:stretch>
                  </pic:blipFill>
                  <pic:spPr bwMode="auto">
                    <a:xfrm>
                      <a:off x="0" y="0"/>
                      <a:ext cx="5172075" cy="1466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57686" w:rsidRDefault="00C57686" w:rsidP="008E6E51">
      <w:pPr>
        <w:pStyle w:val="11"/>
        <w:tabs>
          <w:tab w:val="left" w:pos="5175"/>
        </w:tabs>
        <w:rPr>
          <w:rFonts w:ascii="Times New Roman" w:eastAsia="Calibri" w:hAnsi="Times New Roman" w:cs="Times New Roman"/>
          <w:sz w:val="24"/>
          <w:szCs w:val="24"/>
          <w:lang w:bidi="ar-EG"/>
        </w:rPr>
      </w:pPr>
      <w:r>
        <w:rPr>
          <w:rFonts w:ascii="Times New Roman" w:eastAsia="Calibri" w:hAnsi="Times New Roman" w:cs="Times New Roman"/>
          <w:sz w:val="24"/>
          <w:szCs w:val="24"/>
          <w:rtl/>
          <w:lang w:bidi="ar-EG"/>
        </w:rPr>
        <w:tab/>
      </w:r>
    </w:p>
    <w:p w:rsidR="00C57686" w:rsidRDefault="00C57686" w:rsidP="00C57686">
      <w:pPr>
        <w:pStyle w:val="11"/>
        <w:jc w:val="center"/>
        <w:rPr>
          <w:rFonts w:ascii="Times New Roman" w:eastAsia="Calibri" w:hAnsi="Times New Roman" w:cs="Times New Roman"/>
          <w:sz w:val="24"/>
          <w:szCs w:val="24"/>
          <w:rtl/>
        </w:rPr>
      </w:pPr>
    </w:p>
    <w:p w:rsidR="0029193E" w:rsidRDefault="008E6E51" w:rsidP="0029193E">
      <w:pPr>
        <w:pStyle w:val="11"/>
        <w:jc w:val="center"/>
        <w:rPr>
          <w:rFonts w:asciiTheme="majorBidi" w:hAnsiTheme="majorBidi" w:cstheme="majorBidi"/>
          <w:b w:val="0"/>
          <w:bCs w:val="0"/>
          <w:color w:val="auto"/>
          <w:sz w:val="24"/>
          <w:szCs w:val="24"/>
        </w:rPr>
      </w:pPr>
      <w:r>
        <w:rPr>
          <w:rFonts w:ascii="Times New Roman" w:eastAsia="Calibri" w:hAnsi="Times New Roman" w:cs="Times New Roman"/>
          <w:sz w:val="24"/>
          <w:szCs w:val="24"/>
        </w:rPr>
        <w:br/>
      </w:r>
      <w:r>
        <w:rPr>
          <w:rFonts w:ascii="Times New Roman" w:eastAsia="Calibri" w:hAnsi="Times New Roman" w:cs="Times New Roman"/>
          <w:sz w:val="24"/>
          <w:szCs w:val="24"/>
        </w:rPr>
        <w:br/>
      </w:r>
    </w:p>
    <w:p w:rsidR="0029193E" w:rsidRDefault="0029193E" w:rsidP="0029193E">
      <w:pPr>
        <w:pStyle w:val="11"/>
        <w:jc w:val="center"/>
        <w:rPr>
          <w:rFonts w:asciiTheme="majorBidi" w:hAnsiTheme="majorBidi" w:cstheme="majorBidi"/>
          <w:b w:val="0"/>
          <w:bCs w:val="0"/>
          <w:color w:val="auto"/>
          <w:sz w:val="24"/>
          <w:szCs w:val="24"/>
        </w:rPr>
      </w:pPr>
    </w:p>
    <w:p w:rsidR="0029193E" w:rsidRDefault="0029193E" w:rsidP="0029193E">
      <w:pPr>
        <w:pStyle w:val="11"/>
        <w:jc w:val="center"/>
        <w:rPr>
          <w:rFonts w:ascii="Times New Roman" w:eastAsia="Calibri" w:hAnsi="Times New Roman" w:cs="Times New Roman"/>
          <w:sz w:val="24"/>
          <w:szCs w:val="24"/>
          <w:rtl/>
        </w:rPr>
      </w:pPr>
      <w:r w:rsidRPr="00F8619D">
        <w:rPr>
          <w:rFonts w:asciiTheme="majorBidi" w:hAnsiTheme="majorBidi" w:cstheme="majorBidi"/>
          <w:b w:val="0"/>
          <w:bCs w:val="0"/>
          <w:color w:val="auto"/>
          <w:sz w:val="24"/>
          <w:szCs w:val="24"/>
        </w:rPr>
        <w:t>Figure (3</w:t>
      </w:r>
      <w:r>
        <w:rPr>
          <w:rFonts w:asciiTheme="majorBidi" w:hAnsiTheme="majorBidi" w:cstheme="majorBidi"/>
          <w:b w:val="0"/>
          <w:bCs w:val="0"/>
          <w:color w:val="auto"/>
          <w:sz w:val="24"/>
          <w:szCs w:val="24"/>
        </w:rPr>
        <w:t>.6)</w:t>
      </w:r>
      <w:r w:rsidRPr="00F8619D">
        <w:rPr>
          <w:rFonts w:asciiTheme="majorBidi" w:hAnsiTheme="majorBidi" w:cstheme="majorBidi"/>
          <w:b w:val="0"/>
          <w:bCs w:val="0"/>
          <w:color w:val="auto"/>
          <w:sz w:val="24"/>
          <w:szCs w:val="24"/>
        </w:rPr>
        <w:t xml:space="preserve"> One Way Ribbed Slab</w:t>
      </w:r>
    </w:p>
    <w:p w:rsidR="0029193E" w:rsidRPr="0029193E" w:rsidRDefault="0029193E" w:rsidP="0029193E">
      <w:pPr>
        <w:rPr>
          <w:rtl/>
        </w:rPr>
      </w:pPr>
    </w:p>
    <w:p w:rsidR="0029193E" w:rsidRPr="0029193E" w:rsidRDefault="0029193E" w:rsidP="0029193E">
      <w:pPr>
        <w:rPr>
          <w:rtl/>
        </w:rPr>
      </w:pPr>
    </w:p>
    <w:p w:rsidR="00C57686" w:rsidRDefault="008E6E51" w:rsidP="00EC0709">
      <w:pPr>
        <w:pStyle w:val="11"/>
        <w:jc w:val="center"/>
        <w:rPr>
          <w:rFonts w:asciiTheme="majorBidi" w:eastAsia="Calibri" w:hAnsiTheme="majorBidi" w:cstheme="majorBidi"/>
          <w:b w:val="0"/>
          <w:bCs w:val="0"/>
          <w:noProof/>
          <w:color w:val="auto"/>
          <w:sz w:val="44"/>
          <w:szCs w:val="44"/>
          <w:rtl/>
        </w:rPr>
      </w:pPr>
      <w:r>
        <w:rPr>
          <w:rFonts w:ascii="Times New Roman" w:eastAsia="Calibri" w:hAnsi="Times New Roman" w:cs="Times New Roman"/>
          <w:sz w:val="24"/>
          <w:szCs w:val="24"/>
        </w:rPr>
        <w:lastRenderedPageBreak/>
        <w:br/>
      </w:r>
      <w:r w:rsidR="00EC0709">
        <w:rPr>
          <w:rFonts w:ascii="Times New Roman" w:eastAsia="Calibri" w:hAnsi="Times New Roman" w:cs="Times New Roman"/>
          <w:noProof/>
          <w:sz w:val="24"/>
          <w:szCs w:val="24"/>
        </w:rPr>
        <w:drawing>
          <wp:inline distT="0" distB="0" distL="0" distR="0">
            <wp:extent cx="5343525" cy="2438400"/>
            <wp:effectExtent l="38100" t="57150" r="123825" b="95250"/>
            <wp:docPr id="22" name="صورة 21"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38"/>
                    <a:stretch>
                      <a:fillRect/>
                    </a:stretch>
                  </pic:blipFill>
                  <pic:spPr>
                    <a:xfrm>
                      <a:off x="0" y="0"/>
                      <a:ext cx="5343525" cy="2438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eastAsia="Calibri" w:hAnsi="Times New Roman" w:cs="Times New Roman"/>
          <w:sz w:val="24"/>
          <w:szCs w:val="24"/>
        </w:rPr>
        <w:br/>
      </w:r>
      <w:r w:rsidR="00C57686">
        <w:rPr>
          <w:rFonts w:ascii="Times New Roman" w:eastAsia="Calibri" w:hAnsi="Times New Roman" w:cs="Times New Roman"/>
          <w:sz w:val="24"/>
          <w:szCs w:val="24"/>
        </w:rPr>
        <w:tab/>
      </w:r>
      <w:r w:rsidR="00A81BC7">
        <w:rPr>
          <w:rFonts w:ascii="Times New Roman" w:eastAsia="Calibri" w:hAnsi="Times New Roman" w:cs="Times New Roman"/>
          <w:sz w:val="24"/>
          <w:szCs w:val="24"/>
        </w:rPr>
        <w:br/>
      </w:r>
      <w:r w:rsidR="00C57686" w:rsidRPr="00094A6A">
        <w:rPr>
          <w:rFonts w:asciiTheme="majorBidi" w:hAnsiTheme="majorBidi" w:cstheme="majorBidi"/>
          <w:b w:val="0"/>
          <w:bCs w:val="0"/>
          <w:color w:val="auto"/>
          <w:sz w:val="24"/>
          <w:szCs w:val="24"/>
        </w:rPr>
        <w:t>Figure (3</w:t>
      </w:r>
      <w:r w:rsidR="00C57686">
        <w:rPr>
          <w:rFonts w:asciiTheme="majorBidi" w:hAnsiTheme="majorBidi" w:cstheme="majorBidi"/>
          <w:b w:val="0"/>
          <w:bCs w:val="0"/>
          <w:color w:val="auto"/>
          <w:sz w:val="24"/>
          <w:szCs w:val="24"/>
        </w:rPr>
        <w:t>.</w:t>
      </w:r>
      <w:r>
        <w:rPr>
          <w:rFonts w:asciiTheme="majorBidi" w:hAnsiTheme="majorBidi" w:cstheme="majorBidi"/>
          <w:b w:val="0"/>
          <w:bCs w:val="0"/>
          <w:color w:val="auto"/>
          <w:sz w:val="24"/>
          <w:szCs w:val="24"/>
        </w:rPr>
        <w:t>7</w:t>
      </w:r>
      <w:r w:rsidR="00C57686">
        <w:rPr>
          <w:rFonts w:asciiTheme="majorBidi" w:hAnsiTheme="majorBidi" w:cstheme="majorBidi"/>
          <w:b w:val="0"/>
          <w:bCs w:val="0"/>
          <w:color w:val="auto"/>
          <w:sz w:val="24"/>
          <w:szCs w:val="24"/>
        </w:rPr>
        <w:t>)</w:t>
      </w:r>
      <w:r w:rsidR="00EC0709">
        <w:rPr>
          <w:rFonts w:asciiTheme="majorBidi" w:hAnsiTheme="majorBidi" w:cstheme="majorBidi"/>
          <w:b w:val="0"/>
          <w:bCs w:val="0"/>
          <w:color w:val="auto"/>
          <w:sz w:val="24"/>
          <w:szCs w:val="24"/>
        </w:rPr>
        <w:t xml:space="preserve">One </w:t>
      </w:r>
      <w:r w:rsidRPr="00F8619D">
        <w:rPr>
          <w:rFonts w:asciiTheme="majorBidi" w:hAnsiTheme="majorBidi" w:cstheme="majorBidi"/>
          <w:b w:val="0"/>
          <w:bCs w:val="0"/>
          <w:color w:val="auto"/>
          <w:sz w:val="24"/>
          <w:szCs w:val="24"/>
        </w:rPr>
        <w:t xml:space="preserve">Way </w:t>
      </w:r>
      <w:r w:rsidR="00A81BC7">
        <w:rPr>
          <w:rFonts w:asciiTheme="majorBidi" w:hAnsiTheme="majorBidi" w:cstheme="majorBidi"/>
          <w:b w:val="0"/>
          <w:bCs w:val="0"/>
          <w:color w:val="auto"/>
          <w:sz w:val="24"/>
          <w:szCs w:val="24"/>
        </w:rPr>
        <w:t>Solid</w:t>
      </w:r>
      <w:r w:rsidRPr="00F8619D">
        <w:rPr>
          <w:rFonts w:asciiTheme="majorBidi" w:hAnsiTheme="majorBidi" w:cstheme="majorBidi"/>
          <w:b w:val="0"/>
          <w:bCs w:val="0"/>
          <w:color w:val="auto"/>
          <w:sz w:val="24"/>
          <w:szCs w:val="24"/>
        </w:rPr>
        <w:t xml:space="preserve"> Slab</w:t>
      </w:r>
      <w:r w:rsidR="00C57686">
        <w:rPr>
          <w:rFonts w:asciiTheme="majorBidi" w:hAnsiTheme="majorBidi" w:cstheme="majorBidi"/>
          <w:b w:val="0"/>
          <w:bCs w:val="0"/>
          <w:color w:val="auto"/>
          <w:sz w:val="24"/>
          <w:szCs w:val="24"/>
        </w:rPr>
        <w:t>.</w:t>
      </w:r>
    </w:p>
    <w:p w:rsidR="00C57686" w:rsidRPr="00812A31" w:rsidRDefault="00812A31" w:rsidP="00812A31">
      <w:pPr>
        <w:pStyle w:val="11"/>
        <w:jc w:val="right"/>
        <w:rPr>
          <w:rFonts w:ascii="Times New Roman" w:eastAsia="Calibri" w:hAnsi="Times New Roman" w:cs="Times New Roman"/>
          <w:sz w:val="40"/>
          <w:szCs w:val="40"/>
          <w:rtl/>
        </w:rPr>
      </w:pPr>
      <w:bookmarkStart w:id="3" w:name="_Toc436229983"/>
      <w:r>
        <w:rPr>
          <w:rFonts w:asciiTheme="majorBidi" w:hAnsiTheme="majorBidi" w:cstheme="majorBidi"/>
          <w:b w:val="0"/>
          <w:bCs w:val="0"/>
          <w:noProof/>
          <w:color w:val="auto"/>
          <w:sz w:val="24"/>
          <w:szCs w:val="24"/>
        </w:rPr>
        <w:drawing>
          <wp:anchor distT="0" distB="0" distL="114300" distR="114300" simplePos="0" relativeHeight="251839488" behindDoc="1" locked="0" layoutInCell="1" allowOverlap="1">
            <wp:simplePos x="0" y="0"/>
            <wp:positionH relativeFrom="column">
              <wp:posOffset>990600</wp:posOffset>
            </wp:positionH>
            <wp:positionV relativeFrom="paragraph">
              <wp:posOffset>585470</wp:posOffset>
            </wp:positionV>
            <wp:extent cx="4086225" cy="2571750"/>
            <wp:effectExtent l="38100" t="57150" r="123825" b="95250"/>
            <wp:wrapTight wrapText="bothSides">
              <wp:wrapPolygon edited="0">
                <wp:start x="-201" y="-480"/>
                <wp:lineTo x="-201" y="22400"/>
                <wp:lineTo x="22053" y="22400"/>
                <wp:lineTo x="22154" y="22400"/>
                <wp:lineTo x="22255" y="21440"/>
                <wp:lineTo x="22255" y="-160"/>
                <wp:lineTo x="22053" y="-480"/>
                <wp:lineTo x="-201" y="-480"/>
              </wp:wrapPolygon>
            </wp:wrapTight>
            <wp:docPr id="102" name="صورة 101" descr="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NG"/>
                    <pic:cNvPicPr/>
                  </pic:nvPicPr>
                  <pic:blipFill>
                    <a:blip r:embed="rId39"/>
                    <a:stretch>
                      <a:fillRect/>
                    </a:stretch>
                  </pic:blipFill>
                  <pic:spPr>
                    <a:xfrm>
                      <a:off x="0" y="0"/>
                      <a:ext cx="4086225" cy="2571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C57686">
        <w:rPr>
          <w:rFonts w:asciiTheme="majorBidi" w:hAnsiTheme="majorBidi" w:cstheme="majorBidi"/>
          <w:b w:val="0"/>
          <w:bCs w:val="0"/>
          <w:color w:val="auto"/>
          <w:sz w:val="24"/>
          <w:szCs w:val="24"/>
        </w:rPr>
        <w:t>.</w:t>
      </w:r>
      <w:bookmarkEnd w:id="3"/>
      <w:r w:rsidR="00A81BC7">
        <w:rPr>
          <w:rFonts w:asciiTheme="majorBidi" w:hAnsiTheme="majorBidi" w:cstheme="majorBidi"/>
          <w:b w:val="0"/>
          <w:bCs w:val="0"/>
          <w:color w:val="auto"/>
          <w:sz w:val="24"/>
          <w:szCs w:val="24"/>
          <w:rtl/>
        </w:rPr>
        <w:br/>
      </w:r>
      <w:r w:rsidR="00A81BC7">
        <w:rPr>
          <w:rFonts w:asciiTheme="majorBidi" w:hAnsiTheme="majorBidi" w:cstheme="majorBidi" w:hint="cs"/>
          <w:b w:val="0"/>
          <w:bCs w:val="0"/>
          <w:color w:val="auto"/>
          <w:sz w:val="24"/>
          <w:szCs w:val="24"/>
          <w:rtl/>
        </w:rPr>
        <w:br/>
      </w:r>
      <w:r w:rsidR="00A81BC7">
        <w:rPr>
          <w:rFonts w:asciiTheme="majorBidi" w:hAnsiTheme="majorBidi" w:cstheme="majorBidi"/>
          <w:b w:val="0"/>
          <w:bCs w:val="0"/>
          <w:color w:val="auto"/>
          <w:sz w:val="24"/>
          <w:szCs w:val="24"/>
          <w:rtl/>
        </w:rPr>
        <w:br/>
      </w:r>
      <w:r w:rsidR="00A81BC7">
        <w:rPr>
          <w:rFonts w:asciiTheme="majorBidi" w:hAnsiTheme="majorBidi" w:cstheme="majorBidi" w:hint="cs"/>
          <w:b w:val="0"/>
          <w:bCs w:val="0"/>
          <w:color w:val="auto"/>
          <w:sz w:val="24"/>
          <w:szCs w:val="24"/>
          <w:rtl/>
        </w:rPr>
        <w:br/>
      </w:r>
      <w:r w:rsidR="00A81BC7">
        <w:rPr>
          <w:rFonts w:asciiTheme="majorBidi" w:hAnsiTheme="majorBidi" w:cstheme="majorBidi"/>
          <w:b w:val="0"/>
          <w:bCs w:val="0"/>
          <w:color w:val="auto"/>
          <w:sz w:val="24"/>
          <w:szCs w:val="24"/>
          <w:rtl/>
        </w:rPr>
        <w:br/>
      </w:r>
      <w:r w:rsidR="00A81BC7">
        <w:rPr>
          <w:rFonts w:asciiTheme="majorBidi" w:hAnsiTheme="majorBidi" w:cstheme="majorBidi" w:hint="cs"/>
          <w:b w:val="0"/>
          <w:bCs w:val="0"/>
          <w:color w:val="auto"/>
          <w:sz w:val="24"/>
          <w:szCs w:val="24"/>
          <w:rtl/>
        </w:rPr>
        <w:br/>
      </w:r>
      <w:r w:rsidR="00A81BC7">
        <w:rPr>
          <w:rFonts w:asciiTheme="majorBidi" w:hAnsiTheme="majorBidi" w:cstheme="majorBidi"/>
          <w:b w:val="0"/>
          <w:bCs w:val="0"/>
          <w:color w:val="auto"/>
          <w:sz w:val="24"/>
          <w:szCs w:val="24"/>
          <w:rtl/>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t xml:space="preserve">                      </w:t>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r>
      <w:r>
        <w:rPr>
          <w:rFonts w:asciiTheme="majorBidi" w:hAnsiTheme="majorBidi" w:cstheme="majorBidi"/>
          <w:b w:val="0"/>
          <w:bCs w:val="0"/>
          <w:color w:val="auto"/>
          <w:sz w:val="24"/>
          <w:szCs w:val="24"/>
        </w:rPr>
        <w:br/>
        <w:t xml:space="preserve">                                                 </w:t>
      </w:r>
      <w:r w:rsidR="0066446D" w:rsidRPr="00094A6A">
        <w:rPr>
          <w:rFonts w:asciiTheme="majorBidi" w:hAnsiTheme="majorBidi" w:cstheme="majorBidi"/>
          <w:b w:val="0"/>
          <w:bCs w:val="0"/>
          <w:color w:val="auto"/>
          <w:sz w:val="24"/>
          <w:szCs w:val="24"/>
        </w:rPr>
        <w:t>Figure (3</w:t>
      </w:r>
      <w:r w:rsidR="0066446D">
        <w:rPr>
          <w:rFonts w:asciiTheme="majorBidi" w:hAnsiTheme="majorBidi" w:cstheme="majorBidi"/>
          <w:b w:val="0"/>
          <w:bCs w:val="0"/>
          <w:color w:val="auto"/>
          <w:sz w:val="24"/>
          <w:szCs w:val="24"/>
        </w:rPr>
        <w:t>.</w:t>
      </w:r>
      <w:r>
        <w:rPr>
          <w:rFonts w:asciiTheme="majorBidi" w:hAnsiTheme="majorBidi" w:cstheme="majorBidi"/>
          <w:b w:val="0"/>
          <w:bCs w:val="0"/>
          <w:color w:val="auto"/>
          <w:sz w:val="24"/>
          <w:szCs w:val="24"/>
        </w:rPr>
        <w:t>8</w:t>
      </w:r>
      <w:r w:rsidR="0066446D">
        <w:rPr>
          <w:rFonts w:asciiTheme="majorBidi" w:hAnsiTheme="majorBidi" w:cstheme="majorBidi"/>
          <w:b w:val="0"/>
          <w:bCs w:val="0"/>
          <w:color w:val="auto"/>
          <w:sz w:val="24"/>
          <w:szCs w:val="24"/>
        </w:rPr>
        <w:t xml:space="preserve">) Two </w:t>
      </w:r>
      <w:r w:rsidR="0066446D" w:rsidRPr="00F8619D">
        <w:rPr>
          <w:rFonts w:asciiTheme="majorBidi" w:hAnsiTheme="majorBidi" w:cstheme="majorBidi"/>
          <w:b w:val="0"/>
          <w:bCs w:val="0"/>
          <w:color w:val="auto"/>
          <w:sz w:val="24"/>
          <w:szCs w:val="24"/>
        </w:rPr>
        <w:t xml:space="preserve">Way </w:t>
      </w:r>
      <w:r w:rsidR="0066446D">
        <w:rPr>
          <w:rFonts w:asciiTheme="majorBidi" w:hAnsiTheme="majorBidi" w:cstheme="majorBidi"/>
          <w:b w:val="0"/>
          <w:bCs w:val="0"/>
          <w:color w:val="auto"/>
          <w:sz w:val="24"/>
          <w:szCs w:val="24"/>
        </w:rPr>
        <w:t>Solid</w:t>
      </w:r>
      <w:r w:rsidR="0066446D" w:rsidRPr="00F8619D">
        <w:rPr>
          <w:rFonts w:asciiTheme="majorBidi" w:hAnsiTheme="majorBidi" w:cstheme="majorBidi"/>
          <w:b w:val="0"/>
          <w:bCs w:val="0"/>
          <w:color w:val="auto"/>
          <w:sz w:val="24"/>
          <w:szCs w:val="24"/>
        </w:rPr>
        <w:t xml:space="preserve"> Slab</w:t>
      </w:r>
      <w:r w:rsidR="0066446D">
        <w:rPr>
          <w:rFonts w:asciiTheme="majorBidi" w:hAnsiTheme="majorBidi" w:cstheme="majorBidi"/>
          <w:b w:val="0"/>
          <w:bCs w:val="0"/>
          <w:color w:val="auto"/>
          <w:sz w:val="24"/>
          <w:szCs w:val="24"/>
        </w:rPr>
        <w:t>.</w:t>
      </w:r>
      <w:r w:rsidR="00A81BC7">
        <w:rPr>
          <w:rFonts w:asciiTheme="majorBidi" w:hAnsiTheme="majorBidi" w:cstheme="majorBidi" w:hint="cs"/>
          <w:b w:val="0"/>
          <w:bCs w:val="0"/>
          <w:color w:val="auto"/>
          <w:sz w:val="24"/>
          <w:szCs w:val="24"/>
          <w:rtl/>
        </w:rPr>
        <w:br/>
      </w:r>
      <w:r w:rsidR="00A81BC7">
        <w:rPr>
          <w:rFonts w:asciiTheme="majorBidi" w:hAnsiTheme="majorBidi" w:cstheme="majorBidi"/>
          <w:b w:val="0"/>
          <w:bCs w:val="0"/>
          <w:color w:val="auto"/>
          <w:sz w:val="24"/>
          <w:szCs w:val="24"/>
          <w:rtl/>
        </w:rPr>
        <w:br/>
      </w:r>
      <w:r w:rsidR="00A81BC7">
        <w:rPr>
          <w:rFonts w:asciiTheme="majorBidi" w:hAnsiTheme="majorBidi" w:cstheme="majorBidi" w:hint="cs"/>
          <w:b w:val="0"/>
          <w:bCs w:val="0"/>
          <w:color w:val="auto"/>
          <w:sz w:val="24"/>
          <w:szCs w:val="24"/>
          <w:rtl/>
        </w:rPr>
        <w:br/>
      </w:r>
      <w:r w:rsidR="00A81BC7">
        <w:rPr>
          <w:rFonts w:asciiTheme="majorBidi" w:hAnsiTheme="majorBidi" w:cstheme="majorBidi"/>
          <w:b w:val="0"/>
          <w:bCs w:val="0"/>
          <w:color w:val="auto"/>
          <w:sz w:val="24"/>
          <w:szCs w:val="24"/>
          <w:rtl/>
        </w:rPr>
        <w:br/>
      </w:r>
      <w:r w:rsidR="003C6FDD">
        <w:rPr>
          <w:rFonts w:asciiTheme="majorBidi" w:hAnsiTheme="majorBidi" w:cstheme="majorBidi"/>
          <w:b w:val="0"/>
          <w:bCs w:val="0"/>
          <w:color w:val="auto"/>
          <w:sz w:val="24"/>
          <w:szCs w:val="24"/>
          <w:rtl/>
        </w:rPr>
        <w:br/>
      </w:r>
      <w:r w:rsidR="00A81BC7">
        <w:rPr>
          <w:rFonts w:asciiTheme="majorBidi" w:hAnsiTheme="majorBidi" w:cstheme="majorBidi" w:hint="cs"/>
          <w:b w:val="0"/>
          <w:bCs w:val="0"/>
          <w:color w:val="auto"/>
          <w:sz w:val="24"/>
          <w:szCs w:val="24"/>
          <w:rtl/>
        </w:rPr>
        <w:br/>
      </w:r>
      <w:r w:rsidR="00A81BC7">
        <w:rPr>
          <w:rFonts w:asciiTheme="majorBidi" w:hAnsiTheme="majorBidi" w:cstheme="majorBidi"/>
          <w:b w:val="0"/>
          <w:bCs w:val="0"/>
          <w:color w:val="auto"/>
          <w:sz w:val="24"/>
          <w:szCs w:val="24"/>
          <w:rtl/>
        </w:rPr>
        <w:lastRenderedPageBreak/>
        <w:br/>
      </w:r>
      <w:r w:rsidR="00C57686" w:rsidRPr="003C6FDD">
        <w:rPr>
          <w:rFonts w:asciiTheme="majorBidi" w:eastAsia="Calibri" w:hAnsiTheme="majorBidi" w:cstheme="majorBidi"/>
          <w:color w:val="auto"/>
          <w:sz w:val="28"/>
          <w:szCs w:val="28"/>
        </w:rPr>
        <w:t>3.6.2 Stairs</w:t>
      </w:r>
      <w:r w:rsidR="003C6FDD" w:rsidRPr="003C6FDD">
        <w:rPr>
          <w:rFonts w:asciiTheme="majorBidi" w:eastAsia="Calibri" w:hAnsiTheme="majorBidi" w:cstheme="majorBidi"/>
          <w:color w:val="auto"/>
          <w:sz w:val="28"/>
          <w:szCs w:val="28"/>
        </w:rPr>
        <w:t>:</w:t>
      </w:r>
    </w:p>
    <w:p w:rsidR="00C57686" w:rsidRPr="00D64F6D" w:rsidRDefault="00C57686" w:rsidP="00C57686">
      <w:pPr>
        <w:spacing w:line="360" w:lineRule="auto"/>
        <w:ind w:left="284" w:hanging="284"/>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The architectural elements used for vertical transmission between the differ</w:t>
      </w:r>
      <w:r>
        <w:rPr>
          <w:rFonts w:ascii="Times New Roman" w:eastAsia="Calibri" w:hAnsi="Times New Roman" w:cs="Times New Roman"/>
          <w:sz w:val="24"/>
          <w:szCs w:val="24"/>
        </w:rPr>
        <w:t xml:space="preserve">ent levels of the lever </w:t>
      </w:r>
      <w:r w:rsidRPr="00D64F6D">
        <w:rPr>
          <w:rFonts w:ascii="Times New Roman" w:eastAsia="Calibri" w:hAnsi="Times New Roman" w:cs="Times New Roman"/>
          <w:sz w:val="24"/>
          <w:szCs w:val="24"/>
        </w:rPr>
        <w:t>through the building, and will be one of inclusion type design development.</w:t>
      </w:r>
    </w:p>
    <w:p w:rsidR="00C57686" w:rsidRPr="00D64F6D" w:rsidRDefault="00C57686" w:rsidP="00C57686">
      <w:pPr>
        <w:keepNext/>
        <w:jc w:val="center"/>
        <w:rPr>
          <w:rFonts w:ascii="Times New Roman" w:eastAsia="Calibri" w:hAnsi="Times New Roman" w:cs="Times New Roman"/>
        </w:rPr>
      </w:pPr>
    </w:p>
    <w:p w:rsidR="00C57686" w:rsidRPr="00D64F6D" w:rsidRDefault="006521D2" w:rsidP="006521D2">
      <w:pPr>
        <w:contextualSpacing/>
        <w:jc w:val="center"/>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extent cx="5867400" cy="2667000"/>
            <wp:effectExtent l="38100" t="57150" r="114300" b="95250"/>
            <wp:docPr id="694" name="صورة 693" descr="C3QKw1bXAAAal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QKw1bXAAAalof.jpg"/>
                    <pic:cNvPicPr/>
                  </pic:nvPicPr>
                  <pic:blipFill>
                    <a:blip r:embed="rId40"/>
                    <a:stretch>
                      <a:fillRect/>
                    </a:stretch>
                  </pic:blipFill>
                  <pic:spPr>
                    <a:xfrm>
                      <a:off x="0" y="0"/>
                      <a:ext cx="5867400" cy="2667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57686" w:rsidRPr="00D64F6D" w:rsidRDefault="00C57686" w:rsidP="00C57686">
      <w:pPr>
        <w:contextualSpacing/>
        <w:jc w:val="both"/>
        <w:rPr>
          <w:rFonts w:ascii="Times New Roman" w:eastAsia="Calibri" w:hAnsi="Times New Roman" w:cs="Times New Roman"/>
          <w:sz w:val="28"/>
          <w:szCs w:val="28"/>
        </w:rPr>
      </w:pPr>
    </w:p>
    <w:p w:rsidR="00C57686" w:rsidRPr="00D64F6D" w:rsidRDefault="00C57686" w:rsidP="00C57686">
      <w:pPr>
        <w:contextualSpacing/>
        <w:jc w:val="both"/>
        <w:rPr>
          <w:rFonts w:ascii="Times New Roman" w:eastAsia="Calibri" w:hAnsi="Times New Roman" w:cs="Times New Roman"/>
          <w:sz w:val="28"/>
          <w:szCs w:val="28"/>
        </w:rPr>
      </w:pPr>
    </w:p>
    <w:p w:rsidR="006521D2" w:rsidRPr="00093DD4" w:rsidRDefault="006521D2" w:rsidP="00812A31">
      <w:pPr>
        <w:pStyle w:val="11"/>
        <w:jc w:val="center"/>
        <w:rPr>
          <w:rFonts w:asciiTheme="majorBidi" w:eastAsia="Calibri" w:hAnsiTheme="majorBidi" w:cstheme="majorBidi"/>
          <w:b w:val="0"/>
          <w:bCs w:val="0"/>
          <w:noProof/>
          <w:color w:val="000000" w:themeColor="text1"/>
          <w:sz w:val="24"/>
          <w:szCs w:val="24"/>
          <w:rtl/>
        </w:rPr>
      </w:pPr>
      <w:r>
        <w:rPr>
          <w:rFonts w:asciiTheme="majorBidi" w:hAnsiTheme="majorBidi" w:cstheme="majorBidi"/>
          <w:b w:val="0"/>
          <w:bCs w:val="0"/>
          <w:color w:val="000000" w:themeColor="text1"/>
          <w:sz w:val="24"/>
          <w:szCs w:val="24"/>
        </w:rPr>
        <w:t>Figure (3.</w:t>
      </w:r>
      <w:r w:rsidR="00812A31">
        <w:rPr>
          <w:rFonts w:asciiTheme="majorBidi" w:hAnsiTheme="majorBidi" w:cstheme="majorBidi"/>
          <w:b w:val="0"/>
          <w:bCs w:val="0"/>
          <w:color w:val="000000" w:themeColor="text1"/>
          <w:sz w:val="24"/>
          <w:szCs w:val="24"/>
        </w:rPr>
        <w:t>9</w:t>
      </w:r>
      <w:r>
        <w:rPr>
          <w:rFonts w:asciiTheme="majorBidi" w:hAnsiTheme="majorBidi" w:cstheme="majorBidi"/>
          <w:b w:val="0"/>
          <w:bCs w:val="0"/>
          <w:color w:val="000000" w:themeColor="text1"/>
          <w:sz w:val="24"/>
          <w:szCs w:val="24"/>
        </w:rPr>
        <w:t>)</w:t>
      </w:r>
      <w:r w:rsidRPr="00361B56">
        <w:rPr>
          <w:rFonts w:asciiTheme="majorBidi" w:hAnsiTheme="majorBidi" w:cstheme="majorBidi"/>
          <w:b w:val="0"/>
          <w:bCs w:val="0"/>
          <w:color w:val="000000" w:themeColor="text1"/>
          <w:sz w:val="24"/>
          <w:szCs w:val="24"/>
        </w:rPr>
        <w:t xml:space="preserve"> The shape of stairs</w:t>
      </w:r>
      <w:r>
        <w:rPr>
          <w:rFonts w:asciiTheme="majorBidi" w:hAnsiTheme="majorBidi" w:cstheme="majorBidi"/>
          <w:b w:val="0"/>
          <w:bCs w:val="0"/>
          <w:color w:val="000000" w:themeColor="text1"/>
          <w:sz w:val="24"/>
          <w:szCs w:val="24"/>
        </w:rPr>
        <w:t>.</w:t>
      </w:r>
    </w:p>
    <w:p w:rsidR="00C57686" w:rsidRDefault="00C57686" w:rsidP="00C57686">
      <w:pPr>
        <w:contextualSpacing/>
        <w:jc w:val="both"/>
        <w:rPr>
          <w:rFonts w:ascii="Times New Roman" w:eastAsia="Calibri" w:hAnsi="Times New Roman" w:cs="Times New Roman"/>
          <w:sz w:val="28"/>
          <w:szCs w:val="28"/>
          <w:lang w:bidi="ar-EG"/>
        </w:rPr>
      </w:pPr>
    </w:p>
    <w:p w:rsidR="00C57686" w:rsidRDefault="00C57686" w:rsidP="00C57686">
      <w:pPr>
        <w:contextualSpacing/>
        <w:jc w:val="both"/>
        <w:rPr>
          <w:rFonts w:ascii="Times New Roman" w:eastAsia="Calibri" w:hAnsi="Times New Roman" w:cs="Times New Roman"/>
          <w:sz w:val="28"/>
          <w:szCs w:val="28"/>
        </w:rPr>
      </w:pPr>
    </w:p>
    <w:p w:rsidR="00C57686" w:rsidRPr="00D64F6D" w:rsidRDefault="00C57686" w:rsidP="00C57686">
      <w:pPr>
        <w:contextualSpacing/>
        <w:jc w:val="both"/>
        <w:rPr>
          <w:rFonts w:ascii="Times New Roman" w:eastAsia="Calibri" w:hAnsi="Times New Roman" w:cs="Times New Roman"/>
          <w:sz w:val="28"/>
          <w:szCs w:val="28"/>
        </w:rPr>
      </w:pPr>
    </w:p>
    <w:p w:rsidR="00C57686" w:rsidRPr="003C6FDD" w:rsidRDefault="00C57686" w:rsidP="00C57686">
      <w:pPr>
        <w:spacing w:line="360" w:lineRule="auto"/>
        <w:ind w:left="360"/>
        <w:contextualSpacing/>
        <w:jc w:val="both"/>
        <w:rPr>
          <w:rFonts w:ascii="Times New Roman" w:eastAsia="Calibri" w:hAnsi="Times New Roman" w:cs="Times New Roman"/>
          <w:b/>
          <w:bCs/>
          <w:sz w:val="28"/>
          <w:szCs w:val="28"/>
        </w:rPr>
      </w:pPr>
      <w:r w:rsidRPr="003C6FDD">
        <w:rPr>
          <w:rFonts w:ascii="Times New Roman" w:eastAsia="Calibri" w:hAnsi="Times New Roman" w:cs="Times New Roman"/>
          <w:b/>
          <w:bCs/>
          <w:sz w:val="28"/>
          <w:szCs w:val="28"/>
        </w:rPr>
        <w:t>3.6.3 Beams</w:t>
      </w:r>
      <w:r w:rsidR="00812A31" w:rsidRPr="003C6FDD">
        <w:rPr>
          <w:rFonts w:ascii="Times New Roman" w:eastAsia="Calibri" w:hAnsi="Times New Roman" w:cs="Times New Roman"/>
          <w:b/>
          <w:bCs/>
          <w:sz w:val="28"/>
          <w:szCs w:val="28"/>
        </w:rPr>
        <w:t xml:space="preserve"> :</w:t>
      </w:r>
    </w:p>
    <w:p w:rsidR="00C57686" w:rsidRDefault="00C57686" w:rsidP="00C57686">
      <w:pPr>
        <w:spacing w:line="360" w:lineRule="auto"/>
        <w:ind w:left="360"/>
        <w:contextualSpacing/>
        <w:jc w:val="both"/>
        <w:rPr>
          <w:rFonts w:ascii="Times New Roman" w:eastAsia="Calibri" w:hAnsi="Times New Roman" w:cs="Times New Roman"/>
          <w:sz w:val="28"/>
          <w:szCs w:val="28"/>
        </w:rPr>
      </w:pPr>
    </w:p>
    <w:p w:rsidR="00C57686" w:rsidRPr="00D64F6D" w:rsidRDefault="00C57686" w:rsidP="00C57686">
      <w:pPr>
        <w:spacing w:line="360" w:lineRule="auto"/>
        <w:rPr>
          <w:rFonts w:ascii="Times New Roman" w:eastAsia="Calibri" w:hAnsi="Times New Roman" w:cs="Times New Roman"/>
          <w:sz w:val="24"/>
          <w:szCs w:val="24"/>
          <w:rtl/>
        </w:rPr>
      </w:pPr>
      <w:r w:rsidRPr="00D64F6D">
        <w:rPr>
          <w:rFonts w:ascii="Times New Roman" w:eastAsia="Calibri" w:hAnsi="Times New Roman" w:cs="Times New Roman"/>
          <w:sz w:val="24"/>
          <w:szCs w:val="24"/>
        </w:rPr>
        <w:t xml:space="preserve">          The basic structural elements in moving load of tiles into columns, and are of two types:</w:t>
      </w:r>
    </w:p>
    <w:p w:rsidR="00C57686" w:rsidRPr="00D64F6D" w:rsidRDefault="00C57686" w:rsidP="00036BB4">
      <w:pPr>
        <w:numPr>
          <w:ilvl w:val="0"/>
          <w:numId w:val="8"/>
        </w:numPr>
        <w:spacing w:line="360" w:lineRule="auto"/>
        <w:contextualSpacing/>
        <w:rPr>
          <w:rFonts w:ascii="Times New Roman" w:eastAsia="Calibri" w:hAnsi="Times New Roman" w:cs="Times New Roman"/>
          <w:sz w:val="24"/>
          <w:szCs w:val="24"/>
        </w:rPr>
      </w:pPr>
      <w:r w:rsidRPr="00D64F6D">
        <w:rPr>
          <w:rFonts w:ascii="Times New Roman" w:eastAsia="Calibri" w:hAnsi="Times New Roman" w:cs="Times New Roman"/>
          <w:sz w:val="24"/>
          <w:szCs w:val="24"/>
        </w:rPr>
        <w:t>Hidden Beam: Hidden inside Slabs.</w:t>
      </w:r>
    </w:p>
    <w:p w:rsidR="00C57686" w:rsidRDefault="00C57686" w:rsidP="00036BB4">
      <w:pPr>
        <w:numPr>
          <w:ilvl w:val="0"/>
          <w:numId w:val="8"/>
        </w:numPr>
        <w:spacing w:line="360" w:lineRule="auto"/>
        <w:contextualSpacing/>
        <w:rPr>
          <w:rFonts w:ascii="Times New Roman" w:eastAsia="Calibri" w:hAnsi="Times New Roman" w:cs="Times New Roman"/>
          <w:sz w:val="24"/>
          <w:szCs w:val="24"/>
        </w:rPr>
      </w:pPr>
      <w:r w:rsidRPr="00D64F6D">
        <w:rPr>
          <w:rFonts w:ascii="Times New Roman" w:eastAsia="Calibri" w:hAnsi="Times New Roman" w:cs="Times New Roman"/>
          <w:sz w:val="24"/>
          <w:szCs w:val="24"/>
        </w:rPr>
        <w:t>Dropped Beam: (Paneled Beam).</w:t>
      </w:r>
    </w:p>
    <w:p w:rsidR="00C57686" w:rsidRPr="00D64F6D" w:rsidRDefault="0066446D" w:rsidP="0066446D">
      <w:pPr>
        <w:jc w:val="both"/>
        <w:rPr>
          <w:rFonts w:ascii="Times New Roman" w:eastAsia="Calibri" w:hAnsi="Times New Roman" w:cs="Times New Roman"/>
          <w:sz w:val="24"/>
          <w:szCs w:val="24"/>
          <w:rtl/>
        </w:rPr>
      </w:pPr>
      <w:r>
        <w:rPr>
          <w:rFonts w:ascii="Times New Roman" w:eastAsia="Calibri" w:hAnsi="Times New Roman" w:cs="Times New Roman"/>
          <w:noProof/>
          <w:sz w:val="24"/>
          <w:szCs w:val="24"/>
        </w:rPr>
        <w:lastRenderedPageBreak/>
        <w:drawing>
          <wp:inline distT="0" distB="0" distL="0" distR="0">
            <wp:extent cx="5267325" cy="2425853"/>
            <wp:effectExtent l="38100" t="57150" r="123825" b="88747"/>
            <wp:docPr id="103" name="صورة 690" descr="mmmmmmmmmmmm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mmmmmmmmmmmm.PNG"/>
                    <pic:cNvPicPr/>
                  </pic:nvPicPr>
                  <pic:blipFill>
                    <a:blip r:embed="rId41"/>
                    <a:stretch>
                      <a:fillRect/>
                    </a:stretch>
                  </pic:blipFill>
                  <pic:spPr>
                    <a:xfrm>
                      <a:off x="0" y="0"/>
                      <a:ext cx="5267325" cy="24258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6521D2">
        <w:rPr>
          <w:rFonts w:ascii="Calibri" w:eastAsia="Calibri" w:hAnsi="Calibri" w:cs="Arial"/>
          <w:noProof/>
        </w:rPr>
        <w:drawing>
          <wp:anchor distT="0" distB="0" distL="114300" distR="114300" simplePos="0" relativeHeight="251761664" behindDoc="0" locked="0" layoutInCell="1" allowOverlap="1">
            <wp:simplePos x="0" y="0"/>
            <wp:positionH relativeFrom="column">
              <wp:posOffset>762000</wp:posOffset>
            </wp:positionH>
            <wp:positionV relativeFrom="paragraph">
              <wp:posOffset>3381375</wp:posOffset>
            </wp:positionV>
            <wp:extent cx="4086225" cy="2457450"/>
            <wp:effectExtent l="38100" t="57150" r="123825" b="95250"/>
            <wp:wrapNone/>
            <wp:docPr id="2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انيلد.png"/>
                    <pic:cNvPicPr/>
                  </pic:nvPicPr>
                  <pic:blipFill rotWithShape="1">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086225" cy="24574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251A56" w:rsidRPr="00251A56">
        <w:rPr>
          <w:rFonts w:ascii="Calibri" w:eastAsia="Calibri" w:hAnsi="Calibri" w:cs="Arial"/>
          <w:noProof/>
          <w:rtl/>
        </w:rPr>
        <w:pict>
          <v:shape id="مربع نص 29" o:spid="_x0000_s1028" type="#_x0000_t202" style="position:absolute;left:0;text-align:left;margin-left:111.25pt;margin-top:218.25pt;width:215.25pt;height:23.8pt;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" stroked="f">
            <v:textbox style="mso-fit-shape-to-text:t" inset="0,0,0,0">
              <w:txbxContent>
                <w:p w:rsidR="008F7666" w:rsidRPr="00361B56" w:rsidRDefault="008F7666" w:rsidP="00812A31">
                  <w:pPr>
                    <w:pStyle w:val="11"/>
                    <w:jc w:val="center"/>
                    <w:rPr>
                      <w:rFonts w:asciiTheme="majorBidi" w:eastAsia="Calibri" w:hAnsiTheme="majorBidi" w:cstheme="majorBidi"/>
                      <w:b w:val="0"/>
                      <w:bCs w:val="0"/>
                      <w:noProof/>
                      <w:color w:val="000000" w:themeColor="text1"/>
                      <w:sz w:val="44"/>
                      <w:szCs w:val="44"/>
                    </w:rPr>
                  </w:pPr>
                  <w:bookmarkStart w:id="4" w:name="_Toc436230022"/>
                  <w:r>
                    <w:rPr>
                      <w:rFonts w:asciiTheme="majorBidi" w:hAnsiTheme="majorBidi" w:cstheme="majorBidi"/>
                      <w:b w:val="0"/>
                      <w:bCs w:val="0"/>
                      <w:color w:val="000000" w:themeColor="text1"/>
                      <w:sz w:val="24"/>
                      <w:szCs w:val="24"/>
                    </w:rPr>
                    <w:t>Figure (3.10)</w:t>
                  </w:r>
                  <w:r w:rsidRPr="00361B56">
                    <w:rPr>
                      <w:rFonts w:asciiTheme="majorBidi" w:hAnsiTheme="majorBidi" w:cstheme="majorBidi"/>
                      <w:b w:val="0"/>
                      <w:bCs w:val="0"/>
                      <w:color w:val="000000" w:themeColor="text1"/>
                      <w:sz w:val="24"/>
                      <w:szCs w:val="24"/>
                    </w:rPr>
                    <w:t xml:space="preserve"> Hidden Beam</w:t>
                  </w:r>
                  <w:r>
                    <w:rPr>
                      <w:rFonts w:asciiTheme="majorBidi" w:hAnsiTheme="majorBidi" w:cstheme="majorBidi"/>
                      <w:b w:val="0"/>
                      <w:bCs w:val="0"/>
                      <w:color w:val="000000" w:themeColor="text1"/>
                      <w:sz w:val="24"/>
                      <w:szCs w:val="24"/>
                    </w:rPr>
                    <w:t>.</w:t>
                  </w:r>
                  <w:bookmarkEnd w:id="4"/>
                </w:p>
              </w:txbxContent>
            </v:textbox>
            <w10:wrap type="square"/>
          </v:shape>
        </w:pict>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6521D2">
        <w:rPr>
          <w:rFonts w:ascii="Times New Roman" w:eastAsia="Calibri" w:hAnsi="Times New Roman" w:cs="Times New Roman"/>
          <w:sz w:val="24"/>
          <w:szCs w:val="24"/>
        </w:rPr>
        <w:br/>
      </w:r>
      <w:r w:rsidR="006521D2">
        <w:rPr>
          <w:rFonts w:ascii="Times New Roman" w:eastAsia="Calibri" w:hAnsi="Times New Roman" w:cs="Times New Roman"/>
          <w:sz w:val="24"/>
          <w:szCs w:val="24"/>
        </w:rPr>
        <w:br/>
      </w:r>
      <w:r w:rsidR="006521D2">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Pr>
        <w:br/>
      </w:r>
      <w:r w:rsidR="009B1171">
        <w:rPr>
          <w:rFonts w:ascii="Times New Roman" w:eastAsia="Calibri" w:hAnsi="Times New Roman" w:cs="Times New Roman"/>
          <w:sz w:val="24"/>
          <w:szCs w:val="24"/>
          <w:rtl/>
        </w:rPr>
        <w:br/>
      </w:r>
      <w:r w:rsidR="009B1171">
        <w:rPr>
          <w:rFonts w:ascii="Times New Roman" w:eastAsia="Calibri" w:hAnsi="Times New Roman" w:cs="Times New Roman" w:hint="cs"/>
          <w:sz w:val="24"/>
          <w:szCs w:val="24"/>
          <w:rtl/>
        </w:rPr>
        <w:br/>
      </w:r>
      <w:r w:rsidR="009B1171">
        <w:rPr>
          <w:rFonts w:ascii="Times New Roman" w:eastAsia="Calibri" w:hAnsi="Times New Roman" w:cs="Times New Roman"/>
          <w:sz w:val="24"/>
          <w:szCs w:val="24"/>
          <w:rtl/>
        </w:rPr>
        <w:br/>
      </w:r>
      <w:r w:rsidR="009B1171">
        <w:rPr>
          <w:rFonts w:ascii="Times New Roman" w:eastAsia="Calibri" w:hAnsi="Times New Roman" w:cs="Times New Roman" w:hint="cs"/>
          <w:sz w:val="24"/>
          <w:szCs w:val="24"/>
          <w:rtl/>
        </w:rPr>
        <w:br/>
      </w:r>
      <w:r w:rsidR="009B1171">
        <w:rPr>
          <w:rFonts w:ascii="Times New Roman" w:eastAsia="Calibri" w:hAnsi="Times New Roman" w:cs="Times New Roman"/>
          <w:sz w:val="24"/>
          <w:szCs w:val="24"/>
          <w:rtl/>
        </w:rPr>
        <w:br/>
      </w:r>
    </w:p>
    <w:p w:rsidR="00C57686" w:rsidRPr="00D64F6D" w:rsidRDefault="00251A56" w:rsidP="00C57686">
      <w:pPr>
        <w:tabs>
          <w:tab w:val="left" w:pos="7620"/>
        </w:tabs>
        <w:rPr>
          <w:rFonts w:ascii="Times New Roman" w:eastAsia="Calibri" w:hAnsi="Times New Roman" w:cs="Times New Roman"/>
          <w:noProof/>
          <w:sz w:val="32"/>
          <w:szCs w:val="32"/>
        </w:rPr>
      </w:pPr>
      <w:r w:rsidRPr="00251A56">
        <w:rPr>
          <w:rFonts w:ascii="Calibri" w:eastAsia="Calibri" w:hAnsi="Calibri" w:cs="Arial"/>
          <w:noProof/>
        </w:rPr>
        <w:pict>
          <v:shape id="مربع نص 30" o:spid="_x0000_s1029" type="#_x0000_t202" style="position:absolute;margin-left:74.5pt;margin-top:44.4pt;width:252pt;height:23.8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" stroked="f">
            <v:textbox style="mso-fit-shape-to-text:t" inset="0,0,0,0">
              <w:txbxContent>
                <w:p w:rsidR="008F7666" w:rsidRPr="00361B56" w:rsidRDefault="008F7666" w:rsidP="00812A31">
                  <w:pPr>
                    <w:pStyle w:val="90"/>
                    <w:jc w:val="center"/>
                    <w:rPr>
                      <w:rFonts w:asciiTheme="majorBidi" w:eastAsia="Calibri" w:hAnsiTheme="majorBidi" w:cstheme="majorBidi"/>
                      <w:b w:val="0"/>
                      <w:bCs w:val="0"/>
                      <w:noProof/>
                      <w:color w:val="000000" w:themeColor="text1"/>
                      <w:sz w:val="24"/>
                      <w:szCs w:val="24"/>
                      <w:rtl/>
                    </w:rPr>
                  </w:pPr>
                  <w:bookmarkStart w:id="5" w:name="_Toc436230043"/>
                  <w:r>
                    <w:rPr>
                      <w:rFonts w:asciiTheme="majorBidi" w:hAnsiTheme="majorBidi" w:cstheme="majorBidi"/>
                      <w:b w:val="0"/>
                      <w:bCs w:val="0"/>
                      <w:color w:val="000000" w:themeColor="text1"/>
                      <w:sz w:val="24"/>
                      <w:szCs w:val="24"/>
                    </w:rPr>
                    <w:t xml:space="preserve">Figure (3.11) </w:t>
                  </w:r>
                  <w:r w:rsidRPr="00361B56">
                    <w:rPr>
                      <w:rFonts w:asciiTheme="majorBidi" w:hAnsiTheme="majorBidi" w:cstheme="majorBidi"/>
                      <w:b w:val="0"/>
                      <w:bCs w:val="0"/>
                      <w:color w:val="000000" w:themeColor="text1"/>
                      <w:sz w:val="24"/>
                      <w:szCs w:val="24"/>
                    </w:rPr>
                    <w:t>Paneled Beam</w:t>
                  </w:r>
                  <w:r>
                    <w:rPr>
                      <w:rFonts w:asciiTheme="majorBidi" w:hAnsiTheme="majorBidi" w:cstheme="majorBidi"/>
                      <w:b w:val="0"/>
                      <w:bCs w:val="0"/>
                      <w:color w:val="000000" w:themeColor="text1"/>
                      <w:sz w:val="24"/>
                      <w:szCs w:val="24"/>
                    </w:rPr>
                    <w:t>.</w:t>
                  </w:r>
                  <w:bookmarkEnd w:id="5"/>
                </w:p>
              </w:txbxContent>
            </v:textbox>
          </v:shape>
        </w:pict>
      </w:r>
      <w:r w:rsidR="009B1171">
        <w:rPr>
          <w:rFonts w:ascii="Times New Roman" w:eastAsia="Calibri" w:hAnsi="Times New Roman" w:cs="Times New Roman"/>
        </w:rPr>
        <w:br/>
      </w:r>
      <w:r w:rsidR="009B1171">
        <w:rPr>
          <w:rFonts w:ascii="Times New Roman" w:eastAsia="Calibri" w:hAnsi="Times New Roman" w:cs="Times New Roman"/>
        </w:rPr>
        <w:br/>
      </w:r>
      <w:r w:rsidR="009B1171">
        <w:rPr>
          <w:rFonts w:ascii="Times New Roman" w:eastAsia="Calibri" w:hAnsi="Times New Roman" w:cs="Times New Roman" w:hint="cs"/>
          <w:rtl/>
        </w:rPr>
        <w:br/>
      </w:r>
    </w:p>
    <w:p w:rsidR="00C57686" w:rsidRPr="00D64F6D" w:rsidRDefault="0066446D" w:rsidP="00C57686">
      <w:pPr>
        <w:tabs>
          <w:tab w:val="left" w:pos="7620"/>
        </w:tabs>
        <w:jc w:val="center"/>
        <w:rPr>
          <w:rFonts w:ascii="Times New Roman" w:eastAsia="Calibri" w:hAnsi="Times New Roman" w:cs="Times New Roman"/>
          <w:noProof/>
          <w:sz w:val="32"/>
          <w:szCs w:val="32"/>
        </w:rPr>
      </w:pPr>
      <w:r>
        <w:rPr>
          <w:rFonts w:ascii="Times New Roman" w:eastAsia="Calibri" w:hAnsi="Times New Roman" w:cs="Times New Roman"/>
          <w:noProof/>
          <w:sz w:val="32"/>
          <w:szCs w:val="32"/>
        </w:rPr>
        <w:br/>
      </w:r>
      <w:r>
        <w:rPr>
          <w:rFonts w:ascii="Times New Roman" w:eastAsia="Calibri" w:hAnsi="Times New Roman" w:cs="Times New Roman"/>
          <w:noProof/>
          <w:sz w:val="32"/>
          <w:szCs w:val="32"/>
        </w:rPr>
        <w:br/>
      </w:r>
      <w:r>
        <w:rPr>
          <w:rFonts w:ascii="Times New Roman" w:eastAsia="Calibri" w:hAnsi="Times New Roman" w:cs="Times New Roman"/>
          <w:noProof/>
          <w:sz w:val="32"/>
          <w:szCs w:val="32"/>
        </w:rPr>
        <w:br/>
      </w:r>
      <w:r>
        <w:rPr>
          <w:rFonts w:ascii="Times New Roman" w:eastAsia="Calibri" w:hAnsi="Times New Roman" w:cs="Times New Roman"/>
          <w:noProof/>
          <w:sz w:val="32"/>
          <w:szCs w:val="32"/>
        </w:rPr>
        <w:br/>
      </w:r>
      <w:r>
        <w:rPr>
          <w:rFonts w:ascii="Times New Roman" w:eastAsia="Calibri" w:hAnsi="Times New Roman" w:cs="Times New Roman"/>
          <w:noProof/>
          <w:sz w:val="32"/>
          <w:szCs w:val="32"/>
        </w:rPr>
        <w:br/>
      </w:r>
    </w:p>
    <w:p w:rsidR="00C57686" w:rsidRPr="003C6FDD" w:rsidRDefault="00C57686" w:rsidP="00812A31">
      <w:pPr>
        <w:pStyle w:val="2"/>
        <w:rPr>
          <w:rFonts w:eastAsia="Calibri"/>
          <w:color w:val="auto"/>
          <w:sz w:val="28"/>
          <w:szCs w:val="28"/>
        </w:rPr>
      </w:pPr>
      <w:r w:rsidRPr="003C6FDD">
        <w:rPr>
          <w:rFonts w:eastAsia="Calibri"/>
          <w:color w:val="auto"/>
          <w:sz w:val="28"/>
          <w:szCs w:val="28"/>
        </w:rPr>
        <w:lastRenderedPageBreak/>
        <w:t>3.6.4 Column</w:t>
      </w:r>
      <w:r w:rsidR="00812A31" w:rsidRPr="003C6FDD">
        <w:rPr>
          <w:rFonts w:eastAsia="Calibri"/>
          <w:color w:val="auto"/>
          <w:sz w:val="28"/>
          <w:szCs w:val="28"/>
        </w:rPr>
        <w:t xml:space="preserve"> :</w:t>
      </w:r>
    </w:p>
    <w:p w:rsidR="00C57686" w:rsidRDefault="00C57686" w:rsidP="00C57686">
      <w:pPr>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The column is an important element in moving loads of bridges to the foundations, it is essential to transfer the loads and the building, and therefore must be designed so as to be able to download and load them, and two rectangu</w:t>
      </w:r>
      <w:r>
        <w:rPr>
          <w:rFonts w:ascii="Times New Roman" w:eastAsia="Calibri" w:hAnsi="Times New Roman" w:cs="Times New Roman"/>
          <w:sz w:val="24"/>
          <w:szCs w:val="24"/>
        </w:rPr>
        <w:t>lar and square concrete columns.</w:t>
      </w:r>
    </w:p>
    <w:p w:rsidR="00C57686" w:rsidRDefault="00F95500" w:rsidP="00F95500">
      <w:pPr>
        <w:spacing w:line="360" w:lineRule="auto"/>
        <w:jc w:val="both"/>
        <w:rPr>
          <w:rFonts w:ascii="Times New Roman" w:eastAsia="Calibri" w:hAnsi="Times New Roman" w:cs="Times New Roman"/>
          <w:noProof/>
          <w:sz w:val="24"/>
          <w:szCs w:val="24"/>
        </w:rPr>
      </w:pPr>
      <w:r>
        <w:rPr>
          <w:rFonts w:ascii="Times New Roman" w:eastAsia="Calibri" w:hAnsi="Times New Roman" w:cs="Times New Roman"/>
          <w:noProof/>
          <w:sz w:val="24"/>
          <w:szCs w:val="24"/>
        </w:rPr>
        <w:drawing>
          <wp:inline distT="0" distB="0" distL="0" distR="0">
            <wp:extent cx="2844173" cy="4067175"/>
            <wp:effectExtent l="38100" t="57150" r="108577" b="104775"/>
            <wp:docPr id="699" name="صورة 697" descr="fig-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2.jpg"/>
                    <pic:cNvPicPr/>
                  </pic:nvPicPr>
                  <pic:blipFill>
                    <a:blip r:embed="rId43"/>
                    <a:stretch>
                      <a:fillRect/>
                    </a:stretch>
                  </pic:blipFill>
                  <pic:spPr>
                    <a:xfrm>
                      <a:off x="0" y="0"/>
                      <a:ext cx="2844530" cy="406768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EF2234">
        <w:rPr>
          <w:noProof/>
          <w:rtl/>
        </w:rPr>
        <w:drawing>
          <wp:inline distT="0" distB="0" distL="0" distR="0">
            <wp:extent cx="2628900" cy="4076700"/>
            <wp:effectExtent l="38100" t="57150" r="114300" b="95250"/>
            <wp:docPr id="697" name="صورة 694" descr="لالالالالالالالالالالالالال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لالالالالالالالالالالالالالا.PNG"/>
                    <pic:cNvPicPr/>
                  </pic:nvPicPr>
                  <pic:blipFill>
                    <a:blip r:embed="rId44"/>
                    <a:stretch>
                      <a:fillRect/>
                    </a:stretch>
                  </pic:blipFill>
                  <pic:spPr>
                    <a:xfrm>
                      <a:off x="0" y="0"/>
                      <a:ext cx="2629267" cy="407726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57686" w:rsidRPr="00D64F6D" w:rsidRDefault="00C57686" w:rsidP="00C57686">
      <w:pPr>
        <w:contextualSpacing/>
        <w:rPr>
          <w:rFonts w:ascii="Times New Roman" w:eastAsia="Calibri" w:hAnsi="Times New Roman" w:cs="Times New Roman"/>
          <w:b/>
          <w:bCs/>
          <w:sz w:val="28"/>
          <w:szCs w:val="28"/>
        </w:rPr>
      </w:pPr>
    </w:p>
    <w:p w:rsidR="00C57686" w:rsidRDefault="00F95500" w:rsidP="00812A31">
      <w:pPr>
        <w:bidi/>
        <w:jc w:val="center"/>
        <w:rPr>
          <w:rtl/>
        </w:rPr>
      </w:pPr>
      <w:r>
        <w:rPr>
          <w:rFonts w:asciiTheme="majorBidi" w:hAnsiTheme="majorBidi" w:cstheme="majorBidi"/>
          <w:color w:val="000000" w:themeColor="text1"/>
          <w:sz w:val="24"/>
          <w:szCs w:val="24"/>
        </w:rPr>
        <w:t>Figure (3.</w:t>
      </w:r>
      <w:r w:rsidR="00812A31">
        <w:rPr>
          <w:rFonts w:asciiTheme="majorBidi" w:hAnsiTheme="majorBidi" w:cstheme="majorBidi"/>
          <w:color w:val="000000" w:themeColor="text1"/>
          <w:sz w:val="24"/>
          <w:szCs w:val="24"/>
        </w:rPr>
        <w:t>12</w:t>
      </w:r>
      <w:r w:rsidRPr="00361B56">
        <w:rPr>
          <w:rFonts w:asciiTheme="majorBidi" w:hAnsiTheme="majorBidi" w:cstheme="majorBidi"/>
          <w:color w:val="000000" w:themeColor="text1"/>
          <w:sz w:val="24"/>
          <w:szCs w:val="24"/>
        </w:rPr>
        <w:t>) Column</w:t>
      </w:r>
    </w:p>
    <w:p w:rsidR="00C57686" w:rsidRDefault="00C57686" w:rsidP="00C57686">
      <w:pPr>
        <w:bidi/>
        <w:rPr>
          <w:rtl/>
        </w:rPr>
      </w:pPr>
    </w:p>
    <w:p w:rsidR="00C57686" w:rsidRPr="00681A6C" w:rsidRDefault="0066446D" w:rsidP="00C57686">
      <w:pPr>
        <w:bidi/>
        <w:rPr>
          <w:rtl/>
        </w:rPr>
      </w:pPr>
      <w:r>
        <w:rPr>
          <w:rtl/>
        </w:rPr>
        <w:br/>
      </w:r>
      <w:r>
        <w:rPr>
          <w:rFonts w:hint="cs"/>
          <w:rtl/>
        </w:rPr>
        <w:br/>
      </w:r>
      <w:r>
        <w:rPr>
          <w:rtl/>
        </w:rPr>
        <w:br/>
      </w:r>
      <w:r>
        <w:rPr>
          <w:rFonts w:hint="cs"/>
          <w:rtl/>
        </w:rPr>
        <w:br/>
      </w:r>
      <w:r>
        <w:rPr>
          <w:rtl/>
        </w:rPr>
        <w:br/>
      </w:r>
    </w:p>
    <w:p w:rsidR="00C57686" w:rsidRDefault="00C57686" w:rsidP="009A2BC3">
      <w:pPr>
        <w:pStyle w:val="11"/>
        <w:jc w:val="center"/>
        <w:rPr>
          <w:rtl/>
        </w:rPr>
      </w:pPr>
      <w:bookmarkStart w:id="6" w:name="_Toc436230053"/>
      <w:r>
        <w:rPr>
          <w:rFonts w:asciiTheme="majorBidi" w:hAnsiTheme="majorBidi" w:cstheme="majorBidi"/>
          <w:b w:val="0"/>
          <w:bCs w:val="0"/>
          <w:color w:val="000000" w:themeColor="text1"/>
          <w:sz w:val="24"/>
          <w:szCs w:val="24"/>
        </w:rPr>
        <w:t>.</w:t>
      </w:r>
      <w:bookmarkEnd w:id="6"/>
      <w:r w:rsidR="003C6FDD">
        <w:rPr>
          <w:rFonts w:hint="cs"/>
          <w:rtl/>
        </w:rPr>
        <w:br/>
      </w:r>
    </w:p>
    <w:p w:rsidR="00C57686" w:rsidRPr="003C6FDD" w:rsidRDefault="00C57686" w:rsidP="00C57686">
      <w:pPr>
        <w:contextualSpacing/>
        <w:rPr>
          <w:rFonts w:ascii="Times New Roman" w:eastAsia="Calibri" w:hAnsi="Times New Roman" w:cs="Times New Roman"/>
          <w:b/>
          <w:bCs/>
          <w:sz w:val="28"/>
          <w:szCs w:val="28"/>
        </w:rPr>
      </w:pPr>
      <w:r w:rsidRPr="003C6FDD">
        <w:rPr>
          <w:rFonts w:ascii="Times New Roman" w:eastAsia="Calibri" w:hAnsi="Times New Roman" w:cs="Times New Roman"/>
          <w:b/>
          <w:bCs/>
          <w:sz w:val="28"/>
          <w:szCs w:val="28"/>
        </w:rPr>
        <w:lastRenderedPageBreak/>
        <w:t>3.6.5 Shear wall</w:t>
      </w:r>
      <w:r w:rsidR="00812A31" w:rsidRPr="003C6FDD">
        <w:rPr>
          <w:rFonts w:ascii="Times New Roman" w:eastAsia="Calibri" w:hAnsi="Times New Roman" w:cs="Times New Roman"/>
          <w:b/>
          <w:bCs/>
          <w:sz w:val="28"/>
          <w:szCs w:val="28"/>
        </w:rPr>
        <w:t>:</w:t>
      </w:r>
    </w:p>
    <w:p w:rsidR="00C57686" w:rsidRPr="00974F65" w:rsidRDefault="00C57686" w:rsidP="00C57686">
      <w:pPr>
        <w:contextualSpacing/>
        <w:rPr>
          <w:rFonts w:ascii="Times New Roman" w:eastAsia="Calibri" w:hAnsi="Times New Roman" w:cs="Times New Roman"/>
          <w:b/>
          <w:bCs/>
          <w:sz w:val="28"/>
          <w:szCs w:val="28"/>
        </w:rPr>
      </w:pPr>
    </w:p>
    <w:p w:rsidR="00C57686" w:rsidRDefault="00C57686" w:rsidP="00C57686">
      <w:pPr>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Is a structural system composed of braced panels (also known as shear panels) to counter the effects of lateral load acting on the building, the building contains a number of shear wall continued from Foundation to the end minaret.</w:t>
      </w:r>
    </w:p>
    <w:p w:rsidR="00C57686" w:rsidRPr="00D64F6D" w:rsidRDefault="00C57686" w:rsidP="00C57686">
      <w:pPr>
        <w:keepNext/>
        <w:jc w:val="center"/>
        <w:rPr>
          <w:rFonts w:ascii="Times New Roman" w:eastAsia="Calibri" w:hAnsi="Times New Roman" w:cs="Times New Roman"/>
        </w:rPr>
      </w:pPr>
      <w:r w:rsidRPr="001323E8">
        <w:rPr>
          <w:rFonts w:ascii="Times New Roman" w:eastAsia="Calibri" w:hAnsi="Times New Roman" w:cs="Times New Roman"/>
          <w:b/>
          <w:bCs/>
          <w:noProof/>
          <w:sz w:val="28"/>
          <w:szCs w:val="28"/>
        </w:rPr>
        <w:drawing>
          <wp:inline distT="0" distB="0" distL="0" distR="0">
            <wp:extent cx="2762250" cy="1752600"/>
            <wp:effectExtent l="38100" t="57150" r="114300" b="95250"/>
            <wp:docPr id="286" name="Picture 8" descr="Shear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ear wall"/>
                    <pic:cNvPicPr>
                      <a:picLocks noChangeAspect="1" noChangeArrowheads="1"/>
                    </pic:cNvPicPr>
                  </pic:nvPicPr>
                  <pic:blipFill>
                    <a:blip r:embed="rId45" cstate="print">
                      <a:extLst/>
                    </a:blip>
                    <a:srcRect/>
                    <a:stretch>
                      <a:fillRect/>
                    </a:stretch>
                  </pic:blipFill>
                  <pic:spPr bwMode="auto">
                    <a:xfrm>
                      <a:off x="0" y="0"/>
                      <a:ext cx="2762250" cy="1752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pic:spPr>
                </pic:pic>
              </a:graphicData>
            </a:graphic>
          </wp:inline>
        </w:drawing>
      </w:r>
    </w:p>
    <w:p w:rsidR="00C57686" w:rsidRPr="00332F2C" w:rsidRDefault="00C57686" w:rsidP="00812A31">
      <w:pPr>
        <w:pStyle w:val="11"/>
        <w:bidi w:val="0"/>
        <w:jc w:val="center"/>
        <w:rPr>
          <w:rFonts w:asciiTheme="majorBidi" w:eastAsia="Calibri" w:hAnsiTheme="majorBidi" w:cstheme="majorBidi"/>
          <w:b w:val="0"/>
          <w:bCs w:val="0"/>
          <w:noProof/>
          <w:color w:val="000000" w:themeColor="text1"/>
          <w:sz w:val="44"/>
          <w:szCs w:val="44"/>
          <w:lang w:bidi="ar-EG"/>
        </w:rPr>
      </w:pPr>
      <w:bookmarkStart w:id="7" w:name="_Toc436230079"/>
      <w:r>
        <w:rPr>
          <w:rFonts w:asciiTheme="majorBidi" w:hAnsiTheme="majorBidi" w:cstheme="majorBidi"/>
          <w:b w:val="0"/>
          <w:bCs w:val="0"/>
          <w:color w:val="000000" w:themeColor="text1"/>
          <w:sz w:val="24"/>
          <w:szCs w:val="24"/>
        </w:rPr>
        <w:t>Figure (3.1</w:t>
      </w:r>
      <w:r w:rsidR="00812A31">
        <w:rPr>
          <w:rFonts w:asciiTheme="majorBidi" w:hAnsiTheme="majorBidi" w:cstheme="majorBidi"/>
          <w:b w:val="0"/>
          <w:bCs w:val="0"/>
          <w:color w:val="000000" w:themeColor="text1"/>
          <w:sz w:val="24"/>
          <w:szCs w:val="24"/>
        </w:rPr>
        <w:t>3</w:t>
      </w:r>
      <w:r>
        <w:rPr>
          <w:rFonts w:asciiTheme="majorBidi" w:hAnsiTheme="majorBidi" w:cstheme="majorBidi"/>
          <w:b w:val="0"/>
          <w:bCs w:val="0"/>
          <w:color w:val="000000" w:themeColor="text1"/>
          <w:sz w:val="24"/>
          <w:szCs w:val="24"/>
        </w:rPr>
        <w:t>)</w:t>
      </w:r>
      <w:r w:rsidRPr="00361B56">
        <w:rPr>
          <w:rFonts w:asciiTheme="majorBidi" w:hAnsiTheme="majorBidi" w:cstheme="majorBidi"/>
          <w:b w:val="0"/>
          <w:bCs w:val="0"/>
          <w:color w:val="000000" w:themeColor="text1"/>
          <w:sz w:val="24"/>
          <w:szCs w:val="24"/>
        </w:rPr>
        <w:t xml:space="preserve"> Shear Wall</w:t>
      </w:r>
      <w:r>
        <w:rPr>
          <w:rFonts w:asciiTheme="majorBidi" w:hAnsiTheme="majorBidi" w:cstheme="majorBidi"/>
          <w:b w:val="0"/>
          <w:bCs w:val="0"/>
          <w:color w:val="000000" w:themeColor="text1"/>
          <w:sz w:val="24"/>
          <w:szCs w:val="24"/>
        </w:rPr>
        <w:t>.</w:t>
      </w:r>
      <w:bookmarkEnd w:id="7"/>
    </w:p>
    <w:p w:rsidR="00C57686" w:rsidRPr="003C6FDD" w:rsidRDefault="00C57686" w:rsidP="00C57686">
      <w:pPr>
        <w:tabs>
          <w:tab w:val="left" w:pos="7620"/>
        </w:tabs>
        <w:spacing w:line="360" w:lineRule="auto"/>
        <w:contextualSpacing/>
        <w:jc w:val="both"/>
        <w:rPr>
          <w:rFonts w:ascii="Times New Roman" w:eastAsia="Calibri" w:hAnsi="Times New Roman" w:cs="Times New Roman"/>
          <w:b/>
          <w:bCs/>
          <w:sz w:val="28"/>
          <w:szCs w:val="28"/>
        </w:rPr>
      </w:pPr>
      <w:r w:rsidRPr="003C6FDD">
        <w:rPr>
          <w:rFonts w:ascii="Times New Roman" w:eastAsia="Calibri" w:hAnsi="Times New Roman" w:cs="Times New Roman"/>
          <w:b/>
          <w:bCs/>
          <w:sz w:val="28"/>
          <w:szCs w:val="28"/>
        </w:rPr>
        <w:t>3.6.6 Expansion joint</w:t>
      </w:r>
      <w:r w:rsidR="00812A31" w:rsidRPr="003C6FDD">
        <w:rPr>
          <w:rFonts w:ascii="Times New Roman" w:eastAsia="Calibri" w:hAnsi="Times New Roman" w:cs="Times New Roman"/>
          <w:b/>
          <w:bCs/>
          <w:sz w:val="28"/>
          <w:szCs w:val="28"/>
        </w:rPr>
        <w:t xml:space="preserve"> :</w:t>
      </w:r>
    </w:p>
    <w:p w:rsidR="00C57686" w:rsidRPr="0030308D" w:rsidRDefault="00C57686" w:rsidP="00C57686">
      <w:pPr>
        <w:tabs>
          <w:tab w:val="left" w:pos="7620"/>
        </w:tabs>
        <w:spacing w:line="360" w:lineRule="auto"/>
        <w:contextualSpacing/>
        <w:jc w:val="both"/>
        <w:rPr>
          <w:rFonts w:ascii="Times New Roman" w:eastAsia="Calibri" w:hAnsi="Times New Roman" w:cs="Times New Roman"/>
          <w:sz w:val="24"/>
          <w:szCs w:val="24"/>
        </w:rPr>
      </w:pPr>
      <w:r w:rsidRPr="0030308D">
        <w:rPr>
          <w:rFonts w:ascii="Times New Roman" w:eastAsia="Calibri" w:hAnsi="Times New Roman" w:cs="Times New Roman"/>
          <w:sz w:val="24"/>
          <w:szCs w:val="24"/>
        </w:rPr>
        <w:t>We can determine the maximum distance between the expansion joints for buildings as follow:</w:t>
      </w:r>
    </w:p>
    <w:p w:rsidR="00C57686" w:rsidRPr="0030308D" w:rsidRDefault="00C57686" w:rsidP="00036BB4">
      <w:pPr>
        <w:pStyle w:val="a7"/>
        <w:numPr>
          <w:ilvl w:val="0"/>
          <w:numId w:val="11"/>
        </w:numPr>
        <w:tabs>
          <w:tab w:val="left" w:pos="7620"/>
        </w:tabs>
        <w:spacing w:line="360" w:lineRule="auto"/>
        <w:jc w:val="both"/>
        <w:rPr>
          <w:rFonts w:ascii="Times New Roman" w:eastAsia="Calibri" w:hAnsi="Times New Roman" w:cs="Times New Roman"/>
          <w:sz w:val="24"/>
          <w:szCs w:val="24"/>
        </w:rPr>
      </w:pPr>
      <w:r w:rsidRPr="0030308D">
        <w:rPr>
          <w:rFonts w:ascii="Times New Roman" w:eastAsia="Calibri" w:hAnsi="Times New Roman" w:cs="Times New Roman"/>
          <w:sz w:val="24"/>
          <w:szCs w:val="24"/>
        </w:rPr>
        <w:t>From 40 to 45 m in normal regions like Palestine.</w:t>
      </w:r>
    </w:p>
    <w:p w:rsidR="00C57686" w:rsidRDefault="00C57686" w:rsidP="00036BB4">
      <w:pPr>
        <w:pStyle w:val="a7"/>
        <w:numPr>
          <w:ilvl w:val="0"/>
          <w:numId w:val="11"/>
        </w:numPr>
        <w:tabs>
          <w:tab w:val="left" w:pos="7620"/>
        </w:tabs>
        <w:spacing w:line="360" w:lineRule="auto"/>
        <w:jc w:val="both"/>
        <w:rPr>
          <w:rFonts w:ascii="Times New Roman" w:eastAsia="Calibri" w:hAnsi="Times New Roman" w:cs="Times New Roman"/>
          <w:sz w:val="24"/>
          <w:szCs w:val="24"/>
        </w:rPr>
      </w:pPr>
      <w:r w:rsidRPr="0030308D">
        <w:rPr>
          <w:rFonts w:ascii="Times New Roman" w:eastAsia="Calibri" w:hAnsi="Times New Roman" w:cs="Times New Roman"/>
          <w:sz w:val="24"/>
          <w:szCs w:val="24"/>
        </w:rPr>
        <w:t xml:space="preserve">From 30 to 35 m in </w:t>
      </w:r>
      <w:r>
        <w:rPr>
          <w:rFonts w:ascii="Times New Roman" w:eastAsia="Calibri" w:hAnsi="Times New Roman" w:cs="Times New Roman"/>
          <w:sz w:val="24"/>
          <w:szCs w:val="24"/>
        </w:rPr>
        <w:t>warm</w:t>
      </w:r>
      <w:r w:rsidRPr="0030308D">
        <w:rPr>
          <w:rFonts w:ascii="Times New Roman" w:eastAsia="Calibri" w:hAnsi="Times New Roman" w:cs="Times New Roman"/>
          <w:sz w:val="24"/>
          <w:szCs w:val="24"/>
        </w:rPr>
        <w:t xml:space="preserve"> regions like Palestine</w:t>
      </w:r>
      <w:r>
        <w:rPr>
          <w:rFonts w:ascii="Times New Roman" w:eastAsia="Calibri" w:hAnsi="Times New Roman" w:cs="Times New Roman"/>
          <w:sz w:val="24"/>
          <w:szCs w:val="24"/>
        </w:rPr>
        <w:t>.</w:t>
      </w:r>
    </w:p>
    <w:p w:rsidR="00C57686" w:rsidRDefault="00C57686" w:rsidP="00036BB4">
      <w:pPr>
        <w:pStyle w:val="a7"/>
        <w:numPr>
          <w:ilvl w:val="0"/>
          <w:numId w:val="11"/>
        </w:numPr>
        <w:tabs>
          <w:tab w:val="left" w:pos="7620"/>
        </w:tabs>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We can increase these distances by consider the effect of creep and shrinkage.</w:t>
      </w:r>
    </w:p>
    <w:p w:rsidR="00C57686" w:rsidRPr="00D44EE1" w:rsidRDefault="00C57686" w:rsidP="00036BB4">
      <w:pPr>
        <w:pStyle w:val="a7"/>
        <w:numPr>
          <w:ilvl w:val="0"/>
          <w:numId w:val="11"/>
        </w:numPr>
        <w:tabs>
          <w:tab w:val="left" w:pos="7620"/>
        </w:tabs>
        <w:spacing w:line="360" w:lineRule="auto"/>
        <w:jc w:val="center"/>
        <w:rPr>
          <w:rFonts w:ascii="Times New Roman" w:eastAsia="Calibri" w:hAnsi="Times New Roman" w:cs="Times New Roman"/>
          <w:sz w:val="28"/>
          <w:szCs w:val="28"/>
        </w:rPr>
      </w:pPr>
      <w:r w:rsidRPr="00D44EE1">
        <w:rPr>
          <w:rFonts w:ascii="Times New Roman" w:eastAsia="Calibri" w:hAnsi="Times New Roman" w:cs="Times New Roman"/>
          <w:sz w:val="24"/>
          <w:szCs w:val="24"/>
        </w:rPr>
        <w:t xml:space="preserve">In retaining walls we must decrease distances between expansion joints, and </w:t>
      </w:r>
      <w:r w:rsidR="00156A1A">
        <w:rPr>
          <w:rFonts w:ascii="Times New Roman" w:eastAsia="Calibri" w:hAnsi="Times New Roman" w:cs="Times New Roman"/>
          <w:noProof/>
          <w:sz w:val="28"/>
          <w:szCs w:val="28"/>
        </w:rPr>
        <w:drawing>
          <wp:inline distT="0" distB="0" distL="0" distR="0">
            <wp:extent cx="5860098" cy="1905000"/>
            <wp:effectExtent l="38100" t="57150" r="121602" b="95250"/>
            <wp:docPr id="10" name="صورة 9" descr="التقا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قاط.PNG"/>
                    <pic:cNvPicPr/>
                  </pic:nvPicPr>
                  <pic:blipFill>
                    <a:blip r:embed="rId46"/>
                    <a:stretch>
                      <a:fillRect/>
                    </a:stretch>
                  </pic:blipFill>
                  <pic:spPr>
                    <a:xfrm>
                      <a:off x="0" y="0"/>
                      <a:ext cx="5867400" cy="190737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57686" w:rsidRPr="001168B6" w:rsidRDefault="00C57686" w:rsidP="00812A31">
      <w:pPr>
        <w:tabs>
          <w:tab w:val="left" w:pos="7620"/>
        </w:tabs>
        <w:spacing w:line="36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Figure (3.1</w:t>
      </w:r>
      <w:r w:rsidR="00812A31">
        <w:rPr>
          <w:rFonts w:asciiTheme="majorBidi" w:hAnsiTheme="majorBidi" w:cstheme="majorBidi"/>
          <w:color w:val="000000" w:themeColor="text1"/>
          <w:sz w:val="24"/>
          <w:szCs w:val="24"/>
        </w:rPr>
        <w:t>4</w:t>
      </w:r>
      <w:r>
        <w:rPr>
          <w:rFonts w:asciiTheme="majorBidi" w:hAnsiTheme="majorBidi" w:cstheme="majorBidi"/>
          <w:color w:val="000000" w:themeColor="text1"/>
          <w:sz w:val="24"/>
          <w:szCs w:val="24"/>
        </w:rPr>
        <w:t>): Expansion join</w:t>
      </w:r>
      <w:r w:rsidR="00812A31">
        <w:rPr>
          <w:rFonts w:asciiTheme="majorBidi" w:hAnsiTheme="majorBidi" w:cstheme="majorBidi"/>
          <w:color w:val="000000" w:themeColor="text1"/>
          <w:sz w:val="24"/>
          <w:szCs w:val="24"/>
        </w:rPr>
        <w:t>t</w:t>
      </w:r>
    </w:p>
    <w:p w:rsidR="00C57686" w:rsidRPr="003C6FDD" w:rsidRDefault="00812A31" w:rsidP="00036BB4">
      <w:pPr>
        <w:pStyle w:val="a7"/>
        <w:numPr>
          <w:ilvl w:val="2"/>
          <w:numId w:val="12"/>
        </w:numPr>
        <w:tabs>
          <w:tab w:val="left" w:pos="7620"/>
        </w:tabs>
        <w:spacing w:line="360" w:lineRule="auto"/>
        <w:jc w:val="both"/>
        <w:rPr>
          <w:rFonts w:ascii="Times New Roman" w:eastAsia="Calibri" w:hAnsi="Times New Roman" w:cs="Times New Roman"/>
          <w:b/>
          <w:bCs/>
          <w:sz w:val="28"/>
          <w:szCs w:val="28"/>
        </w:rPr>
      </w:pPr>
      <w:r w:rsidRPr="003C6FDD">
        <w:rPr>
          <w:rFonts w:ascii="Times New Roman" w:eastAsia="Calibri" w:hAnsi="Times New Roman" w:cs="Times New Roman"/>
          <w:color w:val="548DD4" w:themeColor="text2" w:themeTint="99"/>
          <w:sz w:val="28"/>
          <w:szCs w:val="28"/>
        </w:rPr>
        <w:lastRenderedPageBreak/>
        <w:t xml:space="preserve"> </w:t>
      </w:r>
      <w:r w:rsidR="00C57686" w:rsidRPr="003C6FDD">
        <w:rPr>
          <w:rFonts w:ascii="Times New Roman" w:eastAsia="Calibri" w:hAnsi="Times New Roman" w:cs="Times New Roman"/>
          <w:b/>
          <w:bCs/>
          <w:sz w:val="28"/>
          <w:szCs w:val="28"/>
        </w:rPr>
        <w:t>Foundation</w:t>
      </w:r>
      <w:r w:rsidRPr="003C6FDD">
        <w:rPr>
          <w:rFonts w:ascii="Times New Roman" w:eastAsia="Calibri" w:hAnsi="Times New Roman" w:cs="Times New Roman"/>
          <w:b/>
          <w:bCs/>
          <w:sz w:val="28"/>
          <w:szCs w:val="28"/>
        </w:rPr>
        <w:t xml:space="preserve"> :</w:t>
      </w:r>
    </w:p>
    <w:p w:rsidR="00C57686" w:rsidRPr="00B84A1F" w:rsidRDefault="00C57686" w:rsidP="00C57686">
      <w:pPr>
        <w:tabs>
          <w:tab w:val="left" w:pos="7620"/>
        </w:tabs>
        <w:spacing w:line="360" w:lineRule="auto"/>
        <w:rPr>
          <w:rFonts w:ascii="Times New Roman" w:eastAsia="Calibri" w:hAnsi="Times New Roman" w:cs="Times New Roman"/>
          <w:sz w:val="24"/>
          <w:szCs w:val="24"/>
        </w:rPr>
      </w:pPr>
      <w:r w:rsidRPr="00B84A1F">
        <w:rPr>
          <w:rFonts w:ascii="Times New Roman" w:eastAsia="Calibri" w:hAnsi="Times New Roman" w:cs="Times New Roman"/>
          <w:sz w:val="24"/>
          <w:szCs w:val="24"/>
        </w:rPr>
        <w:t>Although the foundations are the first</w:t>
      </w:r>
      <w:r>
        <w:rPr>
          <w:rFonts w:ascii="Times New Roman" w:eastAsia="Calibri" w:hAnsi="Times New Roman" w:cs="Times New Roman"/>
          <w:sz w:val="24"/>
          <w:szCs w:val="24"/>
        </w:rPr>
        <w:t xml:space="preserve"> element constructs, but we did the design after the completion </w:t>
      </w:r>
      <w:r w:rsidRPr="00B84A1F">
        <w:rPr>
          <w:rFonts w:ascii="Times New Roman" w:eastAsia="Calibri" w:hAnsi="Times New Roman" w:cs="Times New Roman"/>
          <w:sz w:val="24"/>
          <w:szCs w:val="24"/>
        </w:rPr>
        <w:t>design</w:t>
      </w:r>
      <w:r w:rsidR="008F7666">
        <w:rPr>
          <w:rFonts w:ascii="Times New Roman" w:eastAsia="Calibri" w:hAnsi="Times New Roman" w:cs="Times New Roman"/>
          <w:sz w:val="24"/>
          <w:szCs w:val="24"/>
        </w:rPr>
        <w:t xml:space="preserve"> </w:t>
      </w:r>
      <w:r w:rsidRPr="00B84A1F">
        <w:rPr>
          <w:rFonts w:ascii="Times New Roman" w:eastAsia="Calibri" w:hAnsi="Times New Roman" w:cs="Times New Roman"/>
          <w:sz w:val="24"/>
          <w:szCs w:val="24"/>
        </w:rPr>
        <w:t>all the structural elements in the building.</w:t>
      </w:r>
    </w:p>
    <w:p w:rsidR="00C57686" w:rsidRDefault="00C57686" w:rsidP="00C57686">
      <w:pPr>
        <w:tabs>
          <w:tab w:val="left" w:pos="7620"/>
        </w:tabs>
        <w:spacing w:line="360" w:lineRule="auto"/>
        <w:rPr>
          <w:rFonts w:ascii="Times New Roman" w:eastAsia="Calibri" w:hAnsi="Times New Roman" w:cs="Times New Roman"/>
          <w:sz w:val="24"/>
          <w:szCs w:val="24"/>
        </w:rPr>
      </w:pPr>
      <w:r w:rsidRPr="00D430EE">
        <w:rPr>
          <w:rFonts w:ascii="Times New Roman" w:eastAsia="Calibri" w:hAnsi="Times New Roman" w:cs="Times New Roman"/>
          <w:sz w:val="24"/>
          <w:szCs w:val="24"/>
        </w:rPr>
        <w:t>The foundations are the link between the structural elements in the building and the earth. The loads on the slab move to the beams and then to the columns and finally to the foundations to the soil. The foundation is responsible for carrying the dead loads of the building and also the dynamic loads resulting from wind, snow and earthquakes. Also Live loads inside the building.</w:t>
      </w:r>
    </w:p>
    <w:p w:rsidR="00C57686" w:rsidRDefault="00C57686" w:rsidP="00C57686">
      <w:pPr>
        <w:tabs>
          <w:tab w:val="left" w:pos="7620"/>
        </w:tabs>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We determined</w:t>
      </w:r>
      <w:r w:rsidR="008F7666">
        <w:rPr>
          <w:rFonts w:ascii="Times New Roman" w:eastAsia="Calibri" w:hAnsi="Times New Roman" w:cs="Times New Roman"/>
          <w:sz w:val="24"/>
          <w:szCs w:val="24"/>
        </w:rPr>
        <w:t xml:space="preserve"> </w:t>
      </w:r>
      <w:r>
        <w:rPr>
          <w:rFonts w:ascii="Times New Roman" w:eastAsia="Calibri" w:hAnsi="Times New Roman" w:cs="Times New Roman"/>
          <w:sz w:val="24"/>
          <w:szCs w:val="24"/>
        </w:rPr>
        <w:t>t</w:t>
      </w:r>
      <w:r w:rsidRPr="00D430EE">
        <w:rPr>
          <w:rFonts w:ascii="Times New Roman" w:eastAsia="Calibri" w:hAnsi="Times New Roman" w:cs="Times New Roman"/>
          <w:sz w:val="24"/>
          <w:szCs w:val="24"/>
        </w:rPr>
        <w:t xml:space="preserve">he type of foundations depending on the strength of the soil and the loads on each </w:t>
      </w:r>
      <w:r>
        <w:rPr>
          <w:rFonts w:ascii="Times New Roman" w:eastAsia="Calibri" w:hAnsi="Times New Roman" w:cs="Times New Roman"/>
          <w:sz w:val="24"/>
          <w:szCs w:val="24"/>
        </w:rPr>
        <w:t>footing.</w:t>
      </w:r>
    </w:p>
    <w:p w:rsidR="00C57686" w:rsidRDefault="00C57686" w:rsidP="003C6FDD">
      <w:pPr>
        <w:tabs>
          <w:tab w:val="left" w:pos="7620"/>
        </w:tabs>
        <w:spacing w:line="360" w:lineRule="auto"/>
        <w:rPr>
          <w:rFonts w:asciiTheme="majorBidi" w:hAnsiTheme="majorBidi" w:cstheme="majorBidi"/>
          <w:b/>
          <w:bCs/>
          <w:sz w:val="56"/>
          <w:szCs w:val="56"/>
        </w:rPr>
      </w:pPr>
      <w:r w:rsidRPr="008F7666">
        <w:rPr>
          <w:rFonts w:ascii="Times New Roman" w:eastAsia="Calibri" w:hAnsi="Times New Roman" w:cs="Times New Roman"/>
          <w:b/>
          <w:bCs/>
          <w:sz w:val="28"/>
          <w:szCs w:val="28"/>
        </w:rPr>
        <w:t xml:space="preserve">   3.6.7.1 </w:t>
      </w:r>
      <w:r w:rsidR="0066446D" w:rsidRPr="008F7666">
        <w:rPr>
          <w:rFonts w:ascii="Times New Roman" w:eastAsia="Calibri" w:hAnsi="Times New Roman" w:cs="Times New Roman"/>
          <w:b/>
          <w:bCs/>
          <w:sz w:val="28"/>
          <w:szCs w:val="28"/>
        </w:rPr>
        <w:t>Mat</w:t>
      </w:r>
      <w:r w:rsidR="000A67A5" w:rsidRPr="003C6FDD">
        <w:rPr>
          <w:rFonts w:ascii="Times New Roman" w:eastAsia="Calibri" w:hAnsi="Times New Roman" w:cs="Times New Roman"/>
          <w:sz w:val="28"/>
          <w:szCs w:val="28"/>
        </w:rPr>
        <w:br/>
      </w:r>
      <w:r w:rsidR="000A67A5" w:rsidRPr="000A67A5">
        <w:rPr>
          <w:rFonts w:ascii="Times New Roman" w:eastAsia="Calibri" w:hAnsi="Times New Roman" w:cs="Times New Roman"/>
          <w:sz w:val="24"/>
          <w:szCs w:val="24"/>
        </w:rPr>
        <w:t>When the bearing capacity of the soil is low, isolated footings are replaced by a raft foundation. In such a case, a solid reinforced concrete rigid slab is constructed under the entire building as shown below. Structurally, raft foundations resting directly on soil act as a flat slab or a flat plate, upside down</w:t>
      </w:r>
      <w:r w:rsidR="0066446D">
        <w:rPr>
          <w:rFonts w:asciiTheme="majorBidi" w:hAnsiTheme="majorBidi" w:cstheme="majorBidi"/>
          <w:b/>
          <w:bCs/>
          <w:noProof/>
          <w:sz w:val="56"/>
          <w:szCs w:val="56"/>
        </w:rPr>
        <w:drawing>
          <wp:inline distT="0" distB="0" distL="0" distR="0">
            <wp:extent cx="5867400" cy="2714625"/>
            <wp:effectExtent l="38100" t="57150" r="114300" b="104775"/>
            <wp:docPr id="104" name="صورة 103" descr="m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PNG"/>
                    <pic:cNvPicPr/>
                  </pic:nvPicPr>
                  <pic:blipFill>
                    <a:blip r:embed="rId47"/>
                    <a:stretch>
                      <a:fillRect/>
                    </a:stretch>
                  </pic:blipFill>
                  <pic:spPr>
                    <a:xfrm>
                      <a:off x="0" y="0"/>
                      <a:ext cx="5867400" cy="2714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57686" w:rsidRDefault="00C57686" w:rsidP="003C6FDD">
      <w:pPr>
        <w:tabs>
          <w:tab w:val="left" w:pos="7620"/>
        </w:tabs>
        <w:spacing w:line="360" w:lineRule="auto"/>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Figure (3.1</w:t>
      </w:r>
      <w:r w:rsidR="003C6FDD">
        <w:rPr>
          <w:rFonts w:asciiTheme="majorBidi" w:hAnsiTheme="majorBidi" w:cstheme="majorBidi"/>
          <w:color w:val="000000" w:themeColor="text1"/>
          <w:sz w:val="24"/>
          <w:szCs w:val="24"/>
        </w:rPr>
        <w:t>5</w:t>
      </w:r>
      <w:r>
        <w:rPr>
          <w:rFonts w:asciiTheme="majorBidi" w:hAnsiTheme="majorBidi" w:cstheme="majorBidi"/>
          <w:color w:val="000000" w:themeColor="text1"/>
          <w:sz w:val="24"/>
          <w:szCs w:val="24"/>
        </w:rPr>
        <w:t>):</w:t>
      </w:r>
      <w:r w:rsidR="000A67A5">
        <w:rPr>
          <w:rFonts w:asciiTheme="majorBidi" w:hAnsiTheme="majorBidi" w:cstheme="majorBidi"/>
          <w:color w:val="000000" w:themeColor="text1"/>
          <w:sz w:val="24"/>
          <w:szCs w:val="24"/>
        </w:rPr>
        <w:t xml:space="preserve"> Mat </w:t>
      </w:r>
      <w:r w:rsidRPr="00AC11CE">
        <w:rPr>
          <w:rFonts w:asciiTheme="majorBidi" w:hAnsiTheme="majorBidi" w:cstheme="majorBidi"/>
          <w:color w:val="000000" w:themeColor="text1"/>
          <w:sz w:val="24"/>
          <w:szCs w:val="24"/>
        </w:rPr>
        <w:t>Foundation</w:t>
      </w:r>
    </w:p>
    <w:p w:rsidR="00C57686" w:rsidRPr="00BE29D4" w:rsidRDefault="0066446D" w:rsidP="00C57686">
      <w:pPr>
        <w:tabs>
          <w:tab w:val="left" w:pos="7620"/>
        </w:tabs>
        <w:spacing w:line="360" w:lineRule="auto"/>
        <w:jc w:val="both"/>
        <w:rPr>
          <w:rFonts w:ascii="Times New Roman" w:eastAsia="Calibri" w:hAnsi="Times New Roman" w:cs="Times New Roman"/>
          <w:b/>
          <w:bCs/>
          <w:sz w:val="28"/>
          <w:szCs w:val="28"/>
          <w:rtl/>
        </w:rPr>
      </w:pPr>
      <w:r>
        <w:rPr>
          <w:rFonts w:asciiTheme="majorBidi" w:hAnsiTheme="majorBidi" w:cstheme="majorBidi"/>
          <w:color w:val="000000" w:themeColor="text1"/>
          <w:sz w:val="24"/>
          <w:szCs w:val="24"/>
        </w:rPr>
        <w:lastRenderedPageBreak/>
        <w:br/>
      </w:r>
      <w:r w:rsidR="00C57686">
        <w:rPr>
          <w:rFonts w:ascii="Times New Roman" w:eastAsia="Calibri" w:hAnsi="Times New Roman" w:cs="Times New Roman"/>
          <w:b/>
          <w:bCs/>
          <w:sz w:val="28"/>
          <w:szCs w:val="28"/>
        </w:rPr>
        <w:t>3.7 S</w:t>
      </w:r>
      <w:r w:rsidR="00C57686" w:rsidRPr="00BE29D4">
        <w:rPr>
          <w:rFonts w:ascii="Times New Roman" w:eastAsia="Calibri" w:hAnsi="Times New Roman" w:cs="Times New Roman"/>
          <w:b/>
          <w:bCs/>
          <w:sz w:val="28"/>
          <w:szCs w:val="28"/>
        </w:rPr>
        <w:t xml:space="preserve">tructural programs </w:t>
      </w:r>
    </w:p>
    <w:p w:rsidR="00C57686" w:rsidRPr="00264B0D" w:rsidRDefault="00C57686" w:rsidP="00036BB4">
      <w:pPr>
        <w:pStyle w:val="a7"/>
        <w:numPr>
          <w:ilvl w:val="0"/>
          <w:numId w:val="13"/>
        </w:numPr>
        <w:tabs>
          <w:tab w:val="left" w:pos="7620"/>
        </w:tabs>
        <w:spacing w:line="360" w:lineRule="auto"/>
        <w:rPr>
          <w:rFonts w:ascii="Times New Roman" w:eastAsia="Calibri" w:hAnsi="Times New Roman" w:cs="Times New Roman"/>
          <w:sz w:val="24"/>
          <w:szCs w:val="24"/>
        </w:rPr>
      </w:pPr>
      <w:r w:rsidRPr="00264B0D">
        <w:rPr>
          <w:rFonts w:ascii="Times New Roman" w:eastAsia="Calibri" w:hAnsi="Times New Roman" w:cs="Times New Roman"/>
          <w:sz w:val="24"/>
          <w:szCs w:val="24"/>
        </w:rPr>
        <w:t>AutoCAD (2007/2014) for Structural and Architectural Drawings.</w:t>
      </w:r>
    </w:p>
    <w:p w:rsidR="00C57686" w:rsidRPr="00264B0D" w:rsidRDefault="00C57686" w:rsidP="00036BB4">
      <w:pPr>
        <w:pStyle w:val="a7"/>
        <w:numPr>
          <w:ilvl w:val="0"/>
          <w:numId w:val="13"/>
        </w:numPr>
        <w:tabs>
          <w:tab w:val="left" w:pos="7620"/>
        </w:tabs>
        <w:spacing w:line="360" w:lineRule="auto"/>
        <w:rPr>
          <w:rFonts w:ascii="Times New Roman" w:eastAsia="Calibri" w:hAnsi="Times New Roman" w:cs="Times New Roman"/>
          <w:sz w:val="24"/>
          <w:szCs w:val="24"/>
        </w:rPr>
      </w:pPr>
      <w:r w:rsidRPr="00264B0D">
        <w:rPr>
          <w:rFonts w:ascii="Times New Roman" w:eastAsia="Calibri" w:hAnsi="Times New Roman" w:cs="Times New Roman"/>
          <w:sz w:val="24"/>
          <w:szCs w:val="24"/>
        </w:rPr>
        <w:t>Microsoft Office</w:t>
      </w:r>
      <w:r>
        <w:rPr>
          <w:rFonts w:ascii="Times New Roman" w:eastAsia="Calibri" w:hAnsi="Times New Roman" w:cs="Times New Roman"/>
          <w:sz w:val="24"/>
          <w:szCs w:val="24"/>
        </w:rPr>
        <w:t xml:space="preserve"> word</w:t>
      </w:r>
      <w:r w:rsidRPr="00264B0D">
        <w:rPr>
          <w:rFonts w:ascii="Times New Roman" w:eastAsia="Calibri" w:hAnsi="Times New Roman" w:cs="Times New Roman"/>
          <w:sz w:val="24"/>
          <w:szCs w:val="24"/>
        </w:rPr>
        <w:t xml:space="preserve"> (2010</w:t>
      </w:r>
      <w:r>
        <w:rPr>
          <w:rFonts w:ascii="Times New Roman" w:eastAsia="Calibri" w:hAnsi="Times New Roman" w:cs="Times New Roman"/>
          <w:sz w:val="24"/>
          <w:szCs w:val="24"/>
        </w:rPr>
        <w:t>)</w:t>
      </w:r>
      <w:r w:rsidRPr="00264B0D">
        <w:rPr>
          <w:rFonts w:ascii="Times New Roman" w:eastAsia="Calibri" w:hAnsi="Times New Roman" w:cs="Times New Roman"/>
          <w:sz w:val="24"/>
          <w:szCs w:val="24"/>
        </w:rPr>
        <w:t>For Text Edition</w:t>
      </w:r>
      <w:r w:rsidRPr="00264B0D">
        <w:rPr>
          <w:rFonts w:ascii="Times New Roman" w:eastAsia="Calibri" w:hAnsi="Times New Roman" w:cs="Times New Roman" w:hint="cs"/>
          <w:sz w:val="24"/>
          <w:szCs w:val="24"/>
          <w:rtl/>
        </w:rPr>
        <w:t>.</w:t>
      </w:r>
    </w:p>
    <w:p w:rsidR="00C57686" w:rsidRPr="00264B0D" w:rsidRDefault="00C57686" w:rsidP="00036BB4">
      <w:pPr>
        <w:pStyle w:val="a7"/>
        <w:numPr>
          <w:ilvl w:val="0"/>
          <w:numId w:val="13"/>
        </w:numPr>
        <w:tabs>
          <w:tab w:val="left" w:pos="7620"/>
        </w:tabs>
        <w:spacing w:line="360" w:lineRule="auto"/>
        <w:rPr>
          <w:rFonts w:ascii="Times New Roman" w:eastAsia="Calibri" w:hAnsi="Times New Roman" w:cs="Times New Roman"/>
          <w:sz w:val="24"/>
          <w:szCs w:val="24"/>
        </w:rPr>
      </w:pPr>
      <w:r w:rsidRPr="00264B0D">
        <w:rPr>
          <w:rFonts w:ascii="Times New Roman" w:eastAsia="Calibri" w:hAnsi="Times New Roman" w:cs="Times New Roman"/>
          <w:sz w:val="24"/>
          <w:szCs w:val="24"/>
        </w:rPr>
        <w:t>Microsoft Office</w:t>
      </w:r>
      <w:r>
        <w:rPr>
          <w:rFonts w:ascii="Times New Roman" w:eastAsia="Calibri" w:hAnsi="Times New Roman" w:cs="Times New Roman"/>
          <w:sz w:val="24"/>
          <w:szCs w:val="24"/>
        </w:rPr>
        <w:t xml:space="preserve"> Excel</w:t>
      </w:r>
      <w:r w:rsidRPr="00264B0D">
        <w:rPr>
          <w:rFonts w:ascii="Times New Roman" w:eastAsia="Calibri" w:hAnsi="Times New Roman" w:cs="Times New Roman"/>
          <w:sz w:val="24"/>
          <w:szCs w:val="24"/>
        </w:rPr>
        <w:t xml:space="preserve"> (2010</w:t>
      </w:r>
      <w:r>
        <w:rPr>
          <w:rFonts w:ascii="Times New Roman" w:eastAsia="Calibri" w:hAnsi="Times New Roman" w:cs="Times New Roman"/>
          <w:sz w:val="24"/>
          <w:szCs w:val="24"/>
        </w:rPr>
        <w:t>).</w:t>
      </w:r>
    </w:p>
    <w:p w:rsidR="00C57686" w:rsidRPr="00264B0D" w:rsidRDefault="00C57686" w:rsidP="00036BB4">
      <w:pPr>
        <w:pStyle w:val="a7"/>
        <w:numPr>
          <w:ilvl w:val="0"/>
          <w:numId w:val="13"/>
        </w:numPr>
        <w:tabs>
          <w:tab w:val="left" w:pos="7620"/>
        </w:tabs>
        <w:spacing w:line="360" w:lineRule="auto"/>
        <w:rPr>
          <w:rFonts w:ascii="Times New Roman" w:eastAsia="Calibri" w:hAnsi="Times New Roman" w:cs="Times New Roman"/>
          <w:sz w:val="24"/>
          <w:szCs w:val="24"/>
        </w:rPr>
      </w:pPr>
      <w:r w:rsidRPr="00264B0D">
        <w:rPr>
          <w:rFonts w:ascii="Times New Roman" w:eastAsia="Calibri" w:hAnsi="Times New Roman" w:cs="Times New Roman"/>
          <w:sz w:val="24"/>
          <w:szCs w:val="24"/>
        </w:rPr>
        <w:t>Atir 11.5</w:t>
      </w:r>
      <w:r>
        <w:rPr>
          <w:rFonts w:ascii="Times New Roman" w:eastAsia="Calibri" w:hAnsi="Times New Roman" w:cs="Times New Roman"/>
          <w:sz w:val="24"/>
          <w:szCs w:val="24"/>
        </w:rPr>
        <w:t xml:space="preserve"> (BEAMD/FOUND).</w:t>
      </w:r>
    </w:p>
    <w:p w:rsidR="00C57686" w:rsidRPr="00264B0D" w:rsidRDefault="00C57686" w:rsidP="00036BB4">
      <w:pPr>
        <w:pStyle w:val="a7"/>
        <w:numPr>
          <w:ilvl w:val="0"/>
          <w:numId w:val="13"/>
        </w:numPr>
        <w:tabs>
          <w:tab w:val="left" w:pos="7620"/>
        </w:tabs>
        <w:spacing w:line="360" w:lineRule="auto"/>
        <w:rPr>
          <w:rFonts w:ascii="Times New Roman" w:eastAsia="Calibri" w:hAnsi="Times New Roman" w:cs="Times New Roman"/>
          <w:sz w:val="24"/>
          <w:szCs w:val="24"/>
        </w:rPr>
      </w:pPr>
      <w:r w:rsidRPr="00264B0D">
        <w:rPr>
          <w:rFonts w:ascii="Times New Roman" w:eastAsia="Calibri" w:hAnsi="Times New Roman" w:cs="Times New Roman"/>
          <w:sz w:val="24"/>
          <w:szCs w:val="24"/>
        </w:rPr>
        <w:t>Sp</w:t>
      </w:r>
      <w:r w:rsidR="0066446D">
        <w:rPr>
          <w:rFonts w:ascii="Times New Roman" w:eastAsia="Calibri" w:hAnsi="Times New Roman" w:cs="Times New Roman"/>
          <w:sz w:val="24"/>
          <w:szCs w:val="24"/>
        </w:rPr>
        <w:t xml:space="preserve"> </w:t>
      </w:r>
      <w:r w:rsidRPr="00264B0D">
        <w:rPr>
          <w:rFonts w:ascii="Times New Roman" w:eastAsia="Calibri" w:hAnsi="Times New Roman" w:cs="Times New Roman"/>
          <w:sz w:val="24"/>
          <w:szCs w:val="24"/>
        </w:rPr>
        <w:t>Column</w:t>
      </w:r>
      <w:r>
        <w:rPr>
          <w:rFonts w:ascii="Times New Roman" w:eastAsia="Calibri" w:hAnsi="Times New Roman" w:cs="Times New Roman"/>
          <w:sz w:val="24"/>
          <w:szCs w:val="24"/>
        </w:rPr>
        <w:t>.</w:t>
      </w:r>
    </w:p>
    <w:p w:rsidR="00C57686" w:rsidRPr="00264B0D" w:rsidRDefault="00C57686" w:rsidP="00036BB4">
      <w:pPr>
        <w:pStyle w:val="a7"/>
        <w:numPr>
          <w:ilvl w:val="0"/>
          <w:numId w:val="13"/>
        </w:numPr>
        <w:tabs>
          <w:tab w:val="left" w:pos="7620"/>
        </w:tabs>
        <w:spacing w:line="360" w:lineRule="auto"/>
        <w:rPr>
          <w:rFonts w:ascii="Times New Roman" w:eastAsia="Calibri" w:hAnsi="Times New Roman" w:cs="Times New Roman"/>
          <w:sz w:val="24"/>
          <w:szCs w:val="24"/>
        </w:rPr>
      </w:pPr>
      <w:r w:rsidRPr="00264B0D">
        <w:rPr>
          <w:rFonts w:ascii="Times New Roman" w:eastAsia="Calibri" w:hAnsi="Times New Roman" w:cs="Times New Roman"/>
          <w:sz w:val="24"/>
          <w:szCs w:val="24"/>
        </w:rPr>
        <w:t>ETABS</w:t>
      </w:r>
      <w:r>
        <w:rPr>
          <w:rFonts w:ascii="Times New Roman" w:eastAsia="Calibri" w:hAnsi="Times New Roman" w:cs="Times New Roman"/>
          <w:sz w:val="24"/>
          <w:szCs w:val="24"/>
        </w:rPr>
        <w:t xml:space="preserve"> 2016.</w:t>
      </w:r>
    </w:p>
    <w:p w:rsidR="00C57686" w:rsidRPr="00264B0D" w:rsidRDefault="00C57686" w:rsidP="00036BB4">
      <w:pPr>
        <w:pStyle w:val="a7"/>
        <w:numPr>
          <w:ilvl w:val="0"/>
          <w:numId w:val="13"/>
        </w:numPr>
        <w:tabs>
          <w:tab w:val="left" w:pos="7620"/>
        </w:tabs>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SAFE 2016.</w:t>
      </w: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jc w:val="center"/>
        <w:rPr>
          <w:rFonts w:asciiTheme="majorBidi" w:hAnsiTheme="majorBidi" w:cstheme="majorBidi"/>
          <w:b/>
          <w:bCs/>
          <w:sz w:val="56"/>
          <w:szCs w:val="56"/>
        </w:rPr>
      </w:pPr>
    </w:p>
    <w:p w:rsidR="00C57686" w:rsidRDefault="00C57686" w:rsidP="00C57686">
      <w:pPr>
        <w:ind w:right="110"/>
        <w:rPr>
          <w:rFonts w:asciiTheme="majorBidi" w:hAnsiTheme="majorBidi" w:cstheme="majorBidi"/>
          <w:b/>
          <w:bCs/>
          <w:sz w:val="56"/>
          <w:szCs w:val="56"/>
        </w:rPr>
      </w:pPr>
    </w:p>
    <w:p w:rsidR="004A232D" w:rsidRPr="00361B56" w:rsidRDefault="004A232D" w:rsidP="00C57686">
      <w:pPr>
        <w:tabs>
          <w:tab w:val="left" w:pos="6018"/>
        </w:tabs>
        <w:rPr>
          <w:rFonts w:asciiTheme="majorBidi" w:eastAsia="Calibri" w:hAnsiTheme="majorBidi" w:cstheme="majorBidi"/>
          <w:b/>
          <w:bCs/>
          <w:noProof/>
          <w:color w:val="000000" w:themeColor="text1"/>
          <w:sz w:val="40"/>
          <w:szCs w:val="40"/>
          <w:rtl/>
        </w:rPr>
      </w:pPr>
    </w:p>
    <w:p w:rsidR="003C6FDD" w:rsidRPr="008A4125" w:rsidRDefault="003C6FDD" w:rsidP="003C6FDD">
      <w:pPr>
        <w:pStyle w:val="1"/>
        <w:bidi w:val="0"/>
        <w:rPr>
          <w:rFonts w:eastAsia="Calibri"/>
          <w:rtl/>
        </w:rPr>
      </w:pPr>
      <w:bookmarkStart w:id="8" w:name="_Toc501165919"/>
      <w:bookmarkStart w:id="9" w:name="_Toc501166573"/>
      <w:r w:rsidRPr="008A4125">
        <w:rPr>
          <w:rFonts w:eastAsia="Calibri"/>
        </w:rPr>
        <w:t>CHAPTER</w:t>
      </w:r>
      <w:bookmarkEnd w:id="8"/>
      <w:bookmarkEnd w:id="9"/>
    </w:p>
    <w:p w:rsidR="003C6FDD" w:rsidRPr="008A4125" w:rsidRDefault="003C6FDD" w:rsidP="003C6FDD">
      <w:pPr>
        <w:pStyle w:val="1"/>
        <w:bidi w:val="0"/>
        <w:rPr>
          <w:rFonts w:eastAsia="Calibri"/>
          <w:sz w:val="144"/>
          <w:szCs w:val="144"/>
        </w:rPr>
      </w:pPr>
      <w:bookmarkStart w:id="10" w:name="_Toc501165920"/>
      <w:bookmarkStart w:id="11" w:name="_Toc501166574"/>
      <w:r w:rsidRPr="008A4125">
        <w:rPr>
          <w:rFonts w:eastAsia="Calibri"/>
          <w:sz w:val="144"/>
          <w:szCs w:val="144"/>
        </w:rPr>
        <w:t>4</w:t>
      </w:r>
      <w:bookmarkEnd w:id="10"/>
      <w:bookmarkEnd w:id="11"/>
    </w:p>
    <w:p w:rsidR="003C6FDD" w:rsidRPr="00D64F6D" w:rsidRDefault="00251A56" w:rsidP="003C6FDD">
      <w:pPr>
        <w:rPr>
          <w:rFonts w:ascii="Algerian" w:eastAsia="Calibri" w:hAnsi="Algerian" w:cs="Arial"/>
          <w:sz w:val="32"/>
          <w:szCs w:val="32"/>
        </w:rPr>
      </w:pPr>
      <w:r w:rsidRPr="00251A56">
        <w:rPr>
          <w:rFonts w:ascii="Algerian" w:eastAsia="Calibri" w:hAnsi="Algerian" w:cs="Arial"/>
          <w:noProof/>
          <w:color w:val="17365D" w:themeColor="text2" w:themeShade="BF"/>
          <w:sz w:val="144"/>
          <w:szCs w:val="144"/>
          <w:lang w:val="en-GB" w:eastAsia="en-GB"/>
        </w:rPr>
        <w:pict>
          <v:line id="_x0000_s1845" style="position:absolute;z-index:251841536;visibility:visible;mso-wrap-distance-top:-1e-4mm;mso-wrap-distance-bottom:-1e-4mm" from="-74.25pt,24.65pt" to="489.7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" strokecolor="#4f81bd [3204]" strokeweight="2pt">
            <v:shadow on="t" color="black" opacity="24903f" origin=",.5" offset="0,.55556mm"/>
            <o:lock v:ext="edit" shapetype="f"/>
          </v:line>
        </w:pict>
      </w:r>
      <w:r w:rsidR="003C6FDD" w:rsidRPr="008A4125">
        <w:rPr>
          <w:rFonts w:ascii="Times New Roman" w:eastAsia="Calibri" w:hAnsi="Times New Roman" w:cs="Times New Roman"/>
          <w:b/>
          <w:bCs/>
          <w:color w:val="17365D" w:themeColor="text2" w:themeShade="BF"/>
          <w:sz w:val="32"/>
          <w:szCs w:val="32"/>
        </w:rPr>
        <w:t>DESIGN OF STRUCTURAL MEMBERS</w:t>
      </w:r>
    </w:p>
    <w:p w:rsidR="003C6FDD" w:rsidRPr="00D64F6D" w:rsidRDefault="003C6FDD" w:rsidP="003C6FDD">
      <w:pPr>
        <w:rPr>
          <w:rFonts w:ascii="Times New Roman" w:eastAsia="Calibri" w:hAnsi="Times New Roman" w:cs="Times New Roman"/>
          <w:sz w:val="28"/>
          <w:szCs w:val="28"/>
        </w:rPr>
      </w:pPr>
    </w:p>
    <w:p w:rsidR="003C6FDD" w:rsidRPr="00D64F6D" w:rsidRDefault="003C6FDD" w:rsidP="003C6FDD">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4.1 INTRODUCTION</w:t>
      </w:r>
    </w:p>
    <w:p w:rsidR="003C6FDD" w:rsidRPr="00D64F6D" w:rsidRDefault="003C6FDD" w:rsidP="003C6FDD">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4.2 FACTORED LOAD</w:t>
      </w:r>
    </w:p>
    <w:p w:rsidR="003C6FDD" w:rsidRPr="00D64F6D" w:rsidRDefault="003C6FDD" w:rsidP="003C6FDD">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4.3 DETERMINATION OF THICKNESS</w:t>
      </w:r>
    </w:p>
    <w:p w:rsidR="003C6FDD" w:rsidRDefault="003C6FDD" w:rsidP="003C6FDD">
      <w:pPr>
        <w:jc w:val="both"/>
        <w:rPr>
          <w:rFonts w:ascii="Times New Roman" w:eastAsia="Calibri" w:hAnsi="Times New Roman" w:cs="Times New Roman"/>
          <w:b/>
          <w:bCs/>
        </w:rPr>
      </w:pPr>
      <w:r w:rsidRPr="00D64F6D">
        <w:rPr>
          <w:rFonts w:ascii="Times New Roman" w:eastAsia="Calibri" w:hAnsi="Times New Roman" w:cs="Times New Roman"/>
          <w:b/>
          <w:bCs/>
          <w:sz w:val="28"/>
          <w:szCs w:val="28"/>
        </w:rPr>
        <w:t xml:space="preserve">4.3.1 </w:t>
      </w:r>
      <w:r w:rsidRPr="00087A79">
        <w:rPr>
          <w:rFonts w:ascii="Times New Roman" w:eastAsia="Calibri" w:hAnsi="Times New Roman" w:cs="Times New Roman"/>
          <w:b/>
          <w:bCs/>
        </w:rPr>
        <w:t>DETERMINATION OF</w:t>
      </w:r>
      <w:r w:rsidR="001D7260">
        <w:rPr>
          <w:rFonts w:ascii="Times New Roman" w:eastAsia="Calibri" w:hAnsi="Times New Roman" w:cs="Times New Roman"/>
          <w:b/>
          <w:bCs/>
        </w:rPr>
        <w:t xml:space="preserve"> </w:t>
      </w:r>
      <w:r w:rsidRPr="00087A79">
        <w:rPr>
          <w:rFonts w:ascii="Times New Roman" w:eastAsia="Calibri" w:hAnsi="Times New Roman" w:cs="Times New Roman"/>
          <w:b/>
          <w:bCs/>
        </w:rPr>
        <w:t>THICKNESS FOR ONE-WAY RIBBED SLAB</w:t>
      </w:r>
    </w:p>
    <w:p w:rsidR="003C6FDD" w:rsidRPr="00D64F6D" w:rsidRDefault="003C6FDD" w:rsidP="003C6FDD">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4.4 DESIGN OF ONE-WAY RIBBED SLAB</w:t>
      </w:r>
    </w:p>
    <w:p w:rsidR="003C6FDD" w:rsidRPr="00D64F6D" w:rsidRDefault="003C6FDD" w:rsidP="00716C37">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 xml:space="preserve">4.4.1 </w:t>
      </w:r>
      <w:r w:rsidRPr="00087A79">
        <w:rPr>
          <w:rFonts w:ascii="Times New Roman" w:eastAsia="Calibri" w:hAnsi="Times New Roman" w:cs="Times New Roman"/>
          <w:b/>
          <w:bCs/>
        </w:rPr>
        <w:t>DESIGN OF TOPPING</w:t>
      </w:r>
    </w:p>
    <w:p w:rsidR="00716C37" w:rsidRPr="00716C37" w:rsidRDefault="003C6FDD" w:rsidP="00716C37">
      <w:pPr>
        <w:spacing w:line="480" w:lineRule="auto"/>
        <w:rPr>
          <w:rFonts w:ascii="Times New Roman" w:eastAsia="Calibri" w:hAnsi="Times New Roman" w:cs="Times New Roman"/>
          <w:b/>
          <w:bCs/>
        </w:rPr>
      </w:pPr>
      <w:r w:rsidRPr="00D64F6D">
        <w:rPr>
          <w:rFonts w:ascii="Times New Roman" w:eastAsia="Calibri" w:hAnsi="Times New Roman" w:cs="Times New Roman"/>
          <w:b/>
          <w:bCs/>
          <w:sz w:val="28"/>
          <w:szCs w:val="28"/>
        </w:rPr>
        <w:t xml:space="preserve"> </w:t>
      </w:r>
      <w:r w:rsidRPr="00716C37">
        <w:rPr>
          <w:rFonts w:ascii="Times New Roman" w:eastAsia="Calibri" w:hAnsi="Times New Roman" w:cs="Times New Roman"/>
          <w:b/>
          <w:bCs/>
        </w:rPr>
        <w:t>4.4.2 DESIGNOF RIBS</w:t>
      </w:r>
      <w:r w:rsidR="00716C37">
        <w:rPr>
          <w:rFonts w:ascii="Times New Roman" w:eastAsia="Calibri" w:hAnsi="Times New Roman" w:cs="Times New Roman"/>
          <w:b/>
          <w:bCs/>
        </w:rPr>
        <w:br/>
      </w:r>
      <w:r w:rsidR="00716C37" w:rsidRPr="00716C37">
        <w:rPr>
          <w:rFonts w:ascii="Times New Roman" w:eastAsia="Calibri" w:hAnsi="Times New Roman" w:cs="Times New Roman"/>
          <w:b/>
          <w:bCs/>
        </w:rPr>
        <w:t>4.4.2.1 Design Negative Moment of Rib 8:</w:t>
      </w:r>
    </w:p>
    <w:p w:rsidR="00716C37" w:rsidRPr="00716C37" w:rsidRDefault="00716C37" w:rsidP="00716C37">
      <w:pPr>
        <w:spacing w:line="360" w:lineRule="auto"/>
        <w:rPr>
          <w:rFonts w:ascii="Times New Roman" w:eastAsia="Calibri" w:hAnsi="Times New Roman" w:cs="Times New Roman"/>
          <w:b/>
          <w:bCs/>
        </w:rPr>
      </w:pPr>
      <w:r w:rsidRPr="00716C37">
        <w:rPr>
          <w:rFonts w:ascii="Times New Roman" w:eastAsia="Calibri" w:hAnsi="Times New Roman" w:cs="Times New Roman"/>
          <w:b/>
          <w:bCs/>
        </w:rPr>
        <w:t>4.4.2.2 Design of Positive Moment of Rib 8 :</w:t>
      </w:r>
    </w:p>
    <w:p w:rsidR="00716C37" w:rsidRPr="00716C37" w:rsidRDefault="00716C37" w:rsidP="00716C37">
      <w:pPr>
        <w:spacing w:line="360" w:lineRule="auto"/>
        <w:rPr>
          <w:rFonts w:ascii="Times New Roman" w:eastAsia="Calibri" w:hAnsi="Times New Roman" w:cs="Times New Roman"/>
          <w:b/>
          <w:bCs/>
        </w:rPr>
      </w:pPr>
      <w:r w:rsidRPr="00716C37">
        <w:rPr>
          <w:rFonts w:ascii="Times New Roman" w:eastAsia="Calibri" w:hAnsi="Times New Roman" w:cs="Times New Roman"/>
          <w:b/>
          <w:bCs/>
        </w:rPr>
        <w:t>4.4.2.3Design for shear:</w:t>
      </w:r>
    </w:p>
    <w:p w:rsidR="003C6FDD" w:rsidRPr="00D64F6D" w:rsidRDefault="003C6FDD" w:rsidP="003C6FDD">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4.5 DESIGN OF BEAM</w:t>
      </w:r>
    </w:p>
    <w:p w:rsidR="003C6FDD" w:rsidRPr="00D64F6D" w:rsidRDefault="003C6FDD" w:rsidP="003C6FDD">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 xml:space="preserve">      4.5.1 </w:t>
      </w:r>
      <w:r w:rsidRPr="00087A79">
        <w:rPr>
          <w:rFonts w:ascii="Times New Roman" w:eastAsia="Calibri" w:hAnsi="Times New Roman" w:cs="Times New Roman"/>
          <w:b/>
          <w:bCs/>
        </w:rPr>
        <w:t>DESIGN FOR POSITIVE MOMENT</w:t>
      </w:r>
    </w:p>
    <w:p w:rsidR="003C6FDD" w:rsidRPr="00D64F6D" w:rsidRDefault="003C6FDD" w:rsidP="003C6FDD">
      <w:pPr>
        <w:jc w:val="both"/>
        <w:rPr>
          <w:rFonts w:ascii="Times New Roman" w:eastAsia="Calibri" w:hAnsi="Times New Roman" w:cs="Times New Roman"/>
          <w:b/>
          <w:bCs/>
          <w:sz w:val="28"/>
          <w:szCs w:val="28"/>
        </w:rPr>
      </w:pPr>
      <w:r w:rsidRPr="00D64F6D">
        <w:rPr>
          <w:rFonts w:ascii="Times New Roman" w:eastAsia="Calibri" w:hAnsi="Times New Roman" w:cs="Times New Roman"/>
          <w:b/>
          <w:bCs/>
          <w:sz w:val="28"/>
          <w:szCs w:val="28"/>
        </w:rPr>
        <w:t xml:space="preserve">      4.5.2 </w:t>
      </w:r>
      <w:r w:rsidRPr="00087A79">
        <w:rPr>
          <w:rFonts w:ascii="Times New Roman" w:eastAsia="Calibri" w:hAnsi="Times New Roman" w:cs="Times New Roman"/>
          <w:b/>
          <w:bCs/>
        </w:rPr>
        <w:t>DESIGN FOR NEGATIVE MOMENT</w:t>
      </w:r>
    </w:p>
    <w:p w:rsidR="003C6FDD" w:rsidRDefault="003C6FDD" w:rsidP="003C6FDD">
      <w:pPr>
        <w:jc w:val="both"/>
        <w:rPr>
          <w:rFonts w:ascii="Times New Roman" w:eastAsia="Calibri" w:hAnsi="Times New Roman" w:cs="Times New Roman"/>
          <w:b/>
          <w:bCs/>
        </w:rPr>
      </w:pPr>
      <w:r w:rsidRPr="00D64F6D">
        <w:rPr>
          <w:rFonts w:ascii="Times New Roman" w:eastAsia="Calibri" w:hAnsi="Times New Roman" w:cs="Times New Roman"/>
          <w:b/>
          <w:bCs/>
          <w:sz w:val="28"/>
          <w:szCs w:val="28"/>
        </w:rPr>
        <w:t xml:space="preserve">      4.5.3 </w:t>
      </w:r>
      <w:r w:rsidRPr="00087A79">
        <w:rPr>
          <w:rFonts w:ascii="Times New Roman" w:eastAsia="Calibri" w:hAnsi="Times New Roman" w:cs="Times New Roman"/>
          <w:b/>
          <w:bCs/>
        </w:rPr>
        <w:t>DESIGN FOR SHEAR</w:t>
      </w:r>
    </w:p>
    <w:p w:rsidR="003C6FDD" w:rsidRDefault="003C6FDD" w:rsidP="001D7260">
      <w:pPr>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 xml:space="preserve">4.6 DESIGN OF </w:t>
      </w:r>
      <w:r w:rsidR="001D7260">
        <w:rPr>
          <w:rFonts w:ascii="Times New Roman" w:eastAsia="Calibri" w:hAnsi="Times New Roman" w:cs="Times New Roman"/>
          <w:b/>
          <w:bCs/>
          <w:sz w:val="28"/>
          <w:szCs w:val="28"/>
        </w:rPr>
        <w:t>ONE</w:t>
      </w:r>
      <w:r>
        <w:rPr>
          <w:rFonts w:ascii="Times New Roman" w:eastAsia="Calibri" w:hAnsi="Times New Roman" w:cs="Times New Roman"/>
          <w:b/>
          <w:bCs/>
          <w:sz w:val="28"/>
          <w:szCs w:val="28"/>
        </w:rPr>
        <w:t xml:space="preserve">-WAY </w:t>
      </w:r>
      <w:r w:rsidR="001D7260">
        <w:rPr>
          <w:rFonts w:ascii="Times New Roman" w:eastAsia="Calibri" w:hAnsi="Times New Roman" w:cs="Times New Roman"/>
          <w:b/>
          <w:bCs/>
          <w:sz w:val="28"/>
          <w:szCs w:val="28"/>
        </w:rPr>
        <w:t xml:space="preserve">SOLID </w:t>
      </w:r>
      <w:r>
        <w:rPr>
          <w:rFonts w:ascii="Times New Roman" w:eastAsia="Calibri" w:hAnsi="Times New Roman" w:cs="Times New Roman"/>
          <w:b/>
          <w:bCs/>
          <w:sz w:val="28"/>
          <w:szCs w:val="28"/>
        </w:rPr>
        <w:t>SLAB</w:t>
      </w:r>
    </w:p>
    <w:p w:rsidR="003C6FDD" w:rsidRDefault="003C6FDD" w:rsidP="001D7260">
      <w:pPr>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      4.6.</w:t>
      </w:r>
      <w:r w:rsidRPr="001D7260">
        <w:rPr>
          <w:rFonts w:ascii="Times New Roman" w:eastAsia="Calibri" w:hAnsi="Times New Roman" w:cs="Times New Roman"/>
          <w:b/>
          <w:bCs/>
        </w:rPr>
        <w:t xml:space="preserve">1 </w:t>
      </w:r>
      <w:r w:rsidR="001D7260" w:rsidRPr="001D7260">
        <w:rPr>
          <w:rFonts w:ascii="Times New Roman" w:eastAsia="Calibri" w:hAnsi="Times New Roman" w:cs="Times New Roman"/>
          <w:b/>
          <w:bCs/>
        </w:rPr>
        <w:t>CALCULATION MIN</w:t>
      </w:r>
      <w:r w:rsidR="001D7260">
        <w:rPr>
          <w:rFonts w:ascii="Times New Roman" w:eastAsia="Calibri" w:hAnsi="Times New Roman" w:cs="Times New Roman"/>
          <w:b/>
          <w:bCs/>
        </w:rPr>
        <w:t>IM</w:t>
      </w:r>
      <w:r w:rsidR="001D7260" w:rsidRPr="001D7260">
        <w:rPr>
          <w:rFonts w:ascii="Times New Roman" w:eastAsia="Calibri" w:hAnsi="Times New Roman" w:cs="Times New Roman"/>
          <w:b/>
          <w:bCs/>
        </w:rPr>
        <w:t>UMM THICKNESS SLAB</w:t>
      </w:r>
    </w:p>
    <w:p w:rsidR="003C6FDD" w:rsidRDefault="003C6FDD" w:rsidP="001D7260">
      <w:pPr>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    4.6.2 </w:t>
      </w:r>
      <w:r w:rsidR="001D7260" w:rsidRPr="001D7260">
        <w:rPr>
          <w:rFonts w:ascii="Times New Roman" w:eastAsia="Calibri" w:hAnsi="Times New Roman" w:cs="Times New Roman"/>
          <w:b/>
          <w:bCs/>
        </w:rPr>
        <w:t>DEAD LOAD CALCULATION</w:t>
      </w:r>
    </w:p>
    <w:p w:rsidR="003C6FDD" w:rsidRDefault="003C6FDD" w:rsidP="001D7260">
      <w:pP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    4.6.3</w:t>
      </w:r>
      <w:r w:rsidR="001D7260">
        <w:rPr>
          <w:rFonts w:ascii="Times New Roman" w:eastAsia="Calibri" w:hAnsi="Times New Roman" w:cs="Times New Roman"/>
          <w:b/>
          <w:bCs/>
          <w:sz w:val="28"/>
          <w:szCs w:val="28"/>
        </w:rPr>
        <w:t xml:space="preserve"> </w:t>
      </w:r>
      <w:r>
        <w:rPr>
          <w:rFonts w:ascii="Times New Roman" w:eastAsia="Calibri" w:hAnsi="Times New Roman" w:cs="Times New Roman"/>
          <w:b/>
          <w:bCs/>
          <w:sz w:val="28"/>
          <w:szCs w:val="28"/>
        </w:rPr>
        <w:t xml:space="preserve"> </w:t>
      </w:r>
      <w:r w:rsidR="001D7260" w:rsidRPr="001D7260">
        <w:rPr>
          <w:rFonts w:ascii="Times New Roman" w:eastAsia="Calibri" w:hAnsi="Times New Roman" w:cs="Times New Roman"/>
          <w:b/>
          <w:bCs/>
        </w:rPr>
        <w:t>SHEAR DESIGN</w:t>
      </w:r>
      <w:r w:rsidR="001D7260">
        <w:rPr>
          <w:rFonts w:ascii="Times New Roman" w:eastAsia="Calibri" w:hAnsi="Times New Roman" w:cs="Times New Roman"/>
          <w:b/>
          <w:bCs/>
          <w:sz w:val="28"/>
          <w:szCs w:val="28"/>
        </w:rPr>
        <w:br/>
        <w:t xml:space="preserve">    4.6.4 </w:t>
      </w:r>
      <w:r w:rsidR="001D7260">
        <w:rPr>
          <w:rFonts w:ascii="Times New Roman" w:eastAsia="Calibri" w:hAnsi="Times New Roman" w:cs="Times New Roman"/>
          <w:b/>
          <w:bCs/>
        </w:rPr>
        <w:t xml:space="preserve"> FLEXTURE DESIGN</w:t>
      </w:r>
      <w:r w:rsidR="001D7260">
        <w:rPr>
          <w:rFonts w:ascii="Times New Roman" w:eastAsia="Calibri" w:hAnsi="Times New Roman" w:cs="Times New Roman"/>
          <w:b/>
          <w:bCs/>
          <w:sz w:val="28"/>
          <w:szCs w:val="28"/>
        </w:rPr>
        <w:t xml:space="preserve"> </w:t>
      </w:r>
      <w:r w:rsidR="001D7260">
        <w:rPr>
          <w:rFonts w:ascii="Times New Roman" w:eastAsia="Calibri" w:hAnsi="Times New Roman" w:cs="Times New Roman"/>
          <w:b/>
          <w:bCs/>
          <w:sz w:val="28"/>
          <w:szCs w:val="28"/>
        </w:rPr>
        <w:br/>
        <w:t xml:space="preserve">    4.6.5 </w:t>
      </w:r>
      <w:r w:rsidR="001D7260">
        <w:rPr>
          <w:rFonts w:ascii="Times New Roman" w:eastAsia="Calibri" w:hAnsi="Times New Roman" w:cs="Times New Roman"/>
          <w:b/>
          <w:bCs/>
        </w:rPr>
        <w:t xml:space="preserve"> POSITIVE MOMENT </w:t>
      </w:r>
      <w:r w:rsidR="001D7260">
        <w:rPr>
          <w:rFonts w:ascii="Times New Roman" w:eastAsia="Calibri" w:hAnsi="Times New Roman" w:cs="Times New Roman"/>
          <w:b/>
          <w:bCs/>
        </w:rPr>
        <w:br/>
      </w:r>
      <w:r w:rsidR="001D7260">
        <w:rPr>
          <w:rFonts w:ascii="Times New Roman" w:eastAsia="Calibri" w:hAnsi="Times New Roman" w:cs="Times New Roman"/>
          <w:b/>
          <w:bCs/>
          <w:sz w:val="28"/>
          <w:szCs w:val="28"/>
        </w:rPr>
        <w:br/>
      </w:r>
      <w:r>
        <w:rPr>
          <w:rFonts w:ascii="Times New Roman" w:eastAsia="Calibri" w:hAnsi="Times New Roman" w:cs="Times New Roman"/>
          <w:b/>
          <w:bCs/>
          <w:sz w:val="28"/>
          <w:szCs w:val="28"/>
        </w:rPr>
        <w:t>4.7 DESIGN OF LONG COLUMN</w:t>
      </w:r>
    </w:p>
    <w:p w:rsidR="003C6FDD" w:rsidRPr="001D7260" w:rsidRDefault="003C6FDD" w:rsidP="003C6FDD">
      <w:pPr>
        <w:jc w:val="both"/>
        <w:rPr>
          <w:rFonts w:ascii="Times New Roman" w:eastAsia="Calibri" w:hAnsi="Times New Roman" w:cs="Times New Roman"/>
          <w:b/>
          <w:bCs/>
        </w:rPr>
      </w:pPr>
      <w:r w:rsidRPr="001D7260">
        <w:rPr>
          <w:rFonts w:ascii="Times New Roman" w:eastAsia="Calibri" w:hAnsi="Times New Roman" w:cs="Times New Roman"/>
          <w:b/>
          <w:bCs/>
        </w:rPr>
        <w:t xml:space="preserve">    4.7.1 DIMENTION OF COLUMN</w:t>
      </w:r>
    </w:p>
    <w:p w:rsidR="003C6FDD" w:rsidRPr="001D7260" w:rsidRDefault="003C6FDD" w:rsidP="003C6FDD">
      <w:pPr>
        <w:jc w:val="both"/>
        <w:rPr>
          <w:rFonts w:ascii="Times New Roman" w:eastAsia="Calibri" w:hAnsi="Times New Roman" w:cs="Times New Roman"/>
          <w:b/>
          <w:bCs/>
        </w:rPr>
      </w:pPr>
      <w:r w:rsidRPr="001D7260">
        <w:rPr>
          <w:rFonts w:ascii="Times New Roman" w:eastAsia="Calibri" w:hAnsi="Times New Roman" w:cs="Times New Roman"/>
          <w:b/>
          <w:bCs/>
        </w:rPr>
        <w:t xml:space="preserve">    4.7.2 CHECK SLENDERNESS EFFECT</w:t>
      </w:r>
    </w:p>
    <w:p w:rsidR="003C6FDD" w:rsidRPr="001D7260" w:rsidRDefault="003C6FDD" w:rsidP="003C6FDD">
      <w:pPr>
        <w:jc w:val="both"/>
        <w:rPr>
          <w:rFonts w:ascii="Times New Roman" w:eastAsia="Calibri" w:hAnsi="Times New Roman" w:cs="Times New Roman"/>
          <w:b/>
          <w:bCs/>
        </w:rPr>
      </w:pPr>
      <w:r w:rsidRPr="001D7260">
        <w:rPr>
          <w:rFonts w:ascii="Times New Roman" w:eastAsia="Calibri" w:hAnsi="Times New Roman" w:cs="Times New Roman"/>
          <w:b/>
          <w:bCs/>
        </w:rPr>
        <w:t xml:space="preserve">    4.7.3 DESIGN OF THE TIE REINFORCEMENT</w:t>
      </w:r>
    </w:p>
    <w:p w:rsidR="003C6FDD" w:rsidRDefault="003C6FDD" w:rsidP="003C6FDD">
      <w:pPr>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4.8 DESIGN OF STAIR</w:t>
      </w:r>
    </w:p>
    <w:p w:rsidR="003C6FDD" w:rsidRPr="001D7260" w:rsidRDefault="003C6FDD" w:rsidP="003C6FDD">
      <w:pPr>
        <w:jc w:val="both"/>
        <w:rPr>
          <w:rFonts w:ascii="Times New Roman" w:eastAsia="Calibri" w:hAnsi="Times New Roman" w:cs="Times New Roman"/>
          <w:b/>
          <w:bCs/>
        </w:rPr>
      </w:pPr>
      <w:r>
        <w:rPr>
          <w:rFonts w:ascii="Times New Roman" w:eastAsia="Calibri" w:hAnsi="Times New Roman" w:cs="Times New Roman"/>
          <w:b/>
          <w:bCs/>
          <w:sz w:val="28"/>
          <w:szCs w:val="28"/>
        </w:rPr>
        <w:t xml:space="preserve">    </w:t>
      </w:r>
      <w:r w:rsidRPr="001D7260">
        <w:rPr>
          <w:rFonts w:ascii="Times New Roman" w:eastAsia="Calibri" w:hAnsi="Times New Roman" w:cs="Times New Roman"/>
          <w:b/>
          <w:bCs/>
        </w:rPr>
        <w:t>4.8.1 LIMITATION OF DEFLICTION</w:t>
      </w:r>
    </w:p>
    <w:p w:rsidR="003C6FDD" w:rsidRPr="00D8495E" w:rsidRDefault="003C6FDD" w:rsidP="003C6FDD">
      <w:pPr>
        <w:jc w:val="both"/>
        <w:rPr>
          <w:rFonts w:ascii="Times New Roman" w:eastAsia="Calibri" w:hAnsi="Times New Roman" w:cs="Times New Roman"/>
          <w:b/>
          <w:bCs/>
          <w:sz w:val="28"/>
          <w:szCs w:val="28"/>
        </w:rPr>
      </w:pPr>
      <w:r w:rsidRPr="00D8495E">
        <w:rPr>
          <w:rFonts w:ascii="Times New Roman" w:eastAsia="Calibri" w:hAnsi="Times New Roman" w:cs="Times New Roman"/>
          <w:b/>
          <w:bCs/>
          <w:sz w:val="28"/>
          <w:szCs w:val="28"/>
        </w:rPr>
        <w:t xml:space="preserve">    4.8.2 CALCULATION OF LOAD</w:t>
      </w:r>
    </w:p>
    <w:p w:rsidR="00D8495E" w:rsidRPr="00D8495E" w:rsidRDefault="003C6FDD" w:rsidP="00D8495E">
      <w:pPr>
        <w:pStyle w:val="1"/>
        <w:bidi w:val="0"/>
        <w:rPr>
          <w:rFonts w:ascii="Times New Roman" w:eastAsia="Calibri" w:hAnsi="Times New Roman" w:cs="Times New Roman"/>
          <w:color w:val="auto"/>
          <w:sz w:val="22"/>
          <w:szCs w:val="22"/>
        </w:rPr>
      </w:pPr>
      <w:r w:rsidRPr="00D8495E">
        <w:rPr>
          <w:rFonts w:ascii="Times New Roman" w:eastAsia="Calibri" w:hAnsi="Times New Roman" w:cs="Times New Roman"/>
          <w:color w:val="auto"/>
          <w:sz w:val="22"/>
          <w:szCs w:val="22"/>
        </w:rPr>
        <w:t xml:space="preserve"> </w:t>
      </w:r>
      <w:r w:rsidRPr="00D8495E">
        <w:rPr>
          <w:rFonts w:ascii="Times New Roman" w:eastAsia="Calibri" w:hAnsi="Times New Roman" w:cs="Times New Roman"/>
          <w:color w:val="auto"/>
        </w:rPr>
        <w:t>4.8.3 DESIGN OF SLAB S1</w:t>
      </w:r>
      <w:r w:rsidR="00D8495E" w:rsidRPr="00D8495E">
        <w:rPr>
          <w:rFonts w:ascii="Times New Roman" w:eastAsia="Calibri" w:hAnsi="Times New Roman" w:cs="Times New Roman"/>
          <w:color w:val="auto"/>
        </w:rPr>
        <w:br/>
      </w:r>
      <w:r w:rsidR="00D8495E" w:rsidRPr="00D8495E">
        <w:rPr>
          <w:rFonts w:ascii="Times New Roman" w:eastAsia="Calibri" w:hAnsi="Times New Roman" w:cs="Times New Roman"/>
          <w:color w:val="auto"/>
          <w:sz w:val="22"/>
          <w:szCs w:val="22"/>
        </w:rPr>
        <w:t>4.8.3.1 Design of shear forces:</w:t>
      </w:r>
      <w:r w:rsidR="00D8495E">
        <w:rPr>
          <w:rFonts w:ascii="Times New Roman" w:eastAsia="Calibri" w:hAnsi="Times New Roman" w:cs="Times New Roman"/>
          <w:color w:val="auto"/>
          <w:sz w:val="22"/>
          <w:szCs w:val="22"/>
        </w:rPr>
        <w:br/>
      </w:r>
      <w:r w:rsidR="00D8495E" w:rsidRPr="00D8495E">
        <w:rPr>
          <w:rFonts w:ascii="Times New Roman" w:eastAsia="Calibri" w:hAnsi="Times New Roman" w:cs="Times New Roman"/>
          <w:color w:val="auto"/>
          <w:sz w:val="22"/>
          <w:szCs w:val="22"/>
        </w:rPr>
        <w:t>4.</w:t>
      </w:r>
      <w:r w:rsidR="00D8495E" w:rsidRPr="00D8495E">
        <w:rPr>
          <w:rFonts w:ascii="Times New Roman" w:eastAsia="Calibri" w:hAnsi="Times New Roman" w:cs="Times New Roman" w:hint="cs"/>
          <w:color w:val="auto"/>
          <w:sz w:val="22"/>
          <w:szCs w:val="22"/>
          <w:rtl/>
        </w:rPr>
        <w:t>8</w:t>
      </w:r>
      <w:r w:rsidR="00D8495E" w:rsidRPr="00D8495E">
        <w:rPr>
          <w:rFonts w:ascii="Times New Roman" w:eastAsia="Calibri" w:hAnsi="Times New Roman" w:cs="Times New Roman"/>
          <w:color w:val="auto"/>
          <w:sz w:val="22"/>
          <w:szCs w:val="22"/>
        </w:rPr>
        <w:t>.3.2 Design of bending moment:</w:t>
      </w:r>
      <w:r w:rsidR="00D8495E">
        <w:rPr>
          <w:rFonts w:ascii="Times New Roman" w:eastAsia="Calibri" w:hAnsi="Times New Roman" w:cs="Times New Roman"/>
          <w:color w:val="auto"/>
          <w:sz w:val="22"/>
          <w:szCs w:val="22"/>
        </w:rPr>
        <w:br/>
      </w:r>
      <w:r w:rsidR="00D8495E" w:rsidRPr="00D8495E">
        <w:rPr>
          <w:rFonts w:ascii="Times New Roman" w:eastAsia="Calibri" w:hAnsi="Times New Roman" w:cs="Times New Roman"/>
          <w:color w:val="auto"/>
          <w:sz w:val="22"/>
          <w:szCs w:val="22"/>
        </w:rPr>
        <w:t>4.8.3.3 Check of strain:</w:t>
      </w:r>
      <w:r w:rsidR="00D8495E">
        <w:rPr>
          <w:rFonts w:ascii="Times New Roman" w:eastAsia="Calibri" w:hAnsi="Times New Roman" w:cs="Times New Roman"/>
          <w:color w:val="auto"/>
          <w:sz w:val="22"/>
          <w:szCs w:val="22"/>
        </w:rPr>
        <w:br/>
      </w:r>
      <w:r w:rsidRPr="00D8495E">
        <w:rPr>
          <w:rFonts w:ascii="Times New Roman" w:eastAsia="Calibri" w:hAnsi="Times New Roman" w:cs="Times New Roman"/>
          <w:color w:val="auto"/>
          <w:sz w:val="22"/>
          <w:szCs w:val="22"/>
        </w:rPr>
        <w:t>4.8.4 DESIGN OF SLAB S2</w:t>
      </w:r>
      <w:r w:rsidR="00D8495E" w:rsidRPr="00D8495E">
        <w:rPr>
          <w:rFonts w:ascii="Times New Roman" w:eastAsia="Calibri" w:hAnsi="Times New Roman" w:cs="Times New Roman"/>
          <w:color w:val="auto"/>
          <w:sz w:val="22"/>
          <w:szCs w:val="22"/>
        </w:rPr>
        <w:br/>
        <w:t>4.8.4.1 Design of shear forces:</w:t>
      </w:r>
      <w:r w:rsidR="00D8495E">
        <w:rPr>
          <w:rFonts w:ascii="Times New Roman" w:eastAsia="Calibri" w:hAnsi="Times New Roman" w:cs="Times New Roman"/>
          <w:color w:val="auto"/>
          <w:sz w:val="22"/>
          <w:szCs w:val="22"/>
        </w:rPr>
        <w:br/>
      </w:r>
      <w:r w:rsidR="00D8495E" w:rsidRPr="00D8495E">
        <w:rPr>
          <w:rFonts w:ascii="Times New Roman" w:eastAsia="Calibri" w:hAnsi="Times New Roman" w:cs="Times New Roman"/>
          <w:color w:val="auto"/>
          <w:sz w:val="22"/>
          <w:szCs w:val="22"/>
        </w:rPr>
        <w:t>4.8.4.2 Design of bending moment:</w:t>
      </w:r>
      <w:r w:rsidR="00D8495E">
        <w:rPr>
          <w:rFonts w:ascii="Times New Roman" w:eastAsia="Calibri" w:hAnsi="Times New Roman" w:cs="Times New Roman"/>
          <w:color w:val="auto"/>
          <w:sz w:val="22"/>
          <w:szCs w:val="22"/>
        </w:rPr>
        <w:br/>
      </w:r>
      <w:r w:rsidR="00D8495E" w:rsidRPr="00D8495E">
        <w:rPr>
          <w:rFonts w:ascii="Times New Roman" w:eastAsia="Calibri" w:hAnsi="Times New Roman" w:cs="Times New Roman"/>
          <w:color w:val="auto"/>
          <w:sz w:val="22"/>
          <w:szCs w:val="22"/>
        </w:rPr>
        <w:t>4.8.4.3 Check of strain:</w:t>
      </w:r>
    </w:p>
    <w:p w:rsidR="000C0840" w:rsidRPr="000C0840" w:rsidRDefault="003C6FDD" w:rsidP="000C0840">
      <w:pPr>
        <w:spacing w:line="360" w:lineRule="auto"/>
        <w:rPr>
          <w:rFonts w:eastAsia="Calibri"/>
          <w:b/>
          <w:bCs/>
          <w:color w:val="000000" w:themeColor="text1"/>
        </w:rPr>
      </w:pPr>
      <w:r>
        <w:rPr>
          <w:rFonts w:ascii="Times New Roman" w:eastAsia="Calibri" w:hAnsi="Times New Roman" w:cs="Times New Roman"/>
          <w:b/>
          <w:bCs/>
          <w:sz w:val="28"/>
          <w:szCs w:val="28"/>
        </w:rPr>
        <w:t>4.9DESIGN OF BASEMENT WALL</w:t>
      </w:r>
      <w:r w:rsidR="000C0840">
        <w:rPr>
          <w:rFonts w:ascii="Times New Roman" w:eastAsia="Calibri" w:hAnsi="Times New Roman" w:cs="Times New Roman"/>
          <w:b/>
          <w:bCs/>
          <w:sz w:val="28"/>
          <w:szCs w:val="28"/>
        </w:rPr>
        <w:br/>
      </w:r>
      <w:r w:rsidR="000C0840" w:rsidRPr="000C0840">
        <w:rPr>
          <w:rFonts w:asciiTheme="majorBidi" w:eastAsia="Calibri" w:hAnsiTheme="majorBidi" w:cstheme="majorBidi"/>
          <w:b/>
          <w:bCs/>
          <w:color w:val="000000" w:themeColor="text1"/>
        </w:rPr>
        <w:t>4.9.1 Loads on basement wall:</w:t>
      </w:r>
      <w:r w:rsidR="000C0840" w:rsidRPr="000C0840">
        <w:rPr>
          <w:rFonts w:asciiTheme="majorBidi" w:eastAsia="Calibri" w:hAnsiTheme="majorBidi" w:cstheme="majorBidi"/>
          <w:b/>
          <w:bCs/>
          <w:color w:val="000000" w:themeColor="text1"/>
        </w:rPr>
        <w:br/>
        <w:t>4.9.2 Design of shear force:</w:t>
      </w:r>
      <w:r w:rsidR="000C0840" w:rsidRPr="000C0840">
        <w:rPr>
          <w:rFonts w:asciiTheme="majorBidi" w:eastAsia="Calibri" w:hAnsiTheme="majorBidi" w:cstheme="majorBidi"/>
          <w:b/>
          <w:bCs/>
          <w:color w:val="000000" w:themeColor="text1"/>
        </w:rPr>
        <w:br/>
        <w:t>4.9.3 Design of the reinforcement concrete</w:t>
      </w:r>
      <w:r w:rsidR="000C0840" w:rsidRPr="000C0840">
        <w:rPr>
          <w:rFonts w:asciiTheme="majorBidi" w:eastAsia="Calibri" w:hAnsiTheme="majorBidi" w:cstheme="majorBidi"/>
          <w:b/>
          <w:bCs/>
          <w:color w:val="000000" w:themeColor="text1"/>
        </w:rPr>
        <w:br/>
        <w:t>4.9.3.1 Design of the Vertical reinforcement in tension side:</w:t>
      </w:r>
      <w:r w:rsidR="000C0840" w:rsidRPr="000C0840">
        <w:rPr>
          <w:rFonts w:asciiTheme="majorBidi" w:eastAsia="Calibri" w:hAnsiTheme="majorBidi" w:cstheme="majorBidi"/>
          <w:b/>
          <w:bCs/>
          <w:color w:val="000000" w:themeColor="text1"/>
        </w:rPr>
        <w:br/>
        <w:t>4.9.3.2 Design of the horizontal reinforcement in tension side</w:t>
      </w:r>
      <w:r w:rsidR="000C0840" w:rsidRPr="000C0840">
        <w:rPr>
          <w:rFonts w:eastAsia="Calibri"/>
          <w:b/>
          <w:bCs/>
          <w:color w:val="000000" w:themeColor="text1"/>
        </w:rPr>
        <w:t>:</w:t>
      </w:r>
    </w:p>
    <w:p w:rsidR="003C6FDD" w:rsidRDefault="000C0840" w:rsidP="003C6FDD">
      <w:pPr>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4.10 MAT FOUNDATION</w:t>
      </w:r>
    </w:p>
    <w:p w:rsidR="00AE11D1" w:rsidRPr="00E22EE0" w:rsidRDefault="00AE11D1" w:rsidP="008F7666">
      <w:pPr>
        <w:jc w:val="both"/>
        <w:rPr>
          <w:rFonts w:ascii="Times New Roman" w:eastAsia="Calibri" w:hAnsi="Times New Roman" w:cs="Times New Roman"/>
          <w:b/>
          <w:bCs/>
          <w:sz w:val="32"/>
          <w:szCs w:val="32"/>
          <w:rtl/>
        </w:rPr>
      </w:pPr>
      <w:r w:rsidRPr="00AD0D48">
        <w:rPr>
          <w:rFonts w:ascii="Times New Roman" w:eastAsia="Calibri" w:hAnsi="Times New Roman" w:cs="Times New Roman"/>
          <w:b/>
          <w:bCs/>
          <w:sz w:val="28"/>
          <w:szCs w:val="28"/>
        </w:rPr>
        <w:lastRenderedPageBreak/>
        <w:t>4.1 Introduction:</w:t>
      </w:r>
    </w:p>
    <w:p w:rsidR="00AE11D1" w:rsidRPr="00A96D56" w:rsidRDefault="00AE11D1" w:rsidP="00AE11D1">
      <w:pPr>
        <w:spacing w:line="360" w:lineRule="auto"/>
        <w:jc w:val="both"/>
        <w:rPr>
          <w:rFonts w:ascii="Times New Roman" w:eastAsia="Calibri" w:hAnsi="Times New Roman" w:cs="Times New Roman"/>
          <w:sz w:val="24"/>
          <w:szCs w:val="24"/>
        </w:rPr>
      </w:pPr>
      <w:r w:rsidRPr="00A96D56">
        <w:rPr>
          <w:rFonts w:ascii="Times New Roman" w:eastAsia="Calibri" w:hAnsi="Times New Roman" w:cs="Times New Roman"/>
          <w:sz w:val="24"/>
          <w:szCs w:val="24"/>
        </w:rPr>
        <w:t xml:space="preserve">Concrete is the only major building material that can delivered to the job site in a plastic state. This unique quality makes concrete desirable as a building material because it can be molded to </w:t>
      </w:r>
      <w:r>
        <w:rPr>
          <w:rFonts w:ascii="Times New Roman" w:eastAsia="Calibri" w:hAnsi="Times New Roman" w:cs="Times New Roman"/>
          <w:sz w:val="24"/>
          <w:szCs w:val="24"/>
        </w:rPr>
        <w:t>info</w:t>
      </w:r>
      <w:r w:rsidRPr="00A96D56">
        <w:rPr>
          <w:rFonts w:ascii="Times New Roman" w:eastAsia="Calibri" w:hAnsi="Times New Roman" w:cs="Times New Roman"/>
          <w:sz w:val="24"/>
          <w:szCs w:val="24"/>
        </w:rPr>
        <w:t xml:space="preserve"> any form or shape.</w:t>
      </w:r>
    </w:p>
    <w:p w:rsidR="00AE11D1" w:rsidRPr="00A96D56" w:rsidRDefault="00AE11D1" w:rsidP="00AE11D1">
      <w:pPr>
        <w:spacing w:line="360" w:lineRule="auto"/>
        <w:jc w:val="both"/>
        <w:rPr>
          <w:rFonts w:ascii="Times New Roman" w:eastAsia="Calibri" w:hAnsi="Times New Roman" w:cs="Times New Roman"/>
          <w:sz w:val="24"/>
          <w:szCs w:val="24"/>
        </w:rPr>
      </w:pPr>
      <w:r w:rsidRPr="00A96D56">
        <w:rPr>
          <w:rFonts w:ascii="Times New Roman" w:eastAsia="Calibri" w:hAnsi="Times New Roman" w:cs="Times New Roman"/>
          <w:sz w:val="24"/>
          <w:szCs w:val="24"/>
        </w:rPr>
        <w:t>Concrete used in most construction work</w:t>
      </w:r>
      <w:r>
        <w:rPr>
          <w:rFonts w:ascii="Times New Roman" w:eastAsia="Calibri" w:hAnsi="Times New Roman" w:cs="Times New Roman"/>
          <w:sz w:val="24"/>
          <w:szCs w:val="24"/>
        </w:rPr>
        <w:t>. It can reinforced with steel</w:t>
      </w:r>
      <w:r w:rsidR="00F64244">
        <w:rPr>
          <w:rFonts w:ascii="Times New Roman" w:eastAsia="Calibri" w:hAnsi="Times New Roman" w:cs="Times New Roman"/>
          <w:sz w:val="24"/>
          <w:szCs w:val="24"/>
        </w:rPr>
        <w:t xml:space="preserve"> </w:t>
      </w:r>
      <w:r>
        <w:rPr>
          <w:rFonts w:ascii="Times New Roman" w:eastAsia="Calibri" w:hAnsi="Times New Roman" w:cs="Times New Roman"/>
          <w:sz w:val="24"/>
          <w:szCs w:val="24"/>
        </w:rPr>
        <w:t>,w</w:t>
      </w:r>
      <w:r w:rsidRPr="00A96D56">
        <w:rPr>
          <w:rFonts w:ascii="Times New Roman" w:eastAsia="Calibri" w:hAnsi="Times New Roman" w:cs="Times New Roman"/>
          <w:sz w:val="24"/>
          <w:szCs w:val="24"/>
        </w:rPr>
        <w:t>hen concrete structure members must resist extreme tensile stresses; steel</w:t>
      </w:r>
      <w:r>
        <w:rPr>
          <w:rFonts w:ascii="Times New Roman" w:eastAsia="Calibri" w:hAnsi="Times New Roman" w:cs="Times New Roman"/>
          <w:sz w:val="24"/>
          <w:szCs w:val="24"/>
        </w:rPr>
        <w:t xml:space="preserve"> will</w:t>
      </w:r>
      <w:r w:rsidRPr="00A96D56">
        <w:rPr>
          <w:rFonts w:ascii="Times New Roman" w:eastAsia="Calibri" w:hAnsi="Times New Roman" w:cs="Times New Roman"/>
          <w:sz w:val="24"/>
          <w:szCs w:val="24"/>
        </w:rPr>
        <w:t xml:space="preserve"> supplies the necessary strength. Steel embedded in the concrete in the form of a mesh, or roughened or twisted bars. A bond forms between the steel and the concrete, </w:t>
      </w:r>
      <w:r>
        <w:rPr>
          <w:rFonts w:ascii="Times New Roman" w:eastAsia="Calibri" w:hAnsi="Times New Roman" w:cs="Times New Roman"/>
          <w:sz w:val="24"/>
          <w:szCs w:val="24"/>
        </w:rPr>
        <w:t>are exist</w:t>
      </w:r>
      <w:r w:rsidRPr="00A96D56">
        <w:rPr>
          <w:rFonts w:ascii="Times New Roman" w:eastAsia="Calibri" w:hAnsi="Times New Roman" w:cs="Times New Roman"/>
          <w:sz w:val="24"/>
          <w:szCs w:val="24"/>
        </w:rPr>
        <w:t xml:space="preserve"> stresses can be transferred between both components.</w:t>
      </w:r>
    </w:p>
    <w:p w:rsidR="00AE11D1" w:rsidRPr="00A96D56" w:rsidRDefault="00AE11D1" w:rsidP="00AE11D1">
      <w:pPr>
        <w:spacing w:line="360" w:lineRule="auto"/>
        <w:jc w:val="both"/>
        <w:rPr>
          <w:rFonts w:ascii="Times New Roman" w:eastAsia="Calibri" w:hAnsi="Times New Roman" w:cs="Times New Roman"/>
          <w:sz w:val="24"/>
          <w:szCs w:val="24"/>
        </w:rPr>
      </w:pPr>
      <w:r w:rsidRPr="00A96D56">
        <w:rPr>
          <w:rFonts w:ascii="Times New Roman" w:eastAsia="Calibri" w:hAnsi="Times New Roman" w:cs="Times New Roman"/>
          <w:sz w:val="24"/>
          <w:szCs w:val="24"/>
        </w:rPr>
        <w:t>In this project, all of</w:t>
      </w:r>
      <w:r>
        <w:rPr>
          <w:rFonts w:ascii="Times New Roman" w:eastAsia="Calibri" w:hAnsi="Times New Roman" w:cs="Times New Roman"/>
          <w:sz w:val="24"/>
          <w:szCs w:val="24"/>
        </w:rPr>
        <w:t xml:space="preserve"> the</w:t>
      </w:r>
      <w:r w:rsidRPr="00A96D56">
        <w:rPr>
          <w:rFonts w:ascii="Times New Roman" w:eastAsia="Calibri" w:hAnsi="Times New Roman" w:cs="Times New Roman"/>
          <w:sz w:val="24"/>
          <w:szCs w:val="24"/>
        </w:rPr>
        <w:t xml:space="preserve"> design calculation for all structural members </w:t>
      </w:r>
      <w:r>
        <w:rPr>
          <w:rFonts w:ascii="Times New Roman" w:eastAsia="Calibri" w:hAnsi="Times New Roman" w:cs="Times New Roman"/>
          <w:sz w:val="24"/>
          <w:szCs w:val="24"/>
        </w:rPr>
        <w:t>will</w:t>
      </w:r>
      <w:r w:rsidR="00684A1A">
        <w:rPr>
          <w:rFonts w:ascii="Times New Roman" w:eastAsia="Calibri" w:hAnsi="Times New Roman" w:cs="Times New Roman"/>
          <w:sz w:val="24"/>
          <w:szCs w:val="24"/>
        </w:rPr>
        <w:t xml:space="preserve"> </w:t>
      </w:r>
      <w:r>
        <w:rPr>
          <w:rFonts w:ascii="Times New Roman" w:eastAsia="Calibri" w:hAnsi="Times New Roman" w:cs="Times New Roman"/>
          <w:sz w:val="24"/>
          <w:szCs w:val="24"/>
        </w:rPr>
        <w:t>done</w:t>
      </w:r>
      <w:r w:rsidRPr="00A96D56">
        <w:rPr>
          <w:rFonts w:ascii="Times New Roman" w:eastAsia="Calibri" w:hAnsi="Times New Roman" w:cs="Times New Roman"/>
          <w:sz w:val="24"/>
          <w:szCs w:val="24"/>
        </w:rPr>
        <w:t xml:space="preserve"> upon the structural system </w:t>
      </w:r>
      <w:r>
        <w:rPr>
          <w:rFonts w:ascii="Times New Roman" w:eastAsia="Calibri" w:hAnsi="Times New Roman" w:cs="Times New Roman"/>
          <w:sz w:val="24"/>
          <w:szCs w:val="24"/>
        </w:rPr>
        <w:t>chosen</w:t>
      </w:r>
      <w:r w:rsidRPr="00A96D56">
        <w:rPr>
          <w:rFonts w:ascii="Times New Roman" w:eastAsia="Calibri" w:hAnsi="Times New Roman" w:cs="Times New Roman"/>
          <w:sz w:val="24"/>
          <w:szCs w:val="24"/>
        </w:rPr>
        <w:t xml:space="preserve"> in the previous chapter.</w:t>
      </w:r>
    </w:p>
    <w:p w:rsidR="00AE11D1" w:rsidRPr="00A96D56" w:rsidRDefault="00AE11D1" w:rsidP="00AE11D1">
      <w:pPr>
        <w:spacing w:line="360" w:lineRule="auto"/>
        <w:jc w:val="both"/>
        <w:rPr>
          <w:rFonts w:ascii="Times New Roman" w:eastAsia="Calibri" w:hAnsi="Times New Roman" w:cs="Times New Roman"/>
          <w:sz w:val="24"/>
          <w:szCs w:val="24"/>
        </w:rPr>
      </w:pPr>
      <w:r w:rsidRPr="00A96D56">
        <w:rPr>
          <w:rFonts w:ascii="Times New Roman" w:eastAsia="Calibri" w:hAnsi="Times New Roman" w:cs="Times New Roman"/>
          <w:sz w:val="24"/>
          <w:szCs w:val="24"/>
        </w:rPr>
        <w:t xml:space="preserve">Therefore, in this project there are many type of slabs such </w:t>
      </w:r>
      <w:r>
        <w:rPr>
          <w:rFonts w:ascii="Times New Roman" w:eastAsia="Calibri" w:hAnsi="Times New Roman" w:cs="Times New Roman"/>
          <w:sz w:val="24"/>
          <w:szCs w:val="24"/>
        </w:rPr>
        <w:t>as</w:t>
      </w:r>
      <w:r w:rsidRPr="00A96D56">
        <w:rPr>
          <w:rFonts w:ascii="Times New Roman" w:eastAsia="Calibri" w:hAnsi="Times New Roman" w:cs="Times New Roman"/>
          <w:sz w:val="24"/>
          <w:szCs w:val="24"/>
        </w:rPr>
        <w:t xml:space="preserve"> “one way ribbed slab”, they</w:t>
      </w:r>
      <w:r>
        <w:rPr>
          <w:rFonts w:ascii="Times New Roman" w:eastAsia="Calibri" w:hAnsi="Times New Roman" w:cs="Times New Roman"/>
          <w:sz w:val="24"/>
          <w:szCs w:val="24"/>
        </w:rPr>
        <w:t xml:space="preserve"> will</w:t>
      </w:r>
      <w:r w:rsidRPr="00A96D56">
        <w:rPr>
          <w:rFonts w:ascii="Times New Roman" w:eastAsia="Calibri" w:hAnsi="Times New Roman" w:cs="Times New Roman"/>
          <w:sz w:val="24"/>
          <w:szCs w:val="24"/>
        </w:rPr>
        <w:t xml:space="preserve"> analyzed and designed by using finite element method of design, with aid of a computer program called "Beamed- Software” to find the internal forces, deflectio</w:t>
      </w:r>
      <w:r>
        <w:rPr>
          <w:rFonts w:ascii="Times New Roman" w:eastAsia="Calibri" w:hAnsi="Times New Roman" w:cs="Times New Roman"/>
          <w:sz w:val="24"/>
          <w:szCs w:val="24"/>
        </w:rPr>
        <w:t xml:space="preserve">ns and moments for ribbed slabs. </w:t>
      </w:r>
      <w:r w:rsidRPr="00A96D56">
        <w:rPr>
          <w:rFonts w:ascii="Times New Roman" w:eastAsia="Calibri" w:hAnsi="Times New Roman" w:cs="Times New Roman"/>
          <w:sz w:val="24"/>
          <w:szCs w:val="24"/>
        </w:rPr>
        <w:t xml:space="preserve">Then handle calculation </w:t>
      </w:r>
      <w:r>
        <w:rPr>
          <w:rFonts w:ascii="Times New Roman" w:eastAsia="Calibri" w:hAnsi="Times New Roman" w:cs="Times New Roman"/>
          <w:sz w:val="24"/>
          <w:szCs w:val="24"/>
        </w:rPr>
        <w:t>will</w:t>
      </w:r>
      <w:r w:rsidRPr="00A96D56">
        <w:rPr>
          <w:rFonts w:ascii="Times New Roman" w:eastAsia="Calibri" w:hAnsi="Times New Roman" w:cs="Times New Roman"/>
          <w:sz w:val="24"/>
          <w:szCs w:val="24"/>
        </w:rPr>
        <w:t xml:space="preserve"> made to find the required steel for all members.</w:t>
      </w:r>
    </w:p>
    <w:p w:rsidR="00AE11D1" w:rsidRDefault="00AE11D1" w:rsidP="00AE11D1">
      <w:pPr>
        <w:spacing w:line="360" w:lineRule="auto"/>
        <w:jc w:val="both"/>
        <w:rPr>
          <w:rFonts w:ascii="Times New Roman" w:eastAsia="Calibri" w:hAnsi="Times New Roman" w:cs="Times New Roman"/>
          <w:sz w:val="24"/>
          <w:szCs w:val="24"/>
        </w:rPr>
      </w:pPr>
      <w:r w:rsidRPr="00A96D56">
        <w:rPr>
          <w:rFonts w:ascii="Times New Roman" w:eastAsia="Calibri" w:hAnsi="Times New Roman" w:cs="Times New Roman"/>
          <w:sz w:val="24"/>
          <w:szCs w:val="24"/>
        </w:rPr>
        <w:t>The design strength provided by a member</w:t>
      </w:r>
      <w:r>
        <w:rPr>
          <w:rFonts w:ascii="Times New Roman" w:eastAsia="Calibri" w:hAnsi="Times New Roman" w:cs="Times New Roman"/>
          <w:sz w:val="24"/>
          <w:szCs w:val="24"/>
        </w:rPr>
        <w:t xml:space="preserve"> is</w:t>
      </w:r>
      <w:r w:rsidRPr="00A96D56">
        <w:rPr>
          <w:rFonts w:ascii="Times New Roman" w:eastAsia="Calibri" w:hAnsi="Times New Roman" w:cs="Times New Roman"/>
          <w:sz w:val="24"/>
          <w:szCs w:val="24"/>
        </w:rPr>
        <w:t xml:space="preserve"> connections to other members, and its cross – sections in terms of flexure, load, shear, and torsion taken as the nominal strength calculated in accordance with the requirements and assumptions of ACI-318-11 code.</w:t>
      </w:r>
    </w:p>
    <w:p w:rsidR="00AE11D1" w:rsidRPr="0031253E" w:rsidRDefault="00AE11D1" w:rsidP="00AE11D1">
      <w:pPr>
        <w:spacing w:line="360" w:lineRule="auto"/>
        <w:jc w:val="both"/>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Materials properties:-</w:t>
      </w:r>
    </w:p>
    <w:p w:rsidR="00AE11D1" w:rsidRPr="0031253E" w:rsidRDefault="00AE11D1" w:rsidP="00036BB4">
      <w:pPr>
        <w:numPr>
          <w:ilvl w:val="0"/>
          <w:numId w:val="16"/>
        </w:numPr>
        <w:spacing w:line="360" w:lineRule="auto"/>
        <w:jc w:val="both"/>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Compressive strength of concrete = 24 MPa.</w:t>
      </w:r>
    </w:p>
    <w:p w:rsidR="00AE11D1" w:rsidRPr="0031253E" w:rsidRDefault="00AE11D1" w:rsidP="00036BB4">
      <w:pPr>
        <w:numPr>
          <w:ilvl w:val="0"/>
          <w:numId w:val="16"/>
        </w:numPr>
        <w:spacing w:line="360" w:lineRule="auto"/>
        <w:jc w:val="both"/>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Yield strength of steel fy = 420 MPa.</w:t>
      </w:r>
    </w:p>
    <w:p w:rsidR="00AE11D1" w:rsidRPr="00AD0D48" w:rsidRDefault="00AE11D1" w:rsidP="00AE11D1">
      <w:pPr>
        <w:spacing w:line="360" w:lineRule="auto"/>
        <w:jc w:val="both"/>
        <w:rPr>
          <w:rFonts w:ascii="Times New Roman" w:eastAsia="Calibri" w:hAnsi="Times New Roman" w:cs="Times New Roman"/>
          <w:b/>
          <w:bCs/>
          <w:sz w:val="28"/>
          <w:szCs w:val="28"/>
        </w:rPr>
      </w:pPr>
      <w:r w:rsidRPr="00AD0D48">
        <w:rPr>
          <w:rFonts w:ascii="Times New Roman" w:eastAsia="Calibri" w:hAnsi="Times New Roman" w:cs="Times New Roman"/>
          <w:b/>
          <w:bCs/>
          <w:sz w:val="28"/>
          <w:szCs w:val="28"/>
        </w:rPr>
        <w:t>4.2 Factored Loads:</w:t>
      </w:r>
    </w:p>
    <w:p w:rsidR="00AE11D1" w:rsidRPr="009A31CE" w:rsidRDefault="00AE11D1" w:rsidP="00AE11D1">
      <w:pPr>
        <w:spacing w:line="360" w:lineRule="auto"/>
        <w:jc w:val="both"/>
        <w:rPr>
          <w:rFonts w:ascii="Times New Roman" w:eastAsia="Calibri" w:hAnsi="Times New Roman" w:cs="Times New Roman"/>
          <w:sz w:val="24"/>
          <w:szCs w:val="24"/>
          <w:rtl/>
        </w:rPr>
      </w:pPr>
      <w:r w:rsidRPr="009A31CE">
        <w:rPr>
          <w:rFonts w:ascii="Times New Roman" w:eastAsia="Calibri" w:hAnsi="Times New Roman" w:cs="Times New Roman"/>
          <w:sz w:val="24"/>
          <w:szCs w:val="24"/>
        </w:rPr>
        <w:t xml:space="preserve">The factored loads on which the structural analysis and design based for our project members, is determined as follows: </w:t>
      </w:r>
    </w:p>
    <w:p w:rsidR="00AE11D1" w:rsidRPr="009A31CE" w:rsidRDefault="00AE11D1" w:rsidP="00AE11D1">
      <w:pPr>
        <w:spacing w:line="360" w:lineRule="auto"/>
        <w:jc w:val="both"/>
        <w:rPr>
          <w:rFonts w:ascii="Times New Roman" w:eastAsia="Calibri" w:hAnsi="Times New Roman" w:cs="Times New Roman"/>
          <w:sz w:val="24"/>
          <w:szCs w:val="24"/>
          <w:rtl/>
        </w:rPr>
      </w:pPr>
      <w:r w:rsidRPr="009A31CE">
        <w:rPr>
          <w:rFonts w:ascii="Times New Roman" w:eastAsia="Calibri" w:hAnsi="Times New Roman" w:cs="Times New Roman"/>
          <w:sz w:val="24"/>
          <w:szCs w:val="24"/>
        </w:rPr>
        <w:tab/>
        <w:t xml:space="preserve">Q u =1.2Dl +1.6LL </w:t>
      </w:r>
      <w:r w:rsidRPr="009A31CE">
        <w:rPr>
          <w:rFonts w:ascii="Times New Roman" w:eastAsia="Calibri" w:hAnsi="Times New Roman" w:cs="Times New Roman"/>
          <w:sz w:val="24"/>
          <w:szCs w:val="24"/>
        </w:rPr>
        <w:tab/>
      </w:r>
      <w:r w:rsidRPr="009A31CE">
        <w:rPr>
          <w:rFonts w:ascii="Times New Roman" w:eastAsia="Calibri" w:hAnsi="Times New Roman" w:cs="Times New Roman"/>
          <w:sz w:val="24"/>
          <w:szCs w:val="24"/>
        </w:rPr>
        <w:tab/>
      </w:r>
      <w:r w:rsidRPr="009A31CE">
        <w:rPr>
          <w:rFonts w:ascii="Times New Roman" w:eastAsia="Calibri" w:hAnsi="Times New Roman" w:cs="Times New Roman"/>
          <w:sz w:val="24"/>
          <w:szCs w:val="24"/>
        </w:rPr>
        <w:tab/>
      </w:r>
      <w:r w:rsidRPr="009A31CE">
        <w:rPr>
          <w:rFonts w:ascii="Times New Roman" w:eastAsia="Calibri" w:hAnsi="Times New Roman" w:cs="Times New Roman"/>
          <w:sz w:val="24"/>
          <w:szCs w:val="24"/>
        </w:rPr>
        <w:tab/>
        <w:t xml:space="preserve"> ACI-318-11 (9.2)</w:t>
      </w:r>
    </w:p>
    <w:p w:rsidR="00AE11D1" w:rsidRPr="009A31CE" w:rsidRDefault="00AE11D1" w:rsidP="00AE11D1">
      <w:pPr>
        <w:spacing w:line="360" w:lineRule="auto"/>
        <w:jc w:val="both"/>
        <w:rPr>
          <w:rFonts w:ascii="Times New Roman" w:eastAsia="Calibri" w:hAnsi="Times New Roman" w:cs="Times New Roman"/>
          <w:sz w:val="24"/>
          <w:szCs w:val="24"/>
        </w:rPr>
      </w:pPr>
      <w:r w:rsidRPr="009A31CE">
        <w:rPr>
          <w:rFonts w:ascii="Times New Roman" w:eastAsia="Calibri" w:hAnsi="Times New Roman" w:cs="Times New Roman"/>
          <w:sz w:val="24"/>
          <w:szCs w:val="24"/>
        </w:rPr>
        <w:lastRenderedPageBreak/>
        <w:t>DL: Dead Load.</w:t>
      </w:r>
    </w:p>
    <w:p w:rsidR="00AE11D1" w:rsidRDefault="00AE11D1" w:rsidP="00AE11D1">
      <w:pPr>
        <w:spacing w:line="360" w:lineRule="auto"/>
        <w:jc w:val="both"/>
        <w:rPr>
          <w:rFonts w:ascii="Times New Roman" w:eastAsia="Calibri" w:hAnsi="Times New Roman" w:cs="Times New Roman"/>
          <w:sz w:val="24"/>
          <w:szCs w:val="24"/>
        </w:rPr>
      </w:pPr>
      <w:r w:rsidRPr="009A31CE">
        <w:rPr>
          <w:rFonts w:ascii="Times New Roman" w:eastAsia="Calibri" w:hAnsi="Times New Roman" w:cs="Times New Roman"/>
          <w:sz w:val="24"/>
          <w:szCs w:val="24"/>
        </w:rPr>
        <w:t>LL: Live Load.</w:t>
      </w:r>
    </w:p>
    <w:p w:rsidR="00AE11D1" w:rsidRPr="00AD0D48" w:rsidRDefault="00AE11D1" w:rsidP="00AE11D1">
      <w:pPr>
        <w:spacing w:line="360" w:lineRule="auto"/>
        <w:jc w:val="both"/>
        <w:rPr>
          <w:rFonts w:ascii="Times New Roman" w:eastAsia="Calibri" w:hAnsi="Times New Roman" w:cs="Times New Roman"/>
          <w:sz w:val="28"/>
          <w:szCs w:val="28"/>
        </w:rPr>
      </w:pPr>
      <w:r w:rsidRPr="00AD0D48">
        <w:rPr>
          <w:rFonts w:ascii="Times New Roman" w:eastAsia="Calibri" w:hAnsi="Times New Roman" w:cs="Times New Roman"/>
          <w:b/>
          <w:bCs/>
          <w:sz w:val="28"/>
          <w:szCs w:val="28"/>
        </w:rPr>
        <w:t>4.3 Determination of Thickness</w:t>
      </w:r>
      <w:r w:rsidRPr="00AD0D48">
        <w:rPr>
          <w:rFonts w:ascii="Times New Roman" w:eastAsia="Calibri" w:hAnsi="Times New Roman" w:cs="Times New Roman"/>
          <w:sz w:val="28"/>
          <w:szCs w:val="28"/>
        </w:rPr>
        <w:t>:</w:t>
      </w:r>
    </w:p>
    <w:p w:rsidR="00AE11D1" w:rsidRPr="00B54CF2" w:rsidRDefault="00AE11D1" w:rsidP="00AE11D1">
      <w:pPr>
        <w:spacing w:line="360" w:lineRule="auto"/>
        <w:jc w:val="both"/>
        <w:rPr>
          <w:rFonts w:ascii="Times New Roman" w:eastAsia="Calibri" w:hAnsi="Times New Roman" w:cs="Times New Roman"/>
          <w:b/>
          <w:bCs/>
          <w:sz w:val="28"/>
          <w:szCs w:val="28"/>
        </w:rPr>
      </w:pPr>
      <w:r w:rsidRPr="00B54CF2">
        <w:rPr>
          <w:rFonts w:ascii="Times New Roman" w:eastAsia="Calibri" w:hAnsi="Times New Roman" w:cs="Times New Roman"/>
          <w:b/>
          <w:bCs/>
          <w:sz w:val="28"/>
          <w:szCs w:val="28"/>
        </w:rPr>
        <w:t>4.3.1 Determination of Thickness for One-Way Ribbed Slab:</w:t>
      </w:r>
    </w:p>
    <w:p w:rsidR="00AE11D1" w:rsidRDefault="00AE11D1" w:rsidP="008F7666">
      <w:pPr>
        <w:spacing w:line="360" w:lineRule="auto"/>
        <w:jc w:val="both"/>
        <w:rPr>
          <w:rFonts w:ascii="Times New Roman" w:eastAsia="Calibri" w:hAnsi="Times New Roman" w:cs="Times New Roman"/>
          <w:sz w:val="24"/>
          <w:szCs w:val="24"/>
        </w:rPr>
      </w:pPr>
      <w:r w:rsidRPr="00B44B0D">
        <w:rPr>
          <w:rFonts w:ascii="Times New Roman" w:eastAsia="Calibri" w:hAnsi="Times New Roman" w:cs="Times New Roman"/>
          <w:sz w:val="24"/>
          <w:szCs w:val="24"/>
        </w:rPr>
        <w:t>According to ACI-Code-318-11, Table (7.3.1.1), the minimum thickness computed as follow of non</w:t>
      </w:r>
      <w:r>
        <w:rPr>
          <w:rFonts w:ascii="Times New Roman" w:eastAsia="Calibri" w:hAnsi="Times New Roman" w:cs="Times New Roman" w:hint="cs"/>
          <w:sz w:val="24"/>
          <w:szCs w:val="24"/>
          <w:rtl/>
        </w:rPr>
        <w:t>-</w:t>
      </w:r>
      <w:r w:rsidRPr="00B44B0D">
        <w:rPr>
          <w:rFonts w:ascii="Times New Roman" w:eastAsia="Calibri" w:hAnsi="Times New Roman" w:cs="Times New Roman"/>
          <w:sz w:val="24"/>
          <w:szCs w:val="24"/>
        </w:rPr>
        <w:t>re</w:t>
      </w:r>
      <w:r>
        <w:rPr>
          <w:rFonts w:ascii="Times New Roman" w:eastAsia="Calibri" w:hAnsi="Times New Roman" w:cs="Times New Roman" w:hint="cs"/>
          <w:sz w:val="24"/>
          <w:szCs w:val="24"/>
          <w:rtl/>
        </w:rPr>
        <w:t>-</w:t>
      </w:r>
      <w:r w:rsidRPr="00B44B0D">
        <w:rPr>
          <w:rFonts w:ascii="Times New Roman" w:eastAsia="Calibri" w:hAnsi="Times New Roman" w:cs="Times New Roman"/>
          <w:sz w:val="24"/>
          <w:szCs w:val="24"/>
        </w:rPr>
        <w:t>stressed beams or one-way slabs (unless deflection</w:t>
      </w:r>
      <w:r w:rsidR="008F7666">
        <w:rPr>
          <w:rFonts w:ascii="Times New Roman" w:eastAsia="Calibri" w:hAnsi="Times New Roman" w:cs="Times New Roman"/>
          <w:sz w:val="24"/>
          <w:szCs w:val="24"/>
        </w:rPr>
        <w:t xml:space="preserve">s </w:t>
      </w:r>
      <w:r w:rsidRPr="00B44B0D">
        <w:rPr>
          <w:rFonts w:ascii="Times New Roman" w:eastAsia="Calibri" w:hAnsi="Times New Roman" w:cs="Times New Roman"/>
          <w:sz w:val="24"/>
          <w:szCs w:val="24"/>
        </w:rPr>
        <w:t>are calculated):</w:t>
      </w:r>
      <w:r>
        <w:rPr>
          <w:rFonts w:ascii="Times New Roman" w:eastAsia="Calibri" w:hAnsi="Times New Roman" w:cs="Times New Roman"/>
          <w:sz w:val="24"/>
          <w:szCs w:val="24"/>
        </w:rPr>
        <w:t>-</w:t>
      </w:r>
    </w:p>
    <w:p w:rsidR="00AE11D1" w:rsidRPr="00D64F6D" w:rsidRDefault="00AE11D1" w:rsidP="00AE11D1">
      <w:pPr>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h</w:t>
      </w:r>
      <w:r w:rsidRPr="00BD6209">
        <w:rPr>
          <w:rFonts w:ascii="Times New Roman" w:eastAsia="Calibri" w:hAnsi="Times New Roman" w:cs="Times New Roman"/>
          <w:sz w:val="24"/>
          <w:szCs w:val="24"/>
          <w:vertAlign w:val="subscript"/>
        </w:rPr>
        <w:t>min</w:t>
      </w:r>
      <w:r w:rsidRPr="00D64F6D">
        <w:rPr>
          <w:rFonts w:ascii="Times New Roman" w:eastAsia="Calibri" w:hAnsi="Times New Roman" w:cs="Times New Roman"/>
          <w:sz w:val="24"/>
          <w:szCs w:val="24"/>
        </w:rPr>
        <w:t xml:space="preserve"> for one-end continuous =  L/18.5</w:t>
      </w:r>
    </w:p>
    <w:p w:rsidR="00AE11D1" w:rsidRPr="00D64F6D" w:rsidRDefault="00AE11D1" w:rsidP="00AE11D1">
      <w:pPr>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 </w:t>
      </w:r>
      <w:r>
        <w:rPr>
          <w:rFonts w:ascii="Times New Roman" w:eastAsia="Calibri" w:hAnsi="Times New Roman" w:cs="Times New Roman"/>
          <w:sz w:val="24"/>
          <w:szCs w:val="24"/>
        </w:rPr>
        <w:t>500</w:t>
      </w:r>
      <w:r w:rsidRPr="00D64F6D">
        <w:rPr>
          <w:rFonts w:ascii="Times New Roman" w:eastAsia="Calibri" w:hAnsi="Times New Roman" w:cs="Times New Roman"/>
          <w:sz w:val="24"/>
          <w:szCs w:val="24"/>
        </w:rPr>
        <w:t xml:space="preserve">/18.5 = </w:t>
      </w:r>
      <w:r>
        <w:rPr>
          <w:rFonts w:ascii="Times New Roman" w:eastAsia="Calibri" w:hAnsi="Times New Roman" w:cs="Times New Roman"/>
          <w:sz w:val="24"/>
          <w:szCs w:val="24"/>
        </w:rPr>
        <w:t>27</w:t>
      </w:r>
      <w:r w:rsidRPr="00D64F6D">
        <w:rPr>
          <w:rFonts w:ascii="Times New Roman" w:eastAsia="Calibri" w:hAnsi="Times New Roman" w:cs="Times New Roman"/>
          <w:sz w:val="24"/>
          <w:szCs w:val="24"/>
        </w:rPr>
        <w:t>cm.</w:t>
      </w:r>
    </w:p>
    <w:p w:rsidR="00AE11D1" w:rsidRPr="00D64F6D" w:rsidRDefault="00AE11D1" w:rsidP="00AE11D1">
      <w:pPr>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h</w:t>
      </w:r>
      <w:r w:rsidRPr="00BD6209">
        <w:rPr>
          <w:rFonts w:ascii="Times New Roman" w:eastAsia="Calibri" w:hAnsi="Times New Roman" w:cs="Times New Roman"/>
          <w:sz w:val="24"/>
          <w:szCs w:val="24"/>
          <w:vertAlign w:val="subscript"/>
        </w:rPr>
        <w:t>min</w:t>
      </w:r>
      <w:r w:rsidRPr="00D64F6D">
        <w:rPr>
          <w:rFonts w:ascii="Times New Roman" w:eastAsia="Calibri" w:hAnsi="Times New Roman" w:cs="Times New Roman"/>
          <w:sz w:val="24"/>
          <w:szCs w:val="24"/>
        </w:rPr>
        <w:t xml:space="preserve"> for both-end continuous =  L/21</w:t>
      </w:r>
    </w:p>
    <w:p w:rsidR="00AE11D1" w:rsidRPr="00D64F6D" w:rsidRDefault="00AE11D1" w:rsidP="00AE11D1">
      <w:pPr>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                                                =</w:t>
      </w:r>
      <w:r>
        <w:rPr>
          <w:rFonts w:ascii="Times New Roman" w:eastAsia="Calibri" w:hAnsi="Times New Roman" w:cs="Times New Roman"/>
          <w:sz w:val="24"/>
          <w:szCs w:val="24"/>
        </w:rPr>
        <w:t>760</w:t>
      </w:r>
      <w:r w:rsidRPr="00D64F6D">
        <w:rPr>
          <w:rFonts w:ascii="Times New Roman" w:eastAsia="Calibri" w:hAnsi="Times New Roman" w:cs="Times New Roman"/>
          <w:sz w:val="24"/>
          <w:szCs w:val="24"/>
        </w:rPr>
        <w:t xml:space="preserve">/21 = </w:t>
      </w:r>
      <w:r>
        <w:rPr>
          <w:rFonts w:ascii="Times New Roman" w:eastAsia="Calibri" w:hAnsi="Times New Roman" w:cs="Times New Roman"/>
          <w:sz w:val="24"/>
          <w:szCs w:val="24"/>
        </w:rPr>
        <w:t>36</w:t>
      </w:r>
      <w:r w:rsidRPr="00D64F6D">
        <w:rPr>
          <w:rFonts w:ascii="Times New Roman" w:eastAsia="Calibri" w:hAnsi="Times New Roman" w:cs="Times New Roman"/>
          <w:sz w:val="24"/>
          <w:szCs w:val="24"/>
        </w:rPr>
        <w:t xml:space="preserve"> cm</w:t>
      </w:r>
      <w:r>
        <w:rPr>
          <w:rFonts w:ascii="Times New Roman" w:eastAsia="Calibri" w:hAnsi="Times New Roman" w:cs="Times New Roman"/>
          <w:sz w:val="24"/>
          <w:szCs w:val="24"/>
        </w:rPr>
        <w:t>.</w:t>
      </w:r>
    </w:p>
    <w:p w:rsidR="00AE11D1" w:rsidRPr="00D64F6D" w:rsidRDefault="00AE11D1" w:rsidP="00AE11D1">
      <w:pPr>
        <w:spacing w:line="360" w:lineRule="auto"/>
        <w:jc w:val="both"/>
        <w:rPr>
          <w:rFonts w:ascii="Times New Roman" w:eastAsia="Calibri" w:hAnsi="Times New Roman" w:cs="Times New Roman"/>
          <w:sz w:val="24"/>
          <w:szCs w:val="24"/>
          <w:rtl/>
        </w:rPr>
      </w:pPr>
      <w:r w:rsidRPr="00D64F6D">
        <w:rPr>
          <w:rFonts w:ascii="Times New Roman" w:eastAsia="Calibri" w:hAnsi="Times New Roman" w:cs="Times New Roman"/>
          <w:sz w:val="24"/>
          <w:szCs w:val="24"/>
        </w:rPr>
        <w:t xml:space="preserve">The controller slab thickness is </w:t>
      </w:r>
      <w:r>
        <w:rPr>
          <w:rFonts w:ascii="Times New Roman" w:eastAsia="Calibri" w:hAnsi="Times New Roman" w:cs="Times New Roman"/>
          <w:sz w:val="24"/>
          <w:szCs w:val="24"/>
        </w:rPr>
        <w:t>35</w:t>
      </w:r>
      <w:r w:rsidRPr="00D64F6D">
        <w:rPr>
          <w:rFonts w:ascii="Times New Roman" w:eastAsia="Calibri" w:hAnsi="Times New Roman" w:cs="Times New Roman"/>
          <w:sz w:val="24"/>
          <w:szCs w:val="24"/>
        </w:rPr>
        <w:t xml:space="preserve"> cm.</w:t>
      </w:r>
    </w:p>
    <w:p w:rsidR="00AE11D1" w:rsidRPr="00D64F6D" w:rsidRDefault="00AE11D1" w:rsidP="00AE11D1">
      <w:pPr>
        <w:spacing w:line="360" w:lineRule="auto"/>
        <w:jc w:val="both"/>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Select Slab thickness h= </w:t>
      </w:r>
      <w:r>
        <w:rPr>
          <w:rFonts w:ascii="Times New Roman" w:eastAsia="Calibri" w:hAnsi="Times New Roman" w:cs="Times New Roman"/>
          <w:sz w:val="24"/>
          <w:szCs w:val="24"/>
        </w:rPr>
        <w:t>35</w:t>
      </w:r>
      <w:r w:rsidRPr="00D64F6D">
        <w:rPr>
          <w:rFonts w:ascii="Times New Roman" w:eastAsia="Calibri" w:hAnsi="Times New Roman" w:cs="Times New Roman"/>
          <w:sz w:val="24"/>
          <w:szCs w:val="24"/>
        </w:rPr>
        <w:t>cm with block 2</w:t>
      </w:r>
      <w:r>
        <w:rPr>
          <w:rFonts w:ascii="Times New Roman" w:eastAsia="Calibri" w:hAnsi="Times New Roman" w:cs="Times New Roman"/>
          <w:sz w:val="24"/>
          <w:szCs w:val="24"/>
        </w:rPr>
        <w:t>7</w:t>
      </w:r>
      <w:r w:rsidRPr="00D64F6D">
        <w:rPr>
          <w:rFonts w:ascii="Times New Roman" w:eastAsia="Calibri" w:hAnsi="Times New Roman" w:cs="Times New Roman"/>
          <w:sz w:val="24"/>
          <w:szCs w:val="24"/>
        </w:rPr>
        <w:t xml:space="preserve"> cm &amp; Topping 8cm.</w:t>
      </w:r>
    </w:p>
    <w:p w:rsidR="00AE11D1" w:rsidRPr="00AD0D48" w:rsidRDefault="00017346" w:rsidP="00AE11D1">
      <w:pP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4.4 </w:t>
      </w:r>
      <w:r w:rsidR="00AE11D1" w:rsidRPr="00AD0D48">
        <w:rPr>
          <w:rFonts w:ascii="Times New Roman" w:eastAsia="Calibri" w:hAnsi="Times New Roman" w:cs="Times New Roman"/>
          <w:b/>
          <w:bCs/>
          <w:sz w:val="28"/>
          <w:szCs w:val="28"/>
        </w:rPr>
        <w:t xml:space="preserve"> Design</w:t>
      </w:r>
      <w:r>
        <w:rPr>
          <w:rFonts w:ascii="Times New Roman" w:eastAsia="Calibri" w:hAnsi="Times New Roman" w:cs="Times New Roman"/>
          <w:b/>
          <w:bCs/>
          <w:sz w:val="28"/>
          <w:szCs w:val="28"/>
        </w:rPr>
        <w:t xml:space="preserve"> Of One Way Ribbed Slab</w:t>
      </w:r>
      <w:r w:rsidR="00AE11D1" w:rsidRPr="00AD0D48">
        <w:rPr>
          <w:rFonts w:ascii="Times New Roman" w:eastAsia="Calibri" w:hAnsi="Times New Roman" w:cs="Times New Roman"/>
          <w:b/>
          <w:bCs/>
          <w:sz w:val="28"/>
          <w:szCs w:val="28"/>
        </w:rPr>
        <w:t>:</w:t>
      </w:r>
    </w:p>
    <w:p w:rsidR="00AE11D1" w:rsidRPr="00890B50" w:rsidRDefault="00AE11D1" w:rsidP="00AE11D1">
      <w:pPr>
        <w:rPr>
          <w:rFonts w:ascii="Times New Roman" w:eastAsia="Calibri" w:hAnsi="Times New Roman" w:cs="Times New Roman"/>
          <w:b/>
          <w:bCs/>
          <w:sz w:val="28"/>
          <w:szCs w:val="28"/>
        </w:rPr>
      </w:pPr>
      <w:r w:rsidRPr="00B54CF2">
        <w:rPr>
          <w:rFonts w:ascii="Times New Roman" w:eastAsia="Calibri" w:hAnsi="Times New Roman" w:cs="Times New Roman"/>
          <w:b/>
          <w:bCs/>
          <w:sz w:val="28"/>
          <w:szCs w:val="28"/>
        </w:rPr>
        <w:t>4.4.1 Design of Topping:</w:t>
      </w:r>
    </w:p>
    <w:tbl>
      <w:tblPr>
        <w:tblStyle w:val="-30"/>
        <w:bidiVisual/>
        <w:tblW w:w="0" w:type="auto"/>
        <w:jc w:val="center"/>
        <w:tblLook w:val="01E0"/>
      </w:tblPr>
      <w:tblGrid>
        <w:gridCol w:w="4552"/>
        <w:gridCol w:w="178"/>
        <w:gridCol w:w="1539"/>
        <w:gridCol w:w="1688"/>
        <w:gridCol w:w="629"/>
      </w:tblGrid>
      <w:tr w:rsidR="00AE11D1" w:rsidRPr="00D64F6D" w:rsidTr="00AE11D1">
        <w:trPr>
          <w:cnfStyle w:val="100000000000"/>
          <w:trHeight w:hRule="exact" w:val="510"/>
          <w:jc w:val="center"/>
        </w:trPr>
        <w:tc>
          <w:tcPr>
            <w:cnfStyle w:val="001000000000"/>
            <w:tcW w:w="4730" w:type="dxa"/>
            <w:gridSpan w:val="2"/>
          </w:tcPr>
          <w:p w:rsidR="00AE11D1" w:rsidRPr="00D64F6D" w:rsidRDefault="00AE11D1" w:rsidP="00AE11D1">
            <w:pPr>
              <w:rPr>
                <w:rFonts w:ascii="Times New Roman" w:eastAsia="Calibri" w:hAnsi="Times New Roman" w:cs="Times New Roman"/>
                <w:sz w:val="28"/>
                <w:szCs w:val="28"/>
                <w:rtl/>
              </w:rPr>
            </w:pPr>
            <w:r w:rsidRPr="00D64F6D">
              <w:rPr>
                <w:rFonts w:ascii="Times New Roman" w:eastAsia="Calibri" w:hAnsi="Times New Roman" w:cs="Times New Roman"/>
                <w:sz w:val="28"/>
                <w:szCs w:val="28"/>
              </w:rPr>
              <w:t>Calculation</w:t>
            </w:r>
          </w:p>
        </w:tc>
        <w:tc>
          <w:tcPr>
            <w:cnfStyle w:val="000010000000"/>
            <w:tcW w:w="1539" w:type="dxa"/>
          </w:tcPr>
          <w:p w:rsidR="00AE11D1" w:rsidRPr="00D64F6D" w:rsidRDefault="00AE11D1" w:rsidP="00AE11D1">
            <w:pPr>
              <w:rPr>
                <w:rFonts w:ascii="Times New Roman" w:eastAsia="Calibri" w:hAnsi="Times New Roman" w:cs="Times New Roman"/>
                <w:sz w:val="28"/>
                <w:szCs w:val="28"/>
              </w:rPr>
            </w:pPr>
            <w:r w:rsidRPr="00D64F6D">
              <w:rPr>
                <w:rFonts w:ascii="Times New Roman" w:eastAsia="Calibri" w:hAnsi="Times New Roman" w:cs="Times New Roman"/>
                <w:sz w:val="28"/>
                <w:szCs w:val="28"/>
              </w:rPr>
              <w:t>Density</w:t>
            </w:r>
          </w:p>
        </w:tc>
        <w:tc>
          <w:tcPr>
            <w:tcW w:w="1688" w:type="dxa"/>
          </w:tcPr>
          <w:p w:rsidR="00AE11D1" w:rsidRPr="00D64F6D" w:rsidRDefault="00AE11D1" w:rsidP="00AE11D1">
            <w:pPr>
              <w:cnfStyle w:val="100000000000"/>
              <w:rPr>
                <w:rFonts w:ascii="Times New Roman" w:eastAsia="Calibri" w:hAnsi="Times New Roman" w:cs="Times New Roman"/>
                <w:sz w:val="28"/>
                <w:szCs w:val="28"/>
              </w:rPr>
            </w:pPr>
            <w:r w:rsidRPr="00D64F6D">
              <w:rPr>
                <w:rFonts w:ascii="Times New Roman" w:eastAsia="Calibri" w:hAnsi="Times New Roman" w:cs="Times New Roman"/>
                <w:sz w:val="28"/>
                <w:szCs w:val="28"/>
              </w:rPr>
              <w:t>Parts</w:t>
            </w:r>
          </w:p>
        </w:tc>
        <w:tc>
          <w:tcPr>
            <w:cnfStyle w:val="000100000000"/>
            <w:tcW w:w="565" w:type="dxa"/>
          </w:tcPr>
          <w:p w:rsidR="00AE11D1" w:rsidRPr="00D64F6D" w:rsidRDefault="00AE11D1" w:rsidP="00AE11D1">
            <w:pPr>
              <w:rPr>
                <w:rFonts w:ascii="Times New Roman" w:eastAsia="Calibri" w:hAnsi="Times New Roman" w:cs="Times New Roman"/>
                <w:sz w:val="28"/>
                <w:szCs w:val="28"/>
              </w:rPr>
            </w:pPr>
            <w:r w:rsidRPr="00D64F6D">
              <w:rPr>
                <w:rFonts w:ascii="Times New Roman" w:eastAsia="Calibri" w:hAnsi="Times New Roman" w:cs="Times New Roman"/>
                <w:sz w:val="28"/>
                <w:szCs w:val="28"/>
              </w:rPr>
              <w:t>No.</w:t>
            </w:r>
          </w:p>
        </w:tc>
      </w:tr>
      <w:tr w:rsidR="00AE11D1" w:rsidRPr="00D64F6D" w:rsidTr="00AE11D1">
        <w:trPr>
          <w:cnfStyle w:val="000000100000"/>
          <w:trHeight w:hRule="exact" w:val="454"/>
          <w:jc w:val="center"/>
        </w:trPr>
        <w:tc>
          <w:tcPr>
            <w:cnfStyle w:val="001000000000"/>
            <w:tcW w:w="4730" w:type="dxa"/>
            <w:gridSpan w:val="2"/>
          </w:tcPr>
          <w:p w:rsidR="00AE11D1" w:rsidRPr="00D64F6D" w:rsidRDefault="00AE11D1" w:rsidP="00AE11D1">
            <w:pPr>
              <w:rPr>
                <w:rFonts w:ascii="Times New Roman" w:eastAsia="Calibri" w:hAnsi="Times New Roman" w:cs="Times New Roman"/>
                <w:sz w:val="24"/>
                <w:szCs w:val="24"/>
                <w:rtl/>
              </w:rPr>
            </w:pPr>
            <w:r w:rsidRPr="00D64F6D">
              <w:rPr>
                <w:rFonts w:ascii="Times New Roman" w:eastAsia="Calibri" w:hAnsi="Times New Roman" w:cs="Times New Roman"/>
                <w:sz w:val="24"/>
                <w:szCs w:val="24"/>
              </w:rPr>
              <w:t>23×0.03=0.69 KN/m</w:t>
            </w:r>
          </w:p>
        </w:tc>
        <w:tc>
          <w:tcPr>
            <w:cnfStyle w:val="000010000000"/>
            <w:tcW w:w="1539" w:type="dxa"/>
          </w:tcPr>
          <w:p w:rsidR="00AE11D1" w:rsidRPr="00D64F6D" w:rsidRDefault="00AE11D1" w:rsidP="00AE11D1">
            <w:pPr>
              <w:rPr>
                <w:rFonts w:ascii="Times New Roman" w:eastAsia="Calibri" w:hAnsi="Times New Roman" w:cs="Times New Roman"/>
                <w:sz w:val="24"/>
                <w:szCs w:val="24"/>
              </w:rPr>
            </w:pPr>
            <w:r w:rsidRPr="00D64F6D">
              <w:rPr>
                <w:rFonts w:ascii="Times New Roman" w:eastAsia="Calibri" w:hAnsi="Times New Roman" w:cs="Times New Roman"/>
                <w:sz w:val="24"/>
                <w:szCs w:val="24"/>
              </w:rPr>
              <w:t>23</w:t>
            </w:r>
          </w:p>
        </w:tc>
        <w:tc>
          <w:tcPr>
            <w:tcW w:w="1688" w:type="dxa"/>
          </w:tcPr>
          <w:p w:rsidR="00AE11D1" w:rsidRPr="00D64F6D" w:rsidRDefault="00AE11D1" w:rsidP="00AE11D1">
            <w:pPr>
              <w:cnfStyle w:val="000000100000"/>
              <w:rPr>
                <w:rFonts w:ascii="Times New Roman" w:eastAsia="Calibri" w:hAnsi="Times New Roman" w:cs="Times New Roman"/>
                <w:sz w:val="24"/>
                <w:szCs w:val="24"/>
              </w:rPr>
            </w:pPr>
            <w:r w:rsidRPr="00D64F6D">
              <w:rPr>
                <w:rFonts w:ascii="Times New Roman" w:eastAsia="Calibri" w:hAnsi="Times New Roman" w:cs="Times New Roman"/>
                <w:sz w:val="24"/>
                <w:szCs w:val="24"/>
              </w:rPr>
              <w:t>Tiles</w:t>
            </w:r>
          </w:p>
        </w:tc>
        <w:tc>
          <w:tcPr>
            <w:cnfStyle w:val="000100000000"/>
            <w:tcW w:w="565" w:type="dxa"/>
          </w:tcPr>
          <w:p w:rsidR="00AE11D1" w:rsidRPr="00D64F6D" w:rsidRDefault="00AE11D1" w:rsidP="00AE11D1">
            <w:pPr>
              <w:rPr>
                <w:rFonts w:ascii="Times New Roman" w:eastAsia="Calibri" w:hAnsi="Times New Roman" w:cs="Times New Roman"/>
                <w:sz w:val="28"/>
                <w:szCs w:val="28"/>
              </w:rPr>
            </w:pPr>
            <w:r w:rsidRPr="00D64F6D">
              <w:rPr>
                <w:rFonts w:ascii="Times New Roman" w:eastAsia="Calibri" w:hAnsi="Times New Roman" w:cs="Times New Roman"/>
                <w:sz w:val="28"/>
                <w:szCs w:val="28"/>
              </w:rPr>
              <w:t>1</w:t>
            </w:r>
          </w:p>
        </w:tc>
      </w:tr>
      <w:tr w:rsidR="00AE11D1" w:rsidRPr="00D64F6D" w:rsidTr="00AE11D1">
        <w:trPr>
          <w:trHeight w:hRule="exact" w:val="454"/>
          <w:jc w:val="center"/>
        </w:trPr>
        <w:tc>
          <w:tcPr>
            <w:cnfStyle w:val="001000000000"/>
            <w:tcW w:w="4730" w:type="dxa"/>
            <w:gridSpan w:val="2"/>
          </w:tcPr>
          <w:p w:rsidR="00AE11D1" w:rsidRPr="00D64F6D" w:rsidRDefault="00AE11D1" w:rsidP="00AE11D1">
            <w:pPr>
              <w:rPr>
                <w:rFonts w:ascii="Times New Roman" w:eastAsia="Calibri" w:hAnsi="Times New Roman" w:cs="Times New Roman"/>
                <w:sz w:val="24"/>
                <w:szCs w:val="24"/>
              </w:rPr>
            </w:pPr>
            <w:r w:rsidRPr="00D64F6D">
              <w:rPr>
                <w:rFonts w:ascii="Times New Roman" w:eastAsia="Calibri" w:hAnsi="Times New Roman" w:cs="Times New Roman"/>
                <w:sz w:val="24"/>
                <w:szCs w:val="24"/>
              </w:rPr>
              <w:t>22×0.03=0.66 KN/m</w:t>
            </w:r>
          </w:p>
        </w:tc>
        <w:tc>
          <w:tcPr>
            <w:cnfStyle w:val="000010000000"/>
            <w:tcW w:w="1539" w:type="dxa"/>
          </w:tcPr>
          <w:p w:rsidR="00AE11D1" w:rsidRPr="00D64F6D" w:rsidRDefault="00AE11D1" w:rsidP="00AE11D1">
            <w:pPr>
              <w:rPr>
                <w:rFonts w:ascii="Times New Roman" w:eastAsia="Calibri" w:hAnsi="Times New Roman" w:cs="Times New Roman"/>
                <w:sz w:val="24"/>
                <w:szCs w:val="24"/>
              </w:rPr>
            </w:pPr>
            <w:r w:rsidRPr="00D64F6D">
              <w:rPr>
                <w:rFonts w:ascii="Times New Roman" w:eastAsia="Calibri" w:hAnsi="Times New Roman" w:cs="Times New Roman"/>
                <w:sz w:val="24"/>
                <w:szCs w:val="24"/>
              </w:rPr>
              <w:t>22</w:t>
            </w:r>
          </w:p>
        </w:tc>
        <w:tc>
          <w:tcPr>
            <w:tcW w:w="1688" w:type="dxa"/>
          </w:tcPr>
          <w:p w:rsidR="00AE11D1" w:rsidRPr="00D64F6D" w:rsidRDefault="00AE11D1" w:rsidP="00AE11D1">
            <w:pPr>
              <w:cnfStyle w:val="000000000000"/>
              <w:rPr>
                <w:rFonts w:ascii="Times New Roman" w:eastAsia="Calibri" w:hAnsi="Times New Roman" w:cs="Times New Roman"/>
                <w:sz w:val="24"/>
                <w:szCs w:val="24"/>
                <w:rtl/>
              </w:rPr>
            </w:pPr>
            <w:r w:rsidRPr="00D64F6D">
              <w:rPr>
                <w:rFonts w:ascii="Times New Roman" w:eastAsia="Calibri" w:hAnsi="Times New Roman" w:cs="Times New Roman"/>
                <w:sz w:val="24"/>
                <w:szCs w:val="24"/>
              </w:rPr>
              <w:t>Mortar</w:t>
            </w:r>
          </w:p>
        </w:tc>
        <w:tc>
          <w:tcPr>
            <w:cnfStyle w:val="000100000000"/>
            <w:tcW w:w="565" w:type="dxa"/>
          </w:tcPr>
          <w:p w:rsidR="00AE11D1" w:rsidRPr="00D64F6D" w:rsidRDefault="00AE11D1" w:rsidP="00AE11D1">
            <w:pPr>
              <w:rPr>
                <w:rFonts w:ascii="Times New Roman" w:eastAsia="Calibri" w:hAnsi="Times New Roman" w:cs="Times New Roman"/>
                <w:sz w:val="28"/>
                <w:szCs w:val="28"/>
              </w:rPr>
            </w:pPr>
            <w:r w:rsidRPr="00D64F6D">
              <w:rPr>
                <w:rFonts w:ascii="Times New Roman" w:eastAsia="Calibri" w:hAnsi="Times New Roman" w:cs="Times New Roman"/>
                <w:sz w:val="28"/>
                <w:szCs w:val="28"/>
              </w:rPr>
              <w:t>2</w:t>
            </w:r>
          </w:p>
        </w:tc>
      </w:tr>
      <w:tr w:rsidR="00AE11D1" w:rsidRPr="00D64F6D" w:rsidTr="00AE11D1">
        <w:trPr>
          <w:cnfStyle w:val="000000100000"/>
          <w:trHeight w:hRule="exact" w:val="390"/>
          <w:jc w:val="center"/>
        </w:trPr>
        <w:tc>
          <w:tcPr>
            <w:cnfStyle w:val="001000000000"/>
            <w:tcW w:w="4730" w:type="dxa"/>
            <w:gridSpan w:val="2"/>
          </w:tcPr>
          <w:p w:rsidR="00AE11D1" w:rsidRPr="00D64F6D" w:rsidRDefault="00AE11D1" w:rsidP="00AE11D1">
            <w:pPr>
              <w:rPr>
                <w:rFonts w:ascii="Times New Roman" w:eastAsia="Calibri" w:hAnsi="Times New Roman" w:cs="Times New Roman"/>
                <w:sz w:val="24"/>
                <w:szCs w:val="24"/>
              </w:rPr>
            </w:pPr>
            <w:r w:rsidRPr="00D64F6D">
              <w:rPr>
                <w:rFonts w:ascii="Times New Roman" w:eastAsia="Calibri" w:hAnsi="Times New Roman" w:cs="Times New Roman"/>
                <w:sz w:val="24"/>
                <w:szCs w:val="24"/>
              </w:rPr>
              <w:t>17×0.07=1.19 KN/m</w:t>
            </w:r>
          </w:p>
        </w:tc>
        <w:tc>
          <w:tcPr>
            <w:cnfStyle w:val="000010000000"/>
            <w:tcW w:w="1539" w:type="dxa"/>
          </w:tcPr>
          <w:p w:rsidR="00AE11D1" w:rsidRPr="00D64F6D" w:rsidRDefault="00AE11D1" w:rsidP="00AE11D1">
            <w:pPr>
              <w:rPr>
                <w:rFonts w:ascii="Times New Roman" w:eastAsia="Calibri" w:hAnsi="Times New Roman" w:cs="Times New Roman"/>
                <w:sz w:val="24"/>
                <w:szCs w:val="24"/>
              </w:rPr>
            </w:pPr>
            <w:r w:rsidRPr="00D64F6D">
              <w:rPr>
                <w:rFonts w:ascii="Times New Roman" w:eastAsia="Calibri" w:hAnsi="Times New Roman" w:cs="Times New Roman"/>
                <w:sz w:val="24"/>
                <w:szCs w:val="24"/>
              </w:rPr>
              <w:t>17</w:t>
            </w:r>
          </w:p>
        </w:tc>
        <w:tc>
          <w:tcPr>
            <w:tcW w:w="1688" w:type="dxa"/>
          </w:tcPr>
          <w:p w:rsidR="00AE11D1" w:rsidRPr="00D64F6D" w:rsidRDefault="00AE11D1" w:rsidP="00AE11D1">
            <w:pPr>
              <w:cnfStyle w:val="000000100000"/>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Coarse Sand </w:t>
            </w:r>
          </w:p>
        </w:tc>
        <w:tc>
          <w:tcPr>
            <w:cnfStyle w:val="000100000000"/>
            <w:tcW w:w="565" w:type="dxa"/>
          </w:tcPr>
          <w:p w:rsidR="00AE11D1" w:rsidRPr="00D64F6D" w:rsidRDefault="00AE11D1" w:rsidP="00AE11D1">
            <w:pPr>
              <w:rPr>
                <w:rFonts w:ascii="Times New Roman" w:eastAsia="Calibri" w:hAnsi="Times New Roman" w:cs="Times New Roman"/>
                <w:sz w:val="28"/>
                <w:szCs w:val="28"/>
              </w:rPr>
            </w:pPr>
            <w:r w:rsidRPr="00D64F6D">
              <w:rPr>
                <w:rFonts w:ascii="Times New Roman" w:eastAsia="Calibri" w:hAnsi="Times New Roman" w:cs="Times New Roman"/>
                <w:sz w:val="28"/>
                <w:szCs w:val="28"/>
              </w:rPr>
              <w:t>3</w:t>
            </w:r>
          </w:p>
        </w:tc>
      </w:tr>
      <w:tr w:rsidR="00AE11D1" w:rsidRPr="00D64F6D" w:rsidTr="00AE11D1">
        <w:trPr>
          <w:trHeight w:hRule="exact" w:val="454"/>
          <w:jc w:val="center"/>
        </w:trPr>
        <w:tc>
          <w:tcPr>
            <w:cnfStyle w:val="001000000000"/>
            <w:tcW w:w="4730" w:type="dxa"/>
            <w:gridSpan w:val="2"/>
          </w:tcPr>
          <w:p w:rsidR="00AE11D1" w:rsidRPr="00D64F6D" w:rsidRDefault="00AE11D1" w:rsidP="00AE11D1">
            <w:pPr>
              <w:rPr>
                <w:rFonts w:ascii="Times New Roman" w:eastAsia="Calibri" w:hAnsi="Times New Roman" w:cs="Times New Roman"/>
                <w:sz w:val="24"/>
                <w:szCs w:val="24"/>
              </w:rPr>
            </w:pPr>
            <w:r w:rsidRPr="00D64F6D">
              <w:rPr>
                <w:rFonts w:ascii="Times New Roman" w:eastAsia="Calibri" w:hAnsi="Times New Roman" w:cs="Times New Roman"/>
                <w:sz w:val="24"/>
                <w:szCs w:val="24"/>
              </w:rPr>
              <w:t>25×0.08=2 KN/m</w:t>
            </w:r>
          </w:p>
        </w:tc>
        <w:tc>
          <w:tcPr>
            <w:cnfStyle w:val="000010000000"/>
            <w:tcW w:w="1539" w:type="dxa"/>
          </w:tcPr>
          <w:p w:rsidR="00AE11D1" w:rsidRPr="00D64F6D" w:rsidRDefault="00AE11D1" w:rsidP="00AE11D1">
            <w:pPr>
              <w:rPr>
                <w:rFonts w:ascii="Times New Roman" w:eastAsia="Calibri" w:hAnsi="Times New Roman" w:cs="Times New Roman"/>
                <w:sz w:val="24"/>
                <w:szCs w:val="24"/>
              </w:rPr>
            </w:pPr>
            <w:r w:rsidRPr="00D64F6D">
              <w:rPr>
                <w:rFonts w:ascii="Times New Roman" w:eastAsia="Calibri" w:hAnsi="Times New Roman" w:cs="Times New Roman"/>
                <w:sz w:val="24"/>
                <w:szCs w:val="24"/>
              </w:rPr>
              <w:t>25</w:t>
            </w:r>
          </w:p>
        </w:tc>
        <w:tc>
          <w:tcPr>
            <w:tcW w:w="1688" w:type="dxa"/>
          </w:tcPr>
          <w:p w:rsidR="00AE11D1" w:rsidRPr="00D64F6D" w:rsidRDefault="00AE11D1" w:rsidP="00AE11D1">
            <w:pPr>
              <w:cnfStyle w:val="000000000000"/>
              <w:rPr>
                <w:rFonts w:ascii="Times New Roman" w:eastAsia="Calibri" w:hAnsi="Times New Roman" w:cs="Times New Roman"/>
                <w:sz w:val="24"/>
                <w:szCs w:val="24"/>
                <w:rtl/>
                <w:lang w:bidi="ar-JO"/>
              </w:rPr>
            </w:pPr>
            <w:r w:rsidRPr="00D64F6D">
              <w:rPr>
                <w:rFonts w:ascii="Times New Roman" w:eastAsia="Calibri" w:hAnsi="Times New Roman" w:cs="Times New Roman"/>
                <w:sz w:val="24"/>
                <w:szCs w:val="24"/>
              </w:rPr>
              <w:t>Topping</w:t>
            </w:r>
          </w:p>
        </w:tc>
        <w:tc>
          <w:tcPr>
            <w:cnfStyle w:val="000100000000"/>
            <w:tcW w:w="565" w:type="dxa"/>
          </w:tcPr>
          <w:p w:rsidR="00AE11D1" w:rsidRPr="00D64F6D" w:rsidRDefault="00AE11D1" w:rsidP="00AE11D1">
            <w:pPr>
              <w:rPr>
                <w:rFonts w:ascii="Times New Roman" w:eastAsia="Calibri" w:hAnsi="Times New Roman" w:cs="Times New Roman"/>
                <w:sz w:val="28"/>
                <w:szCs w:val="28"/>
              </w:rPr>
            </w:pPr>
            <w:r w:rsidRPr="00D64F6D">
              <w:rPr>
                <w:rFonts w:ascii="Times New Roman" w:eastAsia="Calibri" w:hAnsi="Times New Roman" w:cs="Times New Roman"/>
                <w:sz w:val="28"/>
                <w:szCs w:val="28"/>
              </w:rPr>
              <w:t>4</w:t>
            </w:r>
          </w:p>
        </w:tc>
      </w:tr>
      <w:tr w:rsidR="00AE11D1" w:rsidRPr="00D64F6D" w:rsidTr="00AE11D1">
        <w:trPr>
          <w:cnfStyle w:val="000000100000"/>
          <w:trHeight w:hRule="exact" w:val="454"/>
          <w:jc w:val="center"/>
        </w:trPr>
        <w:tc>
          <w:tcPr>
            <w:cnfStyle w:val="001000000000"/>
            <w:tcW w:w="4730" w:type="dxa"/>
            <w:gridSpan w:val="2"/>
          </w:tcPr>
          <w:p w:rsidR="00AE11D1" w:rsidRPr="00D64F6D" w:rsidRDefault="00AE11D1" w:rsidP="00AE11D1">
            <w:pPr>
              <w:rPr>
                <w:rFonts w:ascii="Times New Roman" w:eastAsia="Calibri" w:hAnsi="Times New Roman" w:cs="Times New Roman"/>
                <w:sz w:val="24"/>
                <w:szCs w:val="24"/>
              </w:rPr>
            </w:pPr>
            <w:r>
              <w:rPr>
                <w:rFonts w:ascii="Times New Roman" w:eastAsia="Calibri" w:hAnsi="Times New Roman" w:cs="Times New Roman"/>
                <w:sz w:val="24"/>
                <w:szCs w:val="24"/>
              </w:rPr>
              <w:t>1.</w:t>
            </w:r>
            <w:r w:rsidRPr="00D64F6D">
              <w:rPr>
                <w:rFonts w:ascii="Times New Roman" w:eastAsia="Calibri" w:hAnsi="Times New Roman" w:cs="Times New Roman"/>
                <w:sz w:val="24"/>
                <w:szCs w:val="24"/>
              </w:rPr>
              <w:t>5×1=1.5 KN/m</w:t>
            </w:r>
          </w:p>
        </w:tc>
        <w:tc>
          <w:tcPr>
            <w:cnfStyle w:val="000010000000"/>
            <w:tcW w:w="1539" w:type="dxa"/>
          </w:tcPr>
          <w:p w:rsidR="00AE11D1" w:rsidRPr="003A3B13" w:rsidRDefault="00AE11D1" w:rsidP="00AE11D1">
            <w:pPr>
              <w:rPr>
                <w:rFonts w:ascii="Times New Roman" w:eastAsia="Calibri" w:hAnsi="Times New Roman" w:cs="Times New Roman"/>
                <w:sz w:val="24"/>
                <w:szCs w:val="24"/>
              </w:rPr>
            </w:pPr>
            <w:r>
              <w:rPr>
                <w:rFonts w:ascii="Times New Roman" w:eastAsia="Calibri" w:hAnsi="Times New Roman" w:cs="Times New Roman"/>
                <w:sz w:val="24"/>
                <w:szCs w:val="24"/>
              </w:rPr>
              <w:t>1.5 KN/m</w:t>
            </w:r>
            <w:r>
              <w:rPr>
                <w:rFonts w:ascii="Times New Roman" w:eastAsia="Calibri" w:hAnsi="Times New Roman" w:cs="Times New Roman"/>
                <w:sz w:val="24"/>
                <w:szCs w:val="24"/>
                <w:vertAlign w:val="superscript"/>
              </w:rPr>
              <w:t>2</w:t>
            </w:r>
          </w:p>
          <w:p w:rsidR="00AE11D1" w:rsidRPr="00D64F6D" w:rsidRDefault="00AE11D1" w:rsidP="00AE11D1">
            <w:pPr>
              <w:rPr>
                <w:rFonts w:ascii="Times New Roman" w:eastAsia="Calibri" w:hAnsi="Times New Roman" w:cs="Times New Roman"/>
                <w:sz w:val="24"/>
                <w:szCs w:val="24"/>
              </w:rPr>
            </w:pPr>
          </w:p>
        </w:tc>
        <w:tc>
          <w:tcPr>
            <w:tcW w:w="1688" w:type="dxa"/>
          </w:tcPr>
          <w:p w:rsidR="00AE11D1" w:rsidRPr="00D64F6D" w:rsidRDefault="00AE11D1" w:rsidP="00AE11D1">
            <w:pPr>
              <w:cnfStyle w:val="000000100000"/>
              <w:rPr>
                <w:rFonts w:ascii="Times New Roman" w:eastAsia="Calibri" w:hAnsi="Times New Roman" w:cs="Times New Roman"/>
                <w:sz w:val="24"/>
                <w:szCs w:val="24"/>
              </w:rPr>
            </w:pPr>
            <w:r w:rsidRPr="00D64F6D">
              <w:rPr>
                <w:rFonts w:ascii="Times New Roman" w:eastAsia="Calibri" w:hAnsi="Times New Roman" w:cs="Times New Roman"/>
                <w:sz w:val="24"/>
                <w:szCs w:val="24"/>
              </w:rPr>
              <w:t>Partition</w:t>
            </w:r>
          </w:p>
        </w:tc>
        <w:tc>
          <w:tcPr>
            <w:cnfStyle w:val="000100000000"/>
            <w:tcW w:w="565" w:type="dxa"/>
          </w:tcPr>
          <w:p w:rsidR="00AE11D1" w:rsidRPr="00D64F6D" w:rsidRDefault="00AE11D1" w:rsidP="00AE11D1">
            <w:pPr>
              <w:rPr>
                <w:rFonts w:ascii="Times New Roman" w:eastAsia="Calibri" w:hAnsi="Times New Roman" w:cs="Times New Roman"/>
                <w:sz w:val="28"/>
                <w:szCs w:val="28"/>
                <w:rtl/>
              </w:rPr>
            </w:pPr>
            <w:r w:rsidRPr="00D64F6D">
              <w:rPr>
                <w:rFonts w:ascii="Times New Roman" w:eastAsia="Calibri" w:hAnsi="Times New Roman" w:cs="Times New Roman"/>
                <w:sz w:val="28"/>
                <w:szCs w:val="28"/>
              </w:rPr>
              <w:t>5</w:t>
            </w:r>
          </w:p>
        </w:tc>
      </w:tr>
      <w:tr w:rsidR="00AE11D1" w:rsidRPr="00D64F6D" w:rsidTr="00AE11D1">
        <w:trPr>
          <w:gridAfter w:val="4"/>
          <w:cnfStyle w:val="010000000000"/>
          <w:wAfter w:w="4034" w:type="dxa"/>
          <w:trHeight w:val="321"/>
          <w:jc w:val="center"/>
        </w:trPr>
        <w:tc>
          <w:tcPr>
            <w:cnfStyle w:val="001000000000"/>
            <w:tcW w:w="4552" w:type="dxa"/>
          </w:tcPr>
          <w:p w:rsidR="00AE11D1" w:rsidRPr="00D64F6D" w:rsidRDefault="00AE11D1" w:rsidP="00AE11D1">
            <w:pPr>
              <w:rPr>
                <w:rFonts w:ascii="Times New Roman" w:eastAsia="Calibri" w:hAnsi="Times New Roman" w:cs="Times New Roman"/>
                <w:sz w:val="24"/>
                <w:szCs w:val="24"/>
              </w:rPr>
            </w:pPr>
            <w:r>
              <w:rPr>
                <w:rFonts w:ascii="Times New Roman" w:eastAsia="Calibri" w:hAnsi="Times New Roman" w:cs="Times New Roman"/>
                <w:sz w:val="24"/>
                <w:szCs w:val="24"/>
              </w:rPr>
              <w:t>6.</w:t>
            </w:r>
            <w:r w:rsidRPr="00D64F6D">
              <w:rPr>
                <w:rFonts w:ascii="Times New Roman" w:eastAsia="Calibri" w:hAnsi="Times New Roman" w:cs="Times New Roman"/>
                <w:sz w:val="24"/>
                <w:szCs w:val="24"/>
              </w:rPr>
              <w:t>04 KN/m</w:t>
            </w:r>
          </w:p>
        </w:tc>
      </w:tr>
    </w:tbl>
    <w:p w:rsidR="00AE11D1" w:rsidRDefault="00AE11D1" w:rsidP="00AE11D1">
      <w:pPr>
        <w:rPr>
          <w:rFonts w:ascii="Times New Roman" w:eastAsia="Calibri" w:hAnsi="Times New Roman" w:cs="Times New Roman"/>
          <w:sz w:val="24"/>
          <w:szCs w:val="24"/>
        </w:rPr>
      </w:pPr>
    </w:p>
    <w:p w:rsidR="00AE11D1" w:rsidRDefault="00AE11D1" w:rsidP="00AE11D1">
      <w:pPr>
        <w:jc w:val="center"/>
        <w:rPr>
          <w:rFonts w:ascii="Times New Roman" w:eastAsia="Calibri" w:hAnsi="Times New Roman" w:cs="Times New Roman"/>
          <w:sz w:val="24"/>
          <w:szCs w:val="24"/>
        </w:rPr>
      </w:pPr>
      <w:r w:rsidRPr="00B54CF2">
        <w:rPr>
          <w:rFonts w:ascii="Times New Roman" w:eastAsia="Calibri" w:hAnsi="Times New Roman" w:cs="Times New Roman"/>
        </w:rPr>
        <w:t>Table (4 – 1) Calculation of t</w:t>
      </w:r>
      <w:r>
        <w:rPr>
          <w:rFonts w:ascii="Times New Roman" w:eastAsia="Calibri" w:hAnsi="Times New Roman" w:cs="Times New Roman"/>
        </w:rPr>
        <w:t>he total dead load for topping.</w:t>
      </w:r>
    </w:p>
    <w:p w:rsidR="00AE11D1" w:rsidRPr="0031253E" w:rsidRDefault="00AE11D1" w:rsidP="00AE11D1">
      <w:pPr>
        <w:rPr>
          <w:rFonts w:ascii="Times New Roman" w:eastAsia="Calibri" w:hAnsi="Times New Roman" w:cs="Times New Roman"/>
          <w:sz w:val="24"/>
          <w:szCs w:val="24"/>
        </w:rPr>
      </w:pPr>
    </w:p>
    <w:p w:rsidR="00AE11D1" w:rsidRPr="0031253E" w:rsidRDefault="00AE11D1" w:rsidP="00AE11D1">
      <w:pPr>
        <w:jc w:val="cente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lastRenderedPageBreak/>
        <w:drawing>
          <wp:inline distT="0" distB="0" distL="0" distR="0">
            <wp:extent cx="3426460" cy="2542540"/>
            <wp:effectExtent l="76200" t="76200" r="135890" b="124460"/>
            <wp:docPr id="198" name="صورة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6460" cy="25425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E11D1" w:rsidRPr="00B54CF2" w:rsidRDefault="00AE11D1" w:rsidP="00AE11D1">
      <w:pPr>
        <w:jc w:val="center"/>
        <w:rPr>
          <w:rFonts w:ascii="Times New Roman" w:eastAsia="Calibri" w:hAnsi="Times New Roman" w:cs="Times New Roman"/>
        </w:rPr>
      </w:pPr>
      <w:r w:rsidRPr="00B54CF2">
        <w:rPr>
          <w:rFonts w:ascii="Times New Roman" w:eastAsia="Calibri" w:hAnsi="Times New Roman" w:cs="Times New Roman"/>
        </w:rPr>
        <w:t>Figure (4-1): Toping of slab</w:t>
      </w:r>
    </w:p>
    <w:p w:rsidR="00017346" w:rsidRDefault="00017346" w:rsidP="00AE11D1">
      <w:pPr>
        <w:rPr>
          <w:rFonts w:ascii="Times New Roman" w:eastAsia="Calibri" w:hAnsi="Times New Roman" w:cs="Times New Roman"/>
          <w:sz w:val="24"/>
          <w:szCs w:val="24"/>
        </w:rPr>
      </w:pPr>
    </w:p>
    <w:p w:rsidR="00AE11D1" w:rsidRDefault="00AE11D1" w:rsidP="00AE11D1">
      <w:pPr>
        <w:rPr>
          <w:rFonts w:ascii="Times New Roman" w:eastAsia="Calibri" w:hAnsi="Times New Roman" w:cs="Times New Roman"/>
          <w:sz w:val="24"/>
          <w:szCs w:val="24"/>
        </w:rPr>
      </w:pPr>
      <w:r w:rsidRPr="0031253E">
        <w:rPr>
          <w:rFonts w:ascii="Times New Roman" w:eastAsia="Calibri" w:hAnsi="Times New Roman" w:cs="Times New Roman"/>
          <w:sz w:val="24"/>
          <w:szCs w:val="24"/>
        </w:rPr>
        <w:t>(Assume a stripe 1 m long with 0.4 m width).</w:t>
      </w:r>
    </w:p>
    <w:p w:rsidR="00AE11D1" w:rsidRPr="0031253E" w:rsidRDefault="00AE11D1" w:rsidP="00AE11D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From Jordanian code LL = </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 xml:space="preserve"> KN/m</w:t>
      </w:r>
      <w:r>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w:t>
      </w:r>
    </w:p>
    <w:p w:rsidR="00AE11D1" w:rsidRPr="0031253E" w:rsidRDefault="00AE11D1" w:rsidP="00AE11D1">
      <w:pPr>
        <w:rPr>
          <w:rFonts w:ascii="Times New Roman" w:eastAsia="Calibri" w:hAnsi="Times New Roman" w:cs="Times New Roman"/>
          <w:sz w:val="24"/>
          <w:szCs w:val="24"/>
        </w:rPr>
      </w:pPr>
    </w:p>
    <w:p w:rsidR="00AE11D1" w:rsidRPr="0031253E" w:rsidRDefault="00AE11D1" w:rsidP="00AE11D1">
      <w:pPr>
        <w:rPr>
          <w:rFonts w:ascii="Times New Roman" w:eastAsia="Calibri" w:hAnsi="Times New Roman" w:cs="Times New Roman"/>
          <w:sz w:val="24"/>
          <w:szCs w:val="24"/>
        </w:rPr>
      </w:pPr>
      <w:r w:rsidRPr="0031253E">
        <w:rPr>
          <w:rFonts w:ascii="Times New Roman" w:eastAsia="Calibri" w:hAnsi="Times New Roman" w:cs="Times New Roman"/>
          <w:sz w:val="24"/>
          <w:szCs w:val="24"/>
        </w:rPr>
        <w:t>Q u = 1.2×D</w:t>
      </w:r>
      <w:r>
        <w:rPr>
          <w:rFonts w:ascii="Times New Roman" w:eastAsia="Calibri" w:hAnsi="Times New Roman" w:cs="Times New Roman"/>
          <w:sz w:val="24"/>
          <w:szCs w:val="24"/>
        </w:rPr>
        <w:t>L</w:t>
      </w:r>
      <w:r w:rsidRPr="0031253E">
        <w:rPr>
          <w:rFonts w:ascii="Times New Roman" w:eastAsia="Calibri" w:hAnsi="Times New Roman" w:cs="Times New Roman"/>
          <w:sz w:val="24"/>
          <w:szCs w:val="24"/>
        </w:rPr>
        <w:t>+1.6×L</w:t>
      </w:r>
      <w:r>
        <w:rPr>
          <w:rFonts w:ascii="Times New Roman" w:eastAsia="Calibri" w:hAnsi="Times New Roman" w:cs="Times New Roman"/>
          <w:sz w:val="24"/>
          <w:szCs w:val="24"/>
        </w:rPr>
        <w:t>L</w:t>
      </w:r>
    </w:p>
    <w:p w:rsidR="00AE11D1" w:rsidRPr="0031253E" w:rsidRDefault="00AE11D1" w:rsidP="00AE11D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 1.2×</w:t>
      </w:r>
      <w:r>
        <w:rPr>
          <w:rFonts w:ascii="Times New Roman" w:eastAsia="Calibri" w:hAnsi="Times New Roman" w:cs="Times New Roman"/>
          <w:sz w:val="24"/>
          <w:szCs w:val="24"/>
        </w:rPr>
        <w:t>6.04</w:t>
      </w:r>
      <w:r w:rsidRPr="0031253E">
        <w:rPr>
          <w:rFonts w:ascii="Times New Roman" w:eastAsia="Calibri" w:hAnsi="Times New Roman" w:cs="Times New Roman"/>
          <w:sz w:val="24"/>
          <w:szCs w:val="24"/>
        </w:rPr>
        <w:t>+1.6×</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 xml:space="preserve"> = </w:t>
      </w:r>
      <w:r>
        <w:rPr>
          <w:rFonts w:ascii="Times New Roman" w:eastAsia="Calibri" w:hAnsi="Times New Roman" w:cs="Times New Roman" w:hint="cs"/>
          <w:sz w:val="24"/>
          <w:szCs w:val="24"/>
          <w:rtl/>
        </w:rPr>
        <w:t>15</w:t>
      </w:r>
      <w:r>
        <w:rPr>
          <w:rFonts w:ascii="Times New Roman" w:eastAsia="Calibri" w:hAnsi="Times New Roman" w:cs="Times New Roman"/>
          <w:sz w:val="24"/>
          <w:szCs w:val="24"/>
        </w:rPr>
        <w:t>.248</w:t>
      </w:r>
      <w:r w:rsidRPr="0031253E">
        <w:rPr>
          <w:rFonts w:ascii="Times New Roman" w:eastAsia="Calibri" w:hAnsi="Times New Roman" w:cs="Times New Roman"/>
          <w:sz w:val="24"/>
          <w:szCs w:val="24"/>
        </w:rPr>
        <w:t xml:space="preserve"> KN/m.   </w:t>
      </w:r>
    </w:p>
    <w:p w:rsidR="00AE11D1" w:rsidRPr="0031253E" w:rsidRDefault="00AE11D1" w:rsidP="00AE11D1">
      <w:pPr>
        <w:rPr>
          <w:rFonts w:ascii="Times New Roman" w:eastAsia="Calibri" w:hAnsi="Times New Roman" w:cs="Times New Roman"/>
          <w:sz w:val="24"/>
          <w:szCs w:val="24"/>
          <w:rtl/>
        </w:rPr>
      </w:pPr>
      <w:r w:rsidRPr="0031253E">
        <w:rPr>
          <w:rFonts w:ascii="Times New Roman" w:eastAsia="Calibri" w:hAnsi="Times New Roman" w:cs="Times New Roman"/>
          <w:sz w:val="24"/>
          <w:szCs w:val="24"/>
        </w:rPr>
        <w:t>(Total Factored Load) .Assume slab fixed at supported points (ribs):</w:t>
      </w:r>
      <w:r w:rsidRPr="0031253E">
        <w:rPr>
          <w:rFonts w:ascii="Times New Roman" w:eastAsia="Calibri" w:hAnsi="Times New Roman" w:cs="Times New Roman"/>
          <w:sz w:val="24"/>
          <w:szCs w:val="24"/>
        </w:rPr>
        <w:tab/>
      </w:r>
    </w:p>
    <w:p w:rsidR="00AE11D1" w:rsidRPr="0031253E" w:rsidRDefault="00AE11D1" w:rsidP="00AE11D1">
      <w:pPr>
        <w:rPr>
          <w:rFonts w:ascii="Times New Roman" w:eastAsia="Calibri" w:hAnsi="Times New Roman" w:cs="Times New Roman"/>
          <w:sz w:val="24"/>
          <w:szCs w:val="24"/>
        </w:rPr>
      </w:pPr>
      <w:r w:rsidRPr="0031253E">
        <w:rPr>
          <w:rFonts w:ascii="Times New Roman" w:eastAsia="Calibri" w:hAnsi="Times New Roman" w:cs="Times New Roman"/>
          <w:sz w:val="24"/>
          <w:szCs w:val="24"/>
        </w:rPr>
        <w:object w:dxaOrig="1400" w:dyaOrig="660">
          <v:shape id="_x0000_i1025" type="#_x0000_t75" style="width:69.5pt;height:32.65pt" o:ole="">
            <v:imagedata r:id="rId49" o:title=""/>
          </v:shape>
          <o:OLEObject Type="Embed" ProgID="Equation.3" ShapeID="_x0000_i1025" DrawAspect="Content" ObjectID="_1592137339" r:id="rId50"/>
        </w:object>
      </w:r>
      <w:r w:rsidRPr="0031253E">
        <w:rPr>
          <w:rFonts w:ascii="Times New Roman" w:eastAsia="Calibri" w:hAnsi="Times New Roman" w:cs="Times New Roman"/>
          <w:sz w:val="24"/>
          <w:szCs w:val="24"/>
        </w:rPr>
        <w:object w:dxaOrig="180" w:dyaOrig="279">
          <v:shape id="_x0000_i1026" type="#_x0000_t75" style="width:7.55pt;height:14.25pt" o:ole="">
            <v:imagedata r:id="rId51" o:title=""/>
          </v:shape>
          <o:OLEObject Type="Embed" ProgID="Equation.DSMT4" ShapeID="_x0000_i1026" DrawAspect="Content" ObjectID="_1592137340" r:id="rId52"/>
        </w:objec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sz w:val="24"/>
          <w:szCs w:val="24"/>
        </w:rPr>
        <w:t xml:space="preserve">   Mu</w:t>
      </w:r>
      <w:r w:rsidRPr="0031253E">
        <w:rPr>
          <w:rFonts w:ascii="Times New Roman" w:eastAsia="Calibri" w:hAnsi="Times New Roman" w:cs="Times New Roman"/>
          <w:b/>
          <w:bCs/>
          <w:sz w:val="24"/>
          <w:szCs w:val="24"/>
        </w:rPr>
        <w:t xml:space="preserve"> =</w:t>
      </w:r>
      <w:r w:rsidRPr="00A22533">
        <w:rPr>
          <w:rFonts w:ascii="Times New Roman" w:eastAsia="Calibri" w:hAnsi="Times New Roman" w:cs="Times New Roman"/>
          <w:b/>
          <w:bCs/>
          <w:position w:val="-24"/>
          <w:sz w:val="24"/>
          <w:szCs w:val="24"/>
        </w:rPr>
        <w:object w:dxaOrig="1359" w:dyaOrig="660">
          <v:shape id="_x0000_i1027" type="#_x0000_t75" style="width:67pt;height:32.65pt" o:ole="">
            <v:imagedata r:id="rId53" o:title=""/>
          </v:shape>
          <o:OLEObject Type="Embed" ProgID="Equation.3" ShapeID="_x0000_i1027" DrawAspect="Content" ObjectID="_1592137341" r:id="rId54"/>
        </w:object>
      </w:r>
      <w:r w:rsidRPr="0031253E">
        <w:rPr>
          <w:rFonts w:ascii="Times New Roman" w:eastAsia="Calibri" w:hAnsi="Times New Roman" w:cs="Times New Roman"/>
          <w:b/>
          <w:bCs/>
          <w:sz w:val="24"/>
          <w:szCs w:val="24"/>
        </w:rPr>
        <w:t xml:space="preserve">= </w:t>
      </w:r>
      <w:r w:rsidRPr="0031253E">
        <w:rPr>
          <w:rFonts w:ascii="Times New Roman" w:eastAsia="Calibri" w:hAnsi="Times New Roman" w:cs="Times New Roman"/>
          <w:sz w:val="24"/>
          <w:szCs w:val="24"/>
        </w:rPr>
        <w:t>0.</w:t>
      </w:r>
      <w:r>
        <w:rPr>
          <w:rFonts w:ascii="Times New Roman" w:eastAsia="Calibri" w:hAnsi="Times New Roman" w:cs="Times New Roman"/>
          <w:sz w:val="24"/>
          <w:szCs w:val="24"/>
        </w:rPr>
        <w:t>2KN</w:t>
      </w:r>
      <w:r w:rsidRPr="0031253E">
        <w:rPr>
          <w:rFonts w:ascii="Times New Roman" w:eastAsia="Calibri" w:hAnsi="Times New Roman" w:cs="Times New Roman"/>
          <w:sz w:val="24"/>
          <w:szCs w:val="24"/>
        </w:rPr>
        <w:t>.m</w:t>
      </w:r>
    </w:p>
    <w:p w:rsidR="00AE11D1" w:rsidRPr="0064031A" w:rsidRDefault="00AE11D1" w:rsidP="00AE11D1">
      <w:pPr>
        <w:rPr>
          <w:rFonts w:ascii="Times New Roman" w:eastAsia="Calibri" w:hAnsi="Times New Roman" w:cs="Times New Roman"/>
          <w:sz w:val="24"/>
          <w:szCs w:val="24"/>
        </w:rPr>
      </w:pPr>
      <w:r w:rsidRPr="0064031A">
        <w:rPr>
          <w:rFonts w:ascii="Cambria Math" w:eastAsia="Calibri" w:hAnsi="Cambria Math" w:cs="Cambria Math"/>
          <w:sz w:val="24"/>
          <w:szCs w:val="24"/>
        </w:rPr>
        <w:t>∅</w:t>
      </w:r>
      <w:r w:rsidRPr="0064031A">
        <w:rPr>
          <w:rFonts w:ascii="Times New Roman" w:eastAsia="Calibri" w:hAnsi="Times New Roman" w:cs="Times New Roman"/>
          <w:sz w:val="24"/>
          <w:szCs w:val="24"/>
        </w:rPr>
        <w:t>*Mn=0.55*0.42*√24*1000*80</w:t>
      </w:r>
      <w:r w:rsidRPr="0064031A">
        <w:rPr>
          <w:rFonts w:ascii="Times New Roman" w:eastAsia="Calibri" w:hAnsi="Times New Roman" w:cs="Times New Roman"/>
          <w:sz w:val="24"/>
          <w:szCs w:val="24"/>
          <w:vertAlign w:val="superscript"/>
        </w:rPr>
        <w:t>2</w:t>
      </w:r>
      <w:r w:rsidRPr="0064031A">
        <w:rPr>
          <w:rFonts w:ascii="Times New Roman" w:eastAsia="Calibri" w:hAnsi="Times New Roman" w:cs="Times New Roman"/>
          <w:sz w:val="24"/>
          <w:szCs w:val="24"/>
        </w:rPr>
        <w:t>/6=1.207 KN.m</w:t>
      </w:r>
    </w:p>
    <w:p w:rsidR="00AE11D1" w:rsidRPr="0064031A" w:rsidRDefault="00AE11D1" w:rsidP="00AE11D1">
      <w:pPr>
        <w:rPr>
          <w:rFonts w:ascii="Times New Roman" w:eastAsia="Calibri" w:hAnsi="Times New Roman" w:cs="Times New Roman"/>
          <w:sz w:val="24"/>
          <w:szCs w:val="24"/>
        </w:rPr>
      </w:pPr>
      <w:r w:rsidRPr="0064031A">
        <w:rPr>
          <w:rFonts w:ascii="Cambria Math" w:eastAsia="Calibri" w:hAnsi="Cambria Math" w:cs="Cambria Math"/>
          <w:sz w:val="24"/>
          <w:szCs w:val="24"/>
        </w:rPr>
        <w:t>∅</w:t>
      </w:r>
      <w:r w:rsidRPr="0064031A">
        <w:rPr>
          <w:rFonts w:ascii="Times New Roman" w:eastAsia="Calibri" w:hAnsi="Times New Roman" w:cs="Times New Roman"/>
          <w:sz w:val="24"/>
          <w:szCs w:val="24"/>
        </w:rPr>
        <w:t>*Mn (plane concrete) =1.207 KN.m&gt; Mu max=0.</w:t>
      </w:r>
      <w:r>
        <w:rPr>
          <w:rFonts w:ascii="Times New Roman" w:eastAsia="Calibri" w:hAnsi="Times New Roman" w:cs="Times New Roman"/>
          <w:sz w:val="24"/>
          <w:szCs w:val="24"/>
        </w:rPr>
        <w:t>2</w:t>
      </w:r>
      <w:r w:rsidRPr="0064031A">
        <w:rPr>
          <w:rFonts w:ascii="Times New Roman" w:eastAsia="Calibri" w:hAnsi="Times New Roman" w:cs="Times New Roman"/>
          <w:sz w:val="24"/>
          <w:szCs w:val="24"/>
        </w:rPr>
        <w:t>KN.m.</w:t>
      </w:r>
    </w:p>
    <w:p w:rsidR="00AE11D1" w:rsidRPr="0031253E" w:rsidRDefault="00AE11D1" w:rsidP="00AE11D1">
      <w:pPr>
        <w:rPr>
          <w:rFonts w:ascii="Times New Roman" w:eastAsia="Calibri" w:hAnsi="Times New Roman" w:cs="Times New Roman"/>
          <w:b/>
          <w:bCs/>
          <w:sz w:val="24"/>
          <w:szCs w:val="24"/>
        </w:rPr>
      </w:pPr>
    </w:p>
    <w:p w:rsidR="00AE11D1" w:rsidRDefault="00AE11D1" w:rsidP="00AE11D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No structural reinforcement needed. There</w:t>
      </w:r>
      <w:r>
        <w:rPr>
          <w:rFonts w:ascii="Times New Roman" w:eastAsia="Calibri" w:hAnsi="Times New Roman" w:cs="Times New Roman"/>
          <w:sz w:val="24"/>
          <w:szCs w:val="24"/>
        </w:rPr>
        <w:t>fore, shrinkage and temperature r</w:t>
      </w:r>
      <w:r w:rsidRPr="0031253E">
        <w:rPr>
          <w:rFonts w:ascii="Times New Roman" w:eastAsia="Calibri" w:hAnsi="Times New Roman" w:cs="Times New Roman"/>
          <w:sz w:val="24"/>
          <w:szCs w:val="24"/>
        </w:rPr>
        <w:t>einforcement must provide.</w:t>
      </w:r>
    </w:p>
    <w:p w:rsidR="00AE11D1" w:rsidRPr="0031253E" w:rsidRDefault="00AE11D1" w:rsidP="00AE11D1">
      <w:pPr>
        <w:rPr>
          <w:rFonts w:ascii="Times New Roman" w:eastAsia="Calibri" w:hAnsi="Times New Roman" w:cs="Times New Roman"/>
          <w:sz w:val="24"/>
          <w:szCs w:val="24"/>
        </w:rPr>
      </w:pPr>
      <w:r w:rsidRPr="0031253E">
        <w:rPr>
          <w:rFonts w:ascii="Times New Roman" w:eastAsia="Calibri" w:hAnsi="Times New Roman" w:cs="Times New Roman"/>
          <w:sz w:val="24"/>
          <w:szCs w:val="24"/>
        </w:rPr>
        <w:lastRenderedPageBreak/>
        <w:t>For the shrinkage and temperature reinforcement:-</w: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ρ min=0.0018</w: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ρ*b*h=0.0018*1000*80=144 mm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w: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Number 0f </w:t>
      </w:r>
      <w:r w:rsidRPr="0031253E">
        <w:rPr>
          <w:rFonts w:ascii="Cambria Math" w:eastAsia="Calibri" w:hAnsi="Cambria Math" w:cs="Cambria Math"/>
          <w:b/>
          <w:bCs/>
          <w:sz w:val="24"/>
          <w:szCs w:val="24"/>
        </w:rPr>
        <w:t>∅</w:t>
      </w:r>
      <w:r w:rsidRPr="0031253E">
        <w:rPr>
          <w:rFonts w:ascii="Times New Roman" w:eastAsia="Calibri" w:hAnsi="Times New Roman" w:cs="Times New Roman"/>
          <w:b/>
          <w:bCs/>
          <w:sz w:val="24"/>
          <w:szCs w:val="24"/>
        </w:rPr>
        <w:t>8 = As</w:t>
      </w:r>
      <w:r w:rsidRPr="0031253E">
        <w:rPr>
          <w:rFonts w:ascii="Times New Roman" w:eastAsia="Calibri" w:hAnsi="Times New Roman" w:cs="Times New Roman"/>
          <w:b/>
          <w:bCs/>
          <w:sz w:val="24"/>
          <w:szCs w:val="24"/>
          <w:vertAlign w:val="subscript"/>
        </w:rPr>
        <w:t>req</w:t>
      </w:r>
      <w:r w:rsidRPr="0031253E">
        <w:rPr>
          <w:rFonts w:ascii="Times New Roman" w:eastAsia="Calibri" w:hAnsi="Times New Roman" w:cs="Times New Roman"/>
          <w:b/>
          <w:bCs/>
          <w:sz w:val="24"/>
          <w:szCs w:val="24"/>
        </w:rPr>
        <w:t>/A</w:t>
      </w:r>
      <w:r w:rsidRPr="0031253E">
        <w:rPr>
          <w:rFonts w:ascii="Times New Roman" w:eastAsia="Calibri" w:hAnsi="Times New Roman" w:cs="Times New Roman"/>
          <w:b/>
          <w:bCs/>
          <w:sz w:val="24"/>
          <w:szCs w:val="24"/>
          <w:vertAlign w:val="subscript"/>
        </w:rPr>
        <w:t>bar</w:t>
      </w:r>
      <w:r w:rsidRPr="0031253E">
        <w:rPr>
          <w:rFonts w:ascii="Times New Roman" w:eastAsia="Calibri" w:hAnsi="Times New Roman" w:cs="Times New Roman"/>
          <w:b/>
          <w:bCs/>
          <w:sz w:val="24"/>
          <w:szCs w:val="24"/>
        </w:rPr>
        <w:t xml:space="preserve"> = 144/50.3 = 2.87 → Spacing(S) = 1/2.87 = 35cm = 350 mm.</w: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 S ≤ 380 (280/f</w:t>
      </w:r>
      <w:r w:rsidRPr="0031253E">
        <w:rPr>
          <w:rFonts w:ascii="Times New Roman" w:eastAsia="Calibri" w:hAnsi="Times New Roman" w:cs="Times New Roman"/>
          <w:b/>
          <w:bCs/>
          <w:sz w:val="24"/>
          <w:szCs w:val="24"/>
          <w:vertAlign w:val="subscript"/>
        </w:rPr>
        <w:t>s</w:t>
      </w:r>
      <w:r w:rsidRPr="0031253E">
        <w:rPr>
          <w:rFonts w:ascii="Times New Roman" w:eastAsia="Calibri" w:hAnsi="Times New Roman" w:cs="Times New Roman"/>
          <w:b/>
          <w:bCs/>
          <w:sz w:val="24"/>
          <w:szCs w:val="24"/>
        </w:rPr>
        <w:t>) – 2.5 × C</w:t>
      </w:r>
      <w:r w:rsidRPr="0031253E">
        <w:rPr>
          <w:rFonts w:ascii="Times New Roman" w:eastAsia="Calibri" w:hAnsi="Times New Roman" w:cs="Times New Roman"/>
          <w:b/>
          <w:bCs/>
          <w:sz w:val="24"/>
          <w:szCs w:val="24"/>
          <w:vertAlign w:val="subscript"/>
        </w:rPr>
        <w:t>c</w:t>
      </w:r>
      <w:r w:rsidRPr="0031253E">
        <w:rPr>
          <w:rFonts w:ascii="Times New Roman" w:eastAsia="Calibri" w:hAnsi="Times New Roman" w:cs="Times New Roman"/>
          <w:b/>
          <w:bCs/>
          <w:sz w:val="24"/>
          <w:szCs w:val="24"/>
        </w:rPr>
        <w:t xml:space="preserve">≤ 300 (280/fs)  </w:t>
      </w:r>
    </w:p>
    <w:p w:rsidR="00AE11D1" w:rsidRPr="0031253E" w:rsidRDefault="00AE11D1" w:rsidP="00F716BB">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  = 380 × ( 280/(2/3 f</w:t>
      </w:r>
      <w:r w:rsidRPr="0031253E">
        <w:rPr>
          <w:rFonts w:ascii="Times New Roman" w:eastAsia="Calibri" w:hAnsi="Times New Roman" w:cs="Times New Roman"/>
          <w:b/>
          <w:bCs/>
          <w:sz w:val="24"/>
          <w:szCs w:val="24"/>
          <w:vertAlign w:val="subscript"/>
        </w:rPr>
        <w:t>y</w:t>
      </w:r>
      <w:r w:rsidRPr="0031253E">
        <w:rPr>
          <w:rFonts w:ascii="Times New Roman" w:eastAsia="Calibri" w:hAnsi="Times New Roman" w:cs="Times New Roman"/>
          <w:b/>
          <w:bCs/>
          <w:sz w:val="24"/>
          <w:szCs w:val="24"/>
        </w:rPr>
        <w:t xml:space="preserve"> ) ) – 2.5× 20 ≤ 300 × ( 280/(2/3 f</w:t>
      </w:r>
      <w:r w:rsidRPr="0031253E">
        <w:rPr>
          <w:rFonts w:ascii="Times New Roman" w:eastAsia="Calibri" w:hAnsi="Times New Roman" w:cs="Times New Roman"/>
          <w:b/>
          <w:bCs/>
          <w:sz w:val="24"/>
          <w:szCs w:val="24"/>
          <w:vertAlign w:val="subscript"/>
        </w:rPr>
        <w:t>y</w:t>
      </w:r>
      <w:r w:rsidRPr="0031253E">
        <w:rPr>
          <w:rFonts w:ascii="Times New Roman" w:eastAsia="Calibri" w:hAnsi="Times New Roman" w:cs="Times New Roman"/>
          <w:b/>
          <w:bCs/>
          <w:sz w:val="24"/>
          <w:szCs w:val="24"/>
        </w:rPr>
        <w:t xml:space="preserve"> ) )</w: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    = 380 × (280/ (2/3* 420)) – 2.5 × 20 = 330 mm ≤ 300 × (280/ (2/3* 420))</w: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   = S ≤ 300 mm.</w:t>
      </w:r>
    </w:p>
    <w:p w:rsidR="00AE11D1" w:rsidRPr="0031253E" w:rsidRDefault="00AE11D1" w:rsidP="00AE11D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   ≤ 3 × h = 3× 80 = 240 mm…...controlled.</w:t>
      </w:r>
    </w:p>
    <w:p w:rsidR="00AE11D1" w:rsidRPr="00CD2941" w:rsidRDefault="00AE11D1" w:rsidP="00A400F9">
      <w:pPr>
        <w:rPr>
          <w:rFonts w:ascii="Times New Roman" w:eastAsia="Calibri" w:hAnsi="Times New Roman" w:cs="Times New Roman"/>
          <w:b/>
          <w:bCs/>
          <w:sz w:val="28"/>
          <w:szCs w:val="28"/>
        </w:rPr>
      </w:pPr>
      <w:r w:rsidRPr="0031253E">
        <w:rPr>
          <w:rFonts w:ascii="Times New Roman" w:eastAsia="Calibri" w:hAnsi="Times New Roman" w:cs="Times New Roman"/>
          <w:b/>
          <w:bCs/>
          <w:sz w:val="24"/>
          <w:szCs w:val="24"/>
        </w:rPr>
        <w:t xml:space="preserve">   ≤ 450 mm.</w:t>
      </w:r>
      <w:r w:rsidR="00326827">
        <w:rPr>
          <w:rFonts w:ascii="Times New Roman" w:eastAsia="Calibri" w:hAnsi="Times New Roman" w:cs="Times New Roman"/>
          <w:b/>
          <w:bCs/>
          <w:sz w:val="24"/>
          <w:szCs w:val="24"/>
        </w:rPr>
        <w:br/>
      </w:r>
      <w:r w:rsidR="00326827">
        <w:rPr>
          <w:rFonts w:ascii="Times New Roman" w:eastAsia="Calibri" w:hAnsi="Times New Roman" w:cs="Times New Roman"/>
          <w:b/>
          <w:bCs/>
          <w:noProof/>
          <w:sz w:val="28"/>
          <w:szCs w:val="28"/>
        </w:rPr>
        <w:drawing>
          <wp:anchor distT="0" distB="0" distL="114300" distR="114300" simplePos="0" relativeHeight="251829248" behindDoc="1" locked="0" layoutInCell="1" allowOverlap="1">
            <wp:simplePos x="0" y="0"/>
            <wp:positionH relativeFrom="column">
              <wp:posOffset>-695325</wp:posOffset>
            </wp:positionH>
            <wp:positionV relativeFrom="paragraph">
              <wp:posOffset>363855</wp:posOffset>
            </wp:positionV>
            <wp:extent cx="6972300" cy="2819400"/>
            <wp:effectExtent l="38100" t="57150" r="114300" b="95250"/>
            <wp:wrapTight wrapText="bothSides">
              <wp:wrapPolygon edited="0">
                <wp:start x="-118" y="-438"/>
                <wp:lineTo x="-118" y="22330"/>
                <wp:lineTo x="21836" y="22330"/>
                <wp:lineTo x="21895" y="22330"/>
                <wp:lineTo x="21954" y="21454"/>
                <wp:lineTo x="21954" y="-146"/>
                <wp:lineTo x="21836" y="-438"/>
                <wp:lineTo x="-118" y="-438"/>
              </wp:wrapPolygon>
            </wp:wrapTight>
            <wp:docPr id="110" name="صورة 109" descr="123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45.PNG"/>
                    <pic:cNvPicPr/>
                  </pic:nvPicPr>
                  <pic:blipFill>
                    <a:blip r:embed="rId55"/>
                    <a:stretch>
                      <a:fillRect/>
                    </a:stretch>
                  </pic:blipFill>
                  <pic:spPr>
                    <a:xfrm>
                      <a:off x="0" y="0"/>
                      <a:ext cx="6972300" cy="2819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AE11D1" w:rsidRDefault="00A400F9" w:rsidP="00A400F9">
      <w:pPr>
        <w:rPr>
          <w:rFonts w:ascii="Times New Roman" w:eastAsia="Calibri" w:hAnsi="Times New Roman" w:cs="Times New Roman"/>
        </w:rPr>
      </w:pPr>
      <w:r w:rsidRPr="00A400F9">
        <w:rPr>
          <w:rFonts w:ascii="Times New Roman" w:eastAsia="Calibri" w:hAnsi="Times New Roman" w:cs="Times New Roman"/>
          <w:color w:val="548DD4" w:themeColor="text2" w:themeTint="99"/>
          <w:sz w:val="28"/>
          <w:szCs w:val="28"/>
        </w:rPr>
        <w:t xml:space="preserve">                                                         </w:t>
      </w:r>
      <w:r w:rsidR="00AE11D1" w:rsidRPr="00A400F9">
        <w:rPr>
          <w:rFonts w:ascii="Times New Roman" w:eastAsia="Calibri" w:hAnsi="Times New Roman" w:cs="Times New Roman"/>
          <w:color w:val="548DD4" w:themeColor="text2" w:themeTint="99"/>
          <w:sz w:val="28"/>
          <w:szCs w:val="28"/>
        </w:rPr>
        <w:t>Figure (4-2): Rib location</w:t>
      </w:r>
      <w:r w:rsidR="00FE425B">
        <w:rPr>
          <w:rFonts w:ascii="Times New Roman" w:eastAsia="Calibri" w:hAnsi="Times New Roman" w:cs="Times New Roman"/>
        </w:rPr>
        <w:br/>
      </w:r>
      <w:r w:rsidR="00FE425B">
        <w:rPr>
          <w:rFonts w:ascii="Times New Roman" w:eastAsia="Calibri" w:hAnsi="Times New Roman" w:cs="Times New Roman"/>
        </w:rPr>
        <w:br/>
      </w:r>
      <w:r w:rsidR="00FE425B">
        <w:rPr>
          <w:rFonts w:ascii="Times New Roman" w:eastAsia="Calibri" w:hAnsi="Times New Roman" w:cs="Times New Roman"/>
        </w:rPr>
        <w:br/>
      </w:r>
      <w:r w:rsidRPr="00B54CF2">
        <w:rPr>
          <w:rFonts w:ascii="Times New Roman" w:eastAsia="Calibri" w:hAnsi="Times New Roman" w:cs="Times New Roman"/>
          <w:b/>
          <w:bCs/>
          <w:sz w:val="28"/>
          <w:szCs w:val="28"/>
        </w:rPr>
        <w:t xml:space="preserve">4.4.2 Design of Ribs </w:t>
      </w:r>
      <w:r>
        <w:rPr>
          <w:rFonts w:ascii="Times New Roman" w:eastAsia="Calibri" w:hAnsi="Times New Roman" w:cs="Times New Roman"/>
          <w:b/>
          <w:bCs/>
          <w:sz w:val="28"/>
          <w:szCs w:val="28"/>
        </w:rPr>
        <w:t>(</w:t>
      </w:r>
      <w:r w:rsidRPr="00B54CF2">
        <w:rPr>
          <w:rFonts w:ascii="Times New Roman" w:eastAsia="Calibri" w:hAnsi="Times New Roman" w:cs="Times New Roman"/>
          <w:b/>
          <w:bCs/>
          <w:sz w:val="28"/>
          <w:szCs w:val="28"/>
        </w:rPr>
        <w:t xml:space="preserve">Rib </w:t>
      </w:r>
      <w:r>
        <w:rPr>
          <w:rFonts w:ascii="Times New Roman" w:eastAsia="Calibri" w:hAnsi="Times New Roman" w:cs="Times New Roman"/>
          <w:b/>
          <w:bCs/>
          <w:sz w:val="28"/>
          <w:szCs w:val="28"/>
        </w:rPr>
        <w:t>8):</w:t>
      </w:r>
      <w:r>
        <w:rPr>
          <w:rFonts w:ascii="Times New Roman" w:eastAsia="Calibri" w:hAnsi="Times New Roman" w:cs="Times New Roman"/>
        </w:rPr>
        <w:br/>
      </w:r>
      <w:r w:rsidR="00FE425B">
        <w:rPr>
          <w:rFonts w:ascii="Times New Roman" w:eastAsia="Calibri" w:hAnsi="Times New Roman" w:cs="Times New Roman"/>
        </w:rPr>
        <w:br/>
      </w:r>
    </w:p>
    <w:p w:rsidR="00AE11D1" w:rsidRDefault="00AE11D1" w:rsidP="00AE11D1">
      <w:pPr>
        <w:jc w:val="center"/>
        <w:rPr>
          <w:rFonts w:ascii="Times New Roman" w:eastAsia="Calibri" w:hAnsi="Times New Roman" w:cs="Times New Roman"/>
          <w:sz w:val="24"/>
          <w:szCs w:val="24"/>
        </w:rPr>
      </w:pPr>
      <w:r w:rsidRPr="00B54CF2">
        <w:rPr>
          <w:rFonts w:ascii="Times New Roman" w:eastAsia="Calibri" w:hAnsi="Times New Roman" w:cs="Times New Roman"/>
        </w:rPr>
        <w:lastRenderedPageBreak/>
        <w:t>Table (4 – 2): Calculation of the total dead load for rib</w:t>
      </w:r>
      <w:r w:rsidR="00F716BB">
        <w:rPr>
          <w:rFonts w:ascii="Times New Roman" w:eastAsia="Calibri" w:hAnsi="Times New Roman" w:cs="Times New Roman"/>
        </w:rPr>
        <w:t xml:space="preserve"> 8</w:t>
      </w:r>
      <w:r w:rsidRPr="00B54CF2">
        <w:rPr>
          <w:rFonts w:ascii="Times New Roman" w:eastAsia="Calibri" w:hAnsi="Times New Roman" w:cs="Times New Roman"/>
        </w:rPr>
        <w:t>.</w:t>
      </w:r>
    </w:p>
    <w:tbl>
      <w:tblPr>
        <w:tblStyle w:val="-30"/>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52"/>
        <w:gridCol w:w="178"/>
        <w:gridCol w:w="1539"/>
        <w:gridCol w:w="1688"/>
        <w:gridCol w:w="570"/>
      </w:tblGrid>
      <w:tr w:rsidR="00AE11D1" w:rsidRPr="00D64F6D" w:rsidTr="00AE11D1">
        <w:trPr>
          <w:cnfStyle w:val="100000000000"/>
          <w:trHeight w:hRule="exact" w:val="510"/>
          <w:jc w:val="center"/>
        </w:trPr>
        <w:tc>
          <w:tcPr>
            <w:cnfStyle w:val="001000000000"/>
            <w:tcW w:w="4730" w:type="dxa"/>
            <w:gridSpan w:val="2"/>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Calculation</w:t>
            </w:r>
          </w:p>
        </w:tc>
        <w:tc>
          <w:tcPr>
            <w:cnfStyle w:val="000010000000"/>
            <w:tcW w:w="1539" w:type="dxa"/>
            <w:tcBorders>
              <w:top w:val="none" w:sz="0" w:space="0" w:color="auto"/>
              <w:left w:val="none" w:sz="0" w:space="0" w:color="auto"/>
              <w:right w:val="none" w:sz="0" w:space="0" w:color="auto"/>
            </w:tcBorders>
          </w:tcPr>
          <w:p w:rsidR="00AE11D1" w:rsidRPr="00D64F6D" w:rsidRDefault="00AE11D1" w:rsidP="00AE11D1">
            <w:pPr>
              <w:jc w:val="center"/>
            </w:pPr>
            <w:r w:rsidRPr="00D64F6D">
              <w:t>Density</w:t>
            </w:r>
            <w:r w:rsidRPr="008D42B2">
              <w:rPr>
                <w:lang w:bidi="ar-EG"/>
              </w:rPr>
              <w:t xml:space="preserve"> KN/m</w:t>
            </w:r>
            <w:r w:rsidRPr="008D42B2">
              <w:rPr>
                <w:vertAlign w:val="superscript"/>
                <w:lang w:bidi="ar-EG"/>
              </w:rPr>
              <w:t>3</w:t>
            </w:r>
          </w:p>
        </w:tc>
        <w:tc>
          <w:tcPr>
            <w:tcW w:w="1688" w:type="dxa"/>
          </w:tcPr>
          <w:p w:rsidR="00AE11D1" w:rsidRPr="00D64F6D" w:rsidRDefault="00AE11D1" w:rsidP="00AE11D1">
            <w:pPr>
              <w:jc w:val="center"/>
              <w:cnfStyle w:val="100000000000"/>
              <w:rPr>
                <w:rFonts w:ascii="Times New Roman" w:eastAsia="Calibri" w:hAnsi="Times New Roman" w:cs="Times New Roman"/>
                <w:sz w:val="24"/>
                <w:szCs w:val="24"/>
              </w:rPr>
            </w:pPr>
            <w:r w:rsidRPr="00D64F6D">
              <w:rPr>
                <w:rFonts w:ascii="Times New Roman" w:eastAsia="Calibri" w:hAnsi="Times New Roman" w:cs="Times New Roman"/>
                <w:sz w:val="24"/>
                <w:szCs w:val="24"/>
              </w:rPr>
              <w:t>Parts of Rib</w:t>
            </w:r>
          </w:p>
        </w:tc>
        <w:tc>
          <w:tcPr>
            <w:cnfStyle w:val="000100000000"/>
            <w:tcW w:w="570" w:type="dxa"/>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No.</w:t>
            </w:r>
          </w:p>
        </w:tc>
      </w:tr>
      <w:tr w:rsidR="00AE11D1" w:rsidRPr="00D64F6D" w:rsidTr="00AE11D1">
        <w:trPr>
          <w:cnfStyle w:val="000000100000"/>
          <w:trHeight w:hRule="exact" w:val="282"/>
          <w:jc w:val="center"/>
        </w:trPr>
        <w:tc>
          <w:tcPr>
            <w:cnfStyle w:val="001000000000"/>
            <w:tcW w:w="4730" w:type="dxa"/>
            <w:gridSpan w:val="2"/>
            <w:tcBorders>
              <w:top w:val="none" w:sz="0" w:space="0" w:color="auto"/>
              <w:left w:val="none" w:sz="0" w:space="0" w:color="auto"/>
              <w:bottom w:val="none" w:sz="0" w:space="0" w:color="auto"/>
            </w:tcBorders>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 xml:space="preserve">0.03*23*0.52  =  0.359 KN/m   </w:t>
            </w:r>
          </w:p>
        </w:tc>
        <w:tc>
          <w:tcPr>
            <w:cnfStyle w:val="000010000000"/>
            <w:tcW w:w="1539" w:type="dxa"/>
            <w:tcBorders>
              <w:top w:val="none" w:sz="0" w:space="0" w:color="auto"/>
              <w:left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23</w:t>
            </w:r>
          </w:p>
        </w:tc>
        <w:tc>
          <w:tcPr>
            <w:tcW w:w="1688" w:type="dxa"/>
            <w:tcBorders>
              <w:top w:val="none" w:sz="0" w:space="0" w:color="auto"/>
              <w:bottom w:val="none" w:sz="0" w:space="0" w:color="auto"/>
            </w:tcBorders>
          </w:tcPr>
          <w:p w:rsidR="00AE11D1" w:rsidRPr="00D64F6D" w:rsidRDefault="00AE11D1" w:rsidP="00AE11D1">
            <w:pPr>
              <w:jc w:val="center"/>
              <w:cnfStyle w:val="000000100000"/>
              <w:rPr>
                <w:rFonts w:ascii="Times New Roman" w:eastAsia="Calibri" w:hAnsi="Times New Roman" w:cs="Times New Roman"/>
                <w:b/>
                <w:bCs/>
                <w:sz w:val="24"/>
                <w:szCs w:val="24"/>
                <w:rtl/>
              </w:rPr>
            </w:pPr>
            <w:r w:rsidRPr="00D64F6D">
              <w:rPr>
                <w:rFonts w:ascii="Times New Roman" w:eastAsia="Calibri" w:hAnsi="Times New Roman" w:cs="Times New Roman"/>
                <w:b/>
                <w:bCs/>
                <w:sz w:val="24"/>
                <w:szCs w:val="24"/>
              </w:rPr>
              <w:t>Tiles</w:t>
            </w:r>
          </w:p>
        </w:tc>
        <w:tc>
          <w:tcPr>
            <w:cnfStyle w:val="000100000000"/>
            <w:tcW w:w="570" w:type="dxa"/>
            <w:tcBorders>
              <w:top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1</w:t>
            </w:r>
          </w:p>
        </w:tc>
      </w:tr>
      <w:tr w:rsidR="00AE11D1" w:rsidRPr="00D64F6D" w:rsidTr="00AE11D1">
        <w:trPr>
          <w:trHeight w:hRule="exact" w:val="289"/>
          <w:jc w:val="center"/>
        </w:trPr>
        <w:tc>
          <w:tcPr>
            <w:cnfStyle w:val="001000000000"/>
            <w:tcW w:w="4730" w:type="dxa"/>
            <w:gridSpan w:val="2"/>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0.03*22*0.52 = 0.343 KN/m</w:t>
            </w:r>
          </w:p>
        </w:tc>
        <w:tc>
          <w:tcPr>
            <w:cnfStyle w:val="000010000000"/>
            <w:tcW w:w="1539" w:type="dxa"/>
            <w:tcBorders>
              <w:left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22</w:t>
            </w:r>
          </w:p>
        </w:tc>
        <w:tc>
          <w:tcPr>
            <w:tcW w:w="1688" w:type="dxa"/>
          </w:tcPr>
          <w:p w:rsidR="00AE11D1" w:rsidRPr="00D64F6D" w:rsidRDefault="00AE11D1" w:rsidP="00AE11D1">
            <w:pPr>
              <w:jc w:val="center"/>
              <w:cnfStyle w:val="000000000000"/>
              <w:rPr>
                <w:rFonts w:ascii="Times New Roman" w:eastAsia="Calibri" w:hAnsi="Times New Roman" w:cs="Times New Roman"/>
                <w:b/>
                <w:bCs/>
                <w:sz w:val="24"/>
                <w:szCs w:val="24"/>
                <w:rtl/>
              </w:rPr>
            </w:pPr>
            <w:r w:rsidRPr="00D64F6D">
              <w:rPr>
                <w:rFonts w:ascii="Times New Roman" w:eastAsia="Calibri" w:hAnsi="Times New Roman" w:cs="Times New Roman"/>
                <w:b/>
                <w:bCs/>
                <w:sz w:val="24"/>
                <w:szCs w:val="24"/>
              </w:rPr>
              <w:t>Mortar</w:t>
            </w:r>
          </w:p>
        </w:tc>
        <w:tc>
          <w:tcPr>
            <w:cnfStyle w:val="000100000000"/>
            <w:tcW w:w="570" w:type="dxa"/>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2</w:t>
            </w:r>
          </w:p>
        </w:tc>
      </w:tr>
      <w:tr w:rsidR="00AE11D1" w:rsidRPr="00D64F6D" w:rsidTr="00AE11D1">
        <w:trPr>
          <w:cnfStyle w:val="000000100000"/>
          <w:trHeight w:hRule="exact" w:val="277"/>
          <w:jc w:val="center"/>
        </w:trPr>
        <w:tc>
          <w:tcPr>
            <w:cnfStyle w:val="001000000000"/>
            <w:tcW w:w="4730" w:type="dxa"/>
            <w:gridSpan w:val="2"/>
            <w:tcBorders>
              <w:top w:val="none" w:sz="0" w:space="0" w:color="auto"/>
              <w:left w:val="none" w:sz="0" w:space="0" w:color="auto"/>
              <w:bottom w:val="none" w:sz="0" w:space="0" w:color="auto"/>
            </w:tcBorders>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0.07*17*0.52  =  0.619   KN/m    </w:t>
            </w:r>
          </w:p>
        </w:tc>
        <w:tc>
          <w:tcPr>
            <w:cnfStyle w:val="000010000000"/>
            <w:tcW w:w="1539" w:type="dxa"/>
            <w:tcBorders>
              <w:top w:val="none" w:sz="0" w:space="0" w:color="auto"/>
              <w:left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17</w:t>
            </w:r>
          </w:p>
        </w:tc>
        <w:tc>
          <w:tcPr>
            <w:tcW w:w="1688" w:type="dxa"/>
            <w:tcBorders>
              <w:top w:val="none" w:sz="0" w:space="0" w:color="auto"/>
              <w:bottom w:val="none" w:sz="0" w:space="0" w:color="auto"/>
            </w:tcBorders>
          </w:tcPr>
          <w:p w:rsidR="00AE11D1" w:rsidRPr="00D64F6D" w:rsidRDefault="00AE11D1" w:rsidP="00AE11D1">
            <w:pPr>
              <w:jc w:val="center"/>
              <w:cnfStyle w:val="000000100000"/>
              <w:rPr>
                <w:rFonts w:ascii="Times New Roman" w:eastAsia="Calibri" w:hAnsi="Times New Roman" w:cs="Times New Roman"/>
                <w:b/>
                <w:bCs/>
                <w:sz w:val="24"/>
                <w:szCs w:val="24"/>
                <w:rtl/>
              </w:rPr>
            </w:pPr>
            <w:r w:rsidRPr="00D64F6D">
              <w:rPr>
                <w:rFonts w:ascii="Times New Roman" w:eastAsia="Calibri" w:hAnsi="Times New Roman" w:cs="Times New Roman"/>
                <w:b/>
                <w:bCs/>
                <w:sz w:val="24"/>
                <w:szCs w:val="24"/>
              </w:rPr>
              <w:t>Sand</w:t>
            </w:r>
          </w:p>
        </w:tc>
        <w:tc>
          <w:tcPr>
            <w:cnfStyle w:val="000100000000"/>
            <w:tcW w:w="570" w:type="dxa"/>
            <w:tcBorders>
              <w:top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3</w:t>
            </w:r>
          </w:p>
        </w:tc>
      </w:tr>
      <w:tr w:rsidR="00AE11D1" w:rsidRPr="00D64F6D" w:rsidTr="00AE11D1">
        <w:trPr>
          <w:trHeight w:hRule="exact" w:val="281"/>
          <w:jc w:val="center"/>
        </w:trPr>
        <w:tc>
          <w:tcPr>
            <w:cnfStyle w:val="001000000000"/>
            <w:tcW w:w="4730" w:type="dxa"/>
            <w:gridSpan w:val="2"/>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 xml:space="preserve">0.08*25*0.25 =  1.04   KN/m  </w:t>
            </w:r>
          </w:p>
        </w:tc>
        <w:tc>
          <w:tcPr>
            <w:cnfStyle w:val="000010000000"/>
            <w:tcW w:w="1539" w:type="dxa"/>
            <w:tcBorders>
              <w:left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25</w:t>
            </w:r>
          </w:p>
        </w:tc>
        <w:tc>
          <w:tcPr>
            <w:tcW w:w="1688" w:type="dxa"/>
          </w:tcPr>
          <w:p w:rsidR="00AE11D1" w:rsidRPr="00D64F6D" w:rsidRDefault="00AE11D1" w:rsidP="00AE11D1">
            <w:pPr>
              <w:jc w:val="center"/>
              <w:cnfStyle w:val="000000000000"/>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Topping</w:t>
            </w:r>
          </w:p>
        </w:tc>
        <w:tc>
          <w:tcPr>
            <w:cnfStyle w:val="000100000000"/>
            <w:tcW w:w="570" w:type="dxa"/>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4</w:t>
            </w:r>
          </w:p>
        </w:tc>
      </w:tr>
      <w:tr w:rsidR="00AE11D1" w:rsidRPr="00D64F6D" w:rsidTr="00AE11D1">
        <w:trPr>
          <w:cnfStyle w:val="000000100000"/>
          <w:trHeight w:hRule="exact" w:val="271"/>
          <w:jc w:val="center"/>
        </w:trPr>
        <w:tc>
          <w:tcPr>
            <w:cnfStyle w:val="001000000000"/>
            <w:tcW w:w="4730" w:type="dxa"/>
            <w:gridSpan w:val="2"/>
            <w:tcBorders>
              <w:top w:val="none" w:sz="0" w:space="0" w:color="auto"/>
              <w:left w:val="none" w:sz="0" w:space="0" w:color="auto"/>
              <w:bottom w:val="none" w:sz="0" w:space="0" w:color="auto"/>
            </w:tcBorders>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0.2</w:t>
            </w:r>
            <w:r>
              <w:rPr>
                <w:rFonts w:ascii="Times New Roman" w:eastAsia="Calibri" w:hAnsi="Times New Roman" w:cs="Times New Roman"/>
                <w:sz w:val="24"/>
                <w:szCs w:val="24"/>
              </w:rPr>
              <w:t>7*25*0.12 =  0.81</w:t>
            </w:r>
            <w:r w:rsidRPr="00D64F6D">
              <w:rPr>
                <w:rFonts w:ascii="Times New Roman" w:eastAsia="Calibri" w:hAnsi="Times New Roman" w:cs="Times New Roman"/>
                <w:sz w:val="24"/>
                <w:szCs w:val="24"/>
              </w:rPr>
              <w:t xml:space="preserve">  KN/m   </w:t>
            </w:r>
          </w:p>
        </w:tc>
        <w:tc>
          <w:tcPr>
            <w:cnfStyle w:val="000010000000"/>
            <w:tcW w:w="1539" w:type="dxa"/>
            <w:tcBorders>
              <w:top w:val="none" w:sz="0" w:space="0" w:color="auto"/>
              <w:left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25</w:t>
            </w:r>
          </w:p>
          <w:p w:rsidR="00AE11D1" w:rsidRPr="00D64F6D" w:rsidRDefault="00AE11D1" w:rsidP="00AE11D1">
            <w:pPr>
              <w:jc w:val="center"/>
              <w:rPr>
                <w:rFonts w:ascii="Times New Roman" w:eastAsia="Calibri" w:hAnsi="Times New Roman" w:cs="Times New Roman"/>
                <w:b/>
                <w:bCs/>
                <w:sz w:val="24"/>
                <w:szCs w:val="24"/>
              </w:rPr>
            </w:pPr>
          </w:p>
        </w:tc>
        <w:tc>
          <w:tcPr>
            <w:tcW w:w="1688" w:type="dxa"/>
            <w:tcBorders>
              <w:top w:val="none" w:sz="0" w:space="0" w:color="auto"/>
              <w:bottom w:val="none" w:sz="0" w:space="0" w:color="auto"/>
            </w:tcBorders>
          </w:tcPr>
          <w:p w:rsidR="00AE11D1" w:rsidRPr="00D64F6D" w:rsidRDefault="00AE11D1" w:rsidP="00AE11D1">
            <w:pPr>
              <w:jc w:val="center"/>
              <w:cnfStyle w:val="000000100000"/>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Rib</w:t>
            </w:r>
          </w:p>
        </w:tc>
        <w:tc>
          <w:tcPr>
            <w:cnfStyle w:val="000100000000"/>
            <w:tcW w:w="570" w:type="dxa"/>
            <w:tcBorders>
              <w:top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5</w:t>
            </w:r>
          </w:p>
        </w:tc>
      </w:tr>
      <w:tr w:rsidR="00AE11D1" w:rsidRPr="00D64F6D" w:rsidTr="00AE11D1">
        <w:trPr>
          <w:trHeight w:hRule="exact" w:val="289"/>
          <w:jc w:val="center"/>
        </w:trPr>
        <w:tc>
          <w:tcPr>
            <w:cnfStyle w:val="001000000000"/>
            <w:tcW w:w="4730" w:type="dxa"/>
            <w:gridSpan w:val="2"/>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0.2</w:t>
            </w:r>
            <w:r>
              <w:rPr>
                <w:rFonts w:ascii="Times New Roman" w:eastAsia="Calibri" w:hAnsi="Times New Roman" w:cs="Times New Roman"/>
                <w:sz w:val="24"/>
                <w:szCs w:val="24"/>
              </w:rPr>
              <w:t>7</w:t>
            </w:r>
            <w:r w:rsidRPr="00D64F6D">
              <w:rPr>
                <w:rFonts w:ascii="Times New Roman" w:eastAsia="Calibri" w:hAnsi="Times New Roman" w:cs="Times New Roman"/>
                <w:sz w:val="24"/>
                <w:szCs w:val="24"/>
              </w:rPr>
              <w:t xml:space="preserve">*10*0.4  =  </w:t>
            </w:r>
            <w:r>
              <w:rPr>
                <w:rFonts w:ascii="Times New Roman" w:eastAsia="Calibri" w:hAnsi="Times New Roman" w:cs="Times New Roman"/>
                <w:sz w:val="24"/>
                <w:szCs w:val="24"/>
              </w:rPr>
              <w:t>1</w:t>
            </w:r>
            <w:r w:rsidRPr="00D64F6D">
              <w:rPr>
                <w:rFonts w:ascii="Times New Roman" w:eastAsia="Calibri" w:hAnsi="Times New Roman" w:cs="Times New Roman"/>
                <w:sz w:val="24"/>
                <w:szCs w:val="24"/>
              </w:rPr>
              <w:t>.</w:t>
            </w:r>
            <w:r>
              <w:rPr>
                <w:rFonts w:ascii="Times New Roman" w:eastAsia="Calibri" w:hAnsi="Times New Roman" w:cs="Times New Roman"/>
                <w:sz w:val="24"/>
                <w:szCs w:val="24"/>
              </w:rPr>
              <w:t>0</w:t>
            </w:r>
            <w:r w:rsidRPr="00D64F6D">
              <w:rPr>
                <w:rFonts w:ascii="Times New Roman" w:eastAsia="Calibri" w:hAnsi="Times New Roman" w:cs="Times New Roman"/>
                <w:sz w:val="24"/>
                <w:szCs w:val="24"/>
              </w:rPr>
              <w:t xml:space="preserve">8  KN/m  </w:t>
            </w:r>
          </w:p>
        </w:tc>
        <w:tc>
          <w:tcPr>
            <w:cnfStyle w:val="000010000000"/>
            <w:tcW w:w="1539" w:type="dxa"/>
            <w:tcBorders>
              <w:left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10</w:t>
            </w:r>
          </w:p>
        </w:tc>
        <w:tc>
          <w:tcPr>
            <w:tcW w:w="1688" w:type="dxa"/>
          </w:tcPr>
          <w:p w:rsidR="00AE11D1" w:rsidRPr="00D64F6D" w:rsidRDefault="00AE11D1" w:rsidP="00AE11D1">
            <w:pPr>
              <w:jc w:val="center"/>
              <w:cnfStyle w:val="000000000000"/>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 xml:space="preserve">Block </w:t>
            </w:r>
          </w:p>
        </w:tc>
        <w:tc>
          <w:tcPr>
            <w:cnfStyle w:val="000100000000"/>
            <w:tcW w:w="570" w:type="dxa"/>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6</w:t>
            </w:r>
          </w:p>
        </w:tc>
      </w:tr>
      <w:tr w:rsidR="00AE11D1" w:rsidRPr="00D64F6D" w:rsidTr="00AE11D1">
        <w:trPr>
          <w:cnfStyle w:val="000000100000"/>
          <w:trHeight w:hRule="exact" w:val="279"/>
          <w:jc w:val="center"/>
        </w:trPr>
        <w:tc>
          <w:tcPr>
            <w:cnfStyle w:val="001000000000"/>
            <w:tcW w:w="4730" w:type="dxa"/>
            <w:gridSpan w:val="2"/>
            <w:tcBorders>
              <w:top w:val="none" w:sz="0" w:space="0" w:color="auto"/>
              <w:left w:val="none" w:sz="0" w:space="0" w:color="auto"/>
              <w:bottom w:val="none" w:sz="0" w:space="0" w:color="auto"/>
            </w:tcBorders>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 xml:space="preserve">0.03*22*0. 52  =  0.343 KN/m  </w:t>
            </w:r>
          </w:p>
        </w:tc>
        <w:tc>
          <w:tcPr>
            <w:cnfStyle w:val="000010000000"/>
            <w:tcW w:w="1539" w:type="dxa"/>
            <w:tcBorders>
              <w:top w:val="none" w:sz="0" w:space="0" w:color="auto"/>
              <w:left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22</w:t>
            </w:r>
          </w:p>
        </w:tc>
        <w:tc>
          <w:tcPr>
            <w:tcW w:w="1688" w:type="dxa"/>
            <w:tcBorders>
              <w:top w:val="none" w:sz="0" w:space="0" w:color="auto"/>
              <w:bottom w:val="none" w:sz="0" w:space="0" w:color="auto"/>
            </w:tcBorders>
          </w:tcPr>
          <w:p w:rsidR="00AE11D1" w:rsidRPr="00D64F6D" w:rsidRDefault="00AE11D1" w:rsidP="00AE11D1">
            <w:pPr>
              <w:jc w:val="center"/>
              <w:cnfStyle w:val="000000100000"/>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Plaster</w:t>
            </w:r>
          </w:p>
        </w:tc>
        <w:tc>
          <w:tcPr>
            <w:cnfStyle w:val="000100000000"/>
            <w:tcW w:w="570" w:type="dxa"/>
            <w:tcBorders>
              <w:top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sz w:val="24"/>
                <w:szCs w:val="24"/>
              </w:rPr>
            </w:pPr>
            <w:r w:rsidRPr="00D64F6D">
              <w:rPr>
                <w:rFonts w:ascii="Times New Roman" w:eastAsia="Calibri" w:hAnsi="Times New Roman" w:cs="Times New Roman"/>
                <w:sz w:val="24"/>
                <w:szCs w:val="24"/>
              </w:rPr>
              <w:t>7</w:t>
            </w:r>
          </w:p>
        </w:tc>
      </w:tr>
      <w:tr w:rsidR="00AE11D1" w:rsidRPr="00D64F6D" w:rsidTr="00AE11D1">
        <w:trPr>
          <w:trHeight w:hRule="exact" w:val="301"/>
          <w:jc w:val="center"/>
        </w:trPr>
        <w:tc>
          <w:tcPr>
            <w:cnfStyle w:val="001000000000"/>
            <w:tcW w:w="4730" w:type="dxa"/>
            <w:gridSpan w:val="2"/>
          </w:tcPr>
          <w:p w:rsidR="00AE11D1" w:rsidRPr="00D64F6D" w:rsidRDefault="00AE11D1" w:rsidP="00AE11D1">
            <w:pPr>
              <w:jc w:val="center"/>
              <w:rPr>
                <w:rFonts w:ascii="Times New Roman" w:eastAsia="Calibri" w:hAnsi="Times New Roman" w:cs="Times New Roman"/>
                <w:sz w:val="24"/>
                <w:szCs w:val="24"/>
              </w:rPr>
            </w:pPr>
            <w:r>
              <w:rPr>
                <w:rFonts w:ascii="Times New Roman" w:eastAsia="Calibri" w:hAnsi="Times New Roman" w:cs="Times New Roman"/>
                <w:sz w:val="24"/>
                <w:szCs w:val="24"/>
              </w:rPr>
              <w:t>1.5*.52 = 0.78</w:t>
            </w:r>
            <w:r w:rsidRPr="00D64F6D">
              <w:rPr>
                <w:rFonts w:ascii="Times New Roman" w:eastAsia="Calibri" w:hAnsi="Times New Roman" w:cs="Times New Roman"/>
                <w:sz w:val="24"/>
                <w:szCs w:val="24"/>
              </w:rPr>
              <w:t xml:space="preserve">  KN/m</w:t>
            </w:r>
          </w:p>
        </w:tc>
        <w:tc>
          <w:tcPr>
            <w:cnfStyle w:val="000010000000"/>
            <w:tcW w:w="1539" w:type="dxa"/>
            <w:tcBorders>
              <w:left w:val="none" w:sz="0" w:space="0" w:color="auto"/>
              <w:right w:val="none" w:sz="0" w:space="0" w:color="auto"/>
            </w:tcBorders>
          </w:tcPr>
          <w:p w:rsidR="00AE11D1" w:rsidRPr="00D64F6D" w:rsidRDefault="00AE11D1" w:rsidP="00AE11D1">
            <w:pPr>
              <w:jc w:val="center"/>
              <w:rPr>
                <w:rFonts w:ascii="Times New Roman" w:eastAsia="Calibri" w:hAnsi="Times New Roman" w:cs="Times New Roman"/>
                <w:b/>
                <w:bCs/>
                <w:sz w:val="24"/>
                <w:szCs w:val="24"/>
              </w:rPr>
            </w:pPr>
          </w:p>
        </w:tc>
        <w:tc>
          <w:tcPr>
            <w:tcW w:w="1688" w:type="dxa"/>
          </w:tcPr>
          <w:p w:rsidR="00AE11D1" w:rsidRPr="00D64F6D" w:rsidRDefault="00AE11D1" w:rsidP="00AE11D1">
            <w:pPr>
              <w:jc w:val="center"/>
              <w:cnfStyle w:val="000000000000"/>
              <w:rPr>
                <w:rFonts w:ascii="Times New Roman" w:eastAsia="Calibri" w:hAnsi="Times New Roman" w:cs="Times New Roman"/>
                <w:b/>
                <w:bCs/>
                <w:sz w:val="24"/>
                <w:szCs w:val="24"/>
              </w:rPr>
            </w:pPr>
            <w:r w:rsidRPr="00D64F6D">
              <w:rPr>
                <w:rFonts w:ascii="Times New Roman" w:eastAsia="Calibri" w:hAnsi="Times New Roman" w:cs="Times New Roman"/>
                <w:b/>
                <w:bCs/>
                <w:sz w:val="24"/>
                <w:szCs w:val="24"/>
              </w:rPr>
              <w:t>partition</w:t>
            </w:r>
          </w:p>
        </w:tc>
        <w:tc>
          <w:tcPr>
            <w:cnfStyle w:val="000100000000"/>
            <w:tcW w:w="570" w:type="dxa"/>
          </w:tcPr>
          <w:p w:rsidR="00AE11D1" w:rsidRPr="00D64F6D" w:rsidRDefault="00AE11D1" w:rsidP="00AE11D1">
            <w:pPr>
              <w:jc w:val="center"/>
              <w:rPr>
                <w:rFonts w:ascii="Times New Roman" w:eastAsia="Calibri" w:hAnsi="Times New Roman" w:cs="Times New Roman"/>
                <w:sz w:val="24"/>
                <w:szCs w:val="24"/>
                <w:rtl/>
              </w:rPr>
            </w:pPr>
            <w:r w:rsidRPr="00D64F6D">
              <w:rPr>
                <w:rFonts w:ascii="Times New Roman" w:eastAsia="Calibri" w:hAnsi="Times New Roman" w:cs="Times New Roman"/>
                <w:sz w:val="24"/>
                <w:szCs w:val="24"/>
              </w:rPr>
              <w:t>8</w:t>
            </w:r>
          </w:p>
        </w:tc>
      </w:tr>
      <w:tr w:rsidR="00AE11D1" w:rsidRPr="00D64F6D" w:rsidTr="00AE11D1">
        <w:trPr>
          <w:gridAfter w:val="4"/>
          <w:cnfStyle w:val="010000000000"/>
          <w:wAfter w:w="3975" w:type="dxa"/>
          <w:trHeight w:val="423"/>
          <w:jc w:val="center"/>
        </w:trPr>
        <w:tc>
          <w:tcPr>
            <w:cnfStyle w:val="001000000000"/>
            <w:tcW w:w="4552" w:type="dxa"/>
            <w:tcBorders>
              <w:top w:val="none" w:sz="0" w:space="0" w:color="auto"/>
              <w:left w:val="none" w:sz="0" w:space="0" w:color="auto"/>
              <w:bottom w:val="none" w:sz="0" w:space="0" w:color="auto"/>
              <w:right w:val="none" w:sz="0" w:space="0" w:color="auto"/>
            </w:tcBorders>
          </w:tcPr>
          <w:p w:rsidR="00AE11D1" w:rsidRPr="00D64F6D" w:rsidRDefault="00AE11D1" w:rsidP="00AE11D1">
            <w:pPr>
              <w:jc w:val="center"/>
              <w:rPr>
                <w:rFonts w:ascii="Times New Roman" w:eastAsia="Calibri" w:hAnsi="Times New Roman" w:cs="Times New Roman"/>
                <w:sz w:val="24"/>
                <w:szCs w:val="24"/>
              </w:rPr>
            </w:pPr>
            <w:r>
              <w:rPr>
                <w:rFonts w:ascii="Times New Roman" w:eastAsia="Calibri" w:hAnsi="Times New Roman" w:cs="Times New Roman"/>
                <w:sz w:val="24"/>
                <w:szCs w:val="24"/>
              </w:rPr>
              <w:t>5.374</w:t>
            </w:r>
            <w:r w:rsidRPr="00D64F6D">
              <w:rPr>
                <w:rFonts w:ascii="Times New Roman" w:eastAsia="Calibri" w:hAnsi="Times New Roman" w:cs="Times New Roman"/>
                <w:sz w:val="24"/>
                <w:szCs w:val="24"/>
              </w:rPr>
              <w:t xml:space="preserve"> KN/m</w:t>
            </w:r>
          </w:p>
        </w:tc>
      </w:tr>
    </w:tbl>
    <w:p w:rsidR="00AE11D1" w:rsidRDefault="00AE11D1" w:rsidP="00AE11D1">
      <w:pPr>
        <w:rPr>
          <w:rFonts w:ascii="Times New Roman" w:eastAsia="Calibri" w:hAnsi="Times New Roman" w:cs="Times New Roman"/>
          <w:sz w:val="24"/>
          <w:szCs w:val="24"/>
        </w:rPr>
      </w:pPr>
    </w:p>
    <w:p w:rsidR="00AE11D1" w:rsidRPr="0031253E" w:rsidRDefault="00AE11D1" w:rsidP="00AE11D1">
      <w:pPr>
        <w:rPr>
          <w:rFonts w:ascii="Times New Roman" w:eastAsia="Calibri" w:hAnsi="Times New Roman" w:cs="Times New Roman"/>
          <w:sz w:val="24"/>
          <w:szCs w:val="24"/>
        </w:rPr>
      </w:pPr>
      <w:r>
        <w:rPr>
          <w:rFonts w:ascii="Times New Roman" w:eastAsia="Calibri" w:hAnsi="Times New Roman" w:cs="Times New Roman"/>
          <w:sz w:val="24"/>
          <w:szCs w:val="24"/>
        </w:rPr>
        <w:t>C</w:t>
      </w:r>
      <w:r w:rsidRPr="0031253E">
        <w:rPr>
          <w:rFonts w:ascii="Times New Roman" w:eastAsia="Calibri" w:hAnsi="Times New Roman" w:cs="Times New Roman"/>
          <w:sz w:val="24"/>
          <w:szCs w:val="24"/>
        </w:rPr>
        <w:t>oncrete B300                 Fc' = 24 Mpa</w:t>
      </w:r>
    </w:p>
    <w:p w:rsidR="00AE11D1" w:rsidRPr="002B27C1" w:rsidRDefault="00FE425B" w:rsidP="002B27C1">
      <w:pPr>
        <w:rPr>
          <w:rFonts w:ascii="Times New Roman" w:eastAsia="Calibri" w:hAnsi="Times New Roman" w:cs="Times New Roman"/>
          <w:sz w:val="24"/>
          <w:szCs w:val="24"/>
        </w:rPr>
      </w:pPr>
      <w:r>
        <w:rPr>
          <w:rFonts w:ascii="Times New Roman" w:eastAsia="Calibri" w:hAnsi="Times New Roman" w:cs="Times New Roman"/>
          <w:noProof/>
          <w:sz w:val="24"/>
          <w:szCs w:val="24"/>
        </w:rPr>
        <w:br/>
      </w:r>
      <w:r w:rsidR="00AE11D1" w:rsidRPr="0031253E">
        <w:rPr>
          <w:rFonts w:ascii="Times New Roman" w:eastAsia="Calibri" w:hAnsi="Times New Roman" w:cs="Times New Roman"/>
          <w:sz w:val="24"/>
          <w:szCs w:val="24"/>
        </w:rPr>
        <w:t>Reinforcement Steel        FY = 420 Mpa</w:t>
      </w:r>
      <w:r>
        <w:rPr>
          <w:rFonts w:ascii="Times New Roman" w:eastAsia="Calibri" w:hAnsi="Times New Roman" w:cs="Times New Roman"/>
          <w:sz w:val="24"/>
          <w:szCs w:val="24"/>
        </w:rPr>
        <w:br/>
      </w:r>
      <w:r>
        <w:rPr>
          <w:rFonts w:ascii="Times New Roman" w:eastAsia="Calibri" w:hAnsi="Times New Roman" w:cs="Times New Roman"/>
          <w:sz w:val="24"/>
          <w:szCs w:val="24"/>
        </w:rPr>
        <w:br/>
      </w:r>
      <w:r>
        <w:rPr>
          <w:rFonts w:ascii="Times New Roman" w:eastAsia="Calibri" w:hAnsi="Times New Roman" w:cs="Times New Roman"/>
          <w:sz w:val="24"/>
          <w:szCs w:val="24"/>
        </w:rPr>
        <w:br/>
      </w:r>
      <w:r>
        <w:rPr>
          <w:rFonts w:ascii="Times New Roman" w:eastAsia="Calibri" w:hAnsi="Times New Roman" w:cs="Times New Roman"/>
          <w:sz w:val="24"/>
          <w:szCs w:val="24"/>
        </w:rPr>
        <w:br/>
      </w:r>
    </w:p>
    <w:tbl>
      <w:tblPr>
        <w:tblpPr w:leftFromText="180" w:rightFromText="180" w:vertAnchor="text" w:horzAnchor="page" w:tblpX="899" w:tblpY="1936"/>
        <w:tblW w:w="11357" w:type="dxa"/>
        <w:tblLayout w:type="fixed"/>
        <w:tblCellMar>
          <w:left w:w="0" w:type="dxa"/>
          <w:right w:w="0" w:type="dxa"/>
        </w:tblCellMar>
        <w:tblLook w:val="0000"/>
      </w:tblPr>
      <w:tblGrid>
        <w:gridCol w:w="11357"/>
      </w:tblGrid>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jc w:val="center"/>
              <w:rPr>
                <w:rFonts w:ascii="Arial" w:hAnsi="Arial"/>
                <w:sz w:val="17"/>
                <w:szCs w:val="24"/>
              </w:rPr>
            </w:pPr>
          </w:p>
        </w:tc>
      </w:tr>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jc w:val="center"/>
              <w:rPr>
                <w:rFonts w:ascii="Arial" w:hAnsi="Arial"/>
                <w:sz w:val="17"/>
                <w:szCs w:val="24"/>
              </w:rPr>
            </w:pPr>
          </w:p>
        </w:tc>
      </w:tr>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rPr>
                <w:rFonts w:ascii="Arial" w:hAnsi="Arial"/>
                <w:sz w:val="17"/>
                <w:szCs w:val="24"/>
              </w:rPr>
            </w:pPr>
          </w:p>
        </w:tc>
      </w:tr>
      <w:tr w:rsidR="00AE11D1" w:rsidTr="0026539F">
        <w:trPr>
          <w:trHeight w:hRule="exact" w:val="325"/>
        </w:trPr>
        <w:tc>
          <w:tcPr>
            <w:tcW w:w="11357" w:type="dxa"/>
            <w:vAlign w:val="bottom"/>
          </w:tcPr>
          <w:p w:rsidR="00AE11D1" w:rsidRDefault="00AE11D1" w:rsidP="003F39BA">
            <w:pPr>
              <w:widowControl w:val="0"/>
              <w:autoSpaceDE w:val="0"/>
              <w:autoSpaceDN w:val="0"/>
              <w:adjustRightInd w:val="0"/>
              <w:spacing w:after="0" w:line="240" w:lineRule="auto"/>
              <w:ind w:right="22"/>
              <w:jc w:val="center"/>
              <w:rPr>
                <w:rFonts w:ascii="Arial" w:hAnsi="Arial"/>
                <w:sz w:val="17"/>
                <w:szCs w:val="24"/>
              </w:rPr>
            </w:pPr>
          </w:p>
        </w:tc>
      </w:tr>
      <w:tr w:rsidR="00AE11D1" w:rsidTr="00B41BF9">
        <w:trPr>
          <w:trHeight w:hRule="exact" w:val="80"/>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AE11D1" w:rsidTr="00B41BF9">
        <w:trPr>
          <w:trHeight w:hRule="exact" w:val="197"/>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AE11D1" w:rsidTr="00B41BF9">
        <w:trPr>
          <w:trHeight w:hRule="exact" w:val="80"/>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AE11D1" w:rsidTr="00B41BF9">
        <w:trPr>
          <w:trHeight w:hRule="exact" w:val="211"/>
        </w:trPr>
        <w:tc>
          <w:tcPr>
            <w:tcW w:w="11357" w:type="dxa"/>
            <w:vAlign w:val="bottom"/>
          </w:tcPr>
          <w:p w:rsidR="00AE11D1" w:rsidRDefault="00AE11D1"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197"/>
        </w:trPr>
        <w:tc>
          <w:tcPr>
            <w:tcW w:w="11357" w:type="dxa"/>
            <w:vAlign w:val="bottom"/>
          </w:tcPr>
          <w:p w:rsidR="00B41BF9" w:rsidRDefault="00B41BF9" w:rsidP="00B41BF9">
            <w:pPr>
              <w:jc w:val="center"/>
              <w:rPr>
                <w:rFonts w:ascii="Times New Roman" w:eastAsia="Calibri" w:hAnsi="Times New Roman" w:cs="Times New Roman"/>
              </w:rPr>
            </w:pPr>
          </w:p>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197"/>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80"/>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197"/>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197"/>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197"/>
        </w:trPr>
        <w:tc>
          <w:tcPr>
            <w:tcW w:w="11357" w:type="dxa"/>
            <w:vAlign w:val="bottom"/>
          </w:tcPr>
          <w:p w:rsidR="00B41BF9" w:rsidRDefault="009C5650" w:rsidP="009C5650">
            <w:pPr>
              <w:widowControl w:val="0"/>
              <w:autoSpaceDE w:val="0"/>
              <w:autoSpaceDN w:val="0"/>
              <w:adjustRightInd w:val="0"/>
              <w:spacing w:after="0" w:line="240" w:lineRule="auto"/>
              <w:ind w:right="22"/>
              <w:jc w:val="center"/>
              <w:rPr>
                <w:rFonts w:ascii="Arial" w:hAnsi="Arial"/>
                <w:sz w:val="17"/>
                <w:szCs w:val="24"/>
              </w:rPr>
            </w:pPr>
            <w:r w:rsidRPr="00B54CF2">
              <w:rPr>
                <w:rFonts w:ascii="Times New Roman" w:eastAsia="Calibri" w:hAnsi="Times New Roman" w:cs="Times New Roman"/>
              </w:rPr>
              <w:t>.</w:t>
            </w:r>
          </w:p>
        </w:tc>
      </w:tr>
      <w:tr w:rsidR="00B41BF9" w:rsidTr="00B41BF9">
        <w:trPr>
          <w:trHeight w:hRule="exact" w:val="197"/>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538"/>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256"/>
        </w:trPr>
        <w:tc>
          <w:tcPr>
            <w:tcW w:w="11357" w:type="dxa"/>
            <w:vAlign w:val="bottom"/>
          </w:tcPr>
          <w:p w:rsidR="00B41BF9" w:rsidRDefault="00B41BF9" w:rsidP="00B41BF9">
            <w:pPr>
              <w:widowControl w:val="0"/>
              <w:autoSpaceDE w:val="0"/>
              <w:autoSpaceDN w:val="0"/>
              <w:adjustRightInd w:val="0"/>
              <w:spacing w:after="0" w:line="240" w:lineRule="auto"/>
              <w:ind w:right="22"/>
              <w:jc w:val="center"/>
              <w:rPr>
                <w:rFonts w:ascii="Arial" w:hAnsi="Arial"/>
                <w:sz w:val="17"/>
                <w:szCs w:val="24"/>
              </w:rPr>
            </w:pPr>
          </w:p>
        </w:tc>
      </w:tr>
      <w:tr w:rsidR="00B41BF9" w:rsidTr="00B41BF9">
        <w:trPr>
          <w:trHeight w:hRule="exact" w:val="197"/>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197"/>
        </w:trPr>
        <w:tc>
          <w:tcPr>
            <w:tcW w:w="11357" w:type="dxa"/>
            <w:vAlign w:val="bottom"/>
          </w:tcPr>
          <w:p w:rsidR="00B41BF9" w:rsidRDefault="00B41BF9" w:rsidP="00B41BF9">
            <w:pPr>
              <w:widowControl w:val="0"/>
              <w:autoSpaceDE w:val="0"/>
              <w:autoSpaceDN w:val="0"/>
              <w:adjustRightInd w:val="0"/>
              <w:spacing w:after="0" w:line="240" w:lineRule="auto"/>
              <w:ind w:right="22"/>
              <w:jc w:val="right"/>
              <w:rPr>
                <w:rFonts w:ascii="Arial" w:hAnsi="Arial"/>
                <w:sz w:val="17"/>
                <w:szCs w:val="24"/>
              </w:rPr>
            </w:pPr>
          </w:p>
        </w:tc>
      </w:tr>
      <w:tr w:rsidR="00B41BF9" w:rsidTr="00B41BF9">
        <w:trPr>
          <w:trHeight w:hRule="exact" w:val="74"/>
        </w:trPr>
        <w:tc>
          <w:tcPr>
            <w:tcW w:w="11357" w:type="dxa"/>
            <w:vAlign w:val="bottom"/>
          </w:tcPr>
          <w:p w:rsidR="00B41BF9" w:rsidRDefault="00B41BF9" w:rsidP="00B41BF9">
            <w:pPr>
              <w:widowControl w:val="0"/>
              <w:autoSpaceDE w:val="0"/>
              <w:autoSpaceDN w:val="0"/>
              <w:adjustRightInd w:val="0"/>
              <w:spacing w:after="0" w:line="240" w:lineRule="auto"/>
              <w:ind w:right="22"/>
              <w:rPr>
                <w:rFonts w:ascii="Arial" w:hAnsi="Arial"/>
                <w:sz w:val="17"/>
                <w:szCs w:val="24"/>
              </w:rPr>
            </w:pPr>
          </w:p>
        </w:tc>
      </w:tr>
      <w:tr w:rsidR="00B41BF9" w:rsidTr="00B41BF9">
        <w:trPr>
          <w:trHeight w:hRule="exact" w:val="74"/>
        </w:trPr>
        <w:tc>
          <w:tcPr>
            <w:tcW w:w="11357" w:type="dxa"/>
            <w:vAlign w:val="bottom"/>
          </w:tcPr>
          <w:p w:rsidR="00B41BF9" w:rsidRDefault="00B41BF9" w:rsidP="00B41BF9">
            <w:pPr>
              <w:widowControl w:val="0"/>
              <w:autoSpaceDE w:val="0"/>
              <w:autoSpaceDN w:val="0"/>
              <w:adjustRightInd w:val="0"/>
              <w:spacing w:after="0" w:line="240" w:lineRule="auto"/>
              <w:ind w:right="22"/>
              <w:rPr>
                <w:rFonts w:ascii="Arial" w:hAnsi="Arial"/>
                <w:sz w:val="17"/>
                <w:szCs w:val="24"/>
              </w:rPr>
            </w:pPr>
          </w:p>
        </w:tc>
      </w:tr>
    </w:tbl>
    <w:tbl>
      <w:tblPr>
        <w:tblpPr w:leftFromText="180" w:rightFromText="180" w:vertAnchor="text" w:horzAnchor="margin" w:tblpXSpec="center" w:tblpY="268"/>
        <w:tblW w:w="11357" w:type="dxa"/>
        <w:tblLayout w:type="fixed"/>
        <w:tblCellMar>
          <w:left w:w="0" w:type="dxa"/>
          <w:right w:w="0" w:type="dxa"/>
        </w:tblCellMar>
        <w:tblLook w:val="0000"/>
      </w:tblPr>
      <w:tblGrid>
        <w:gridCol w:w="11357"/>
      </w:tblGrid>
      <w:tr w:rsidR="00B41BF9" w:rsidTr="005310B4">
        <w:trPr>
          <w:trHeight w:hRule="exact" w:val="197"/>
        </w:trPr>
        <w:tc>
          <w:tcPr>
            <w:tcW w:w="11357" w:type="dxa"/>
            <w:vAlign w:val="bottom"/>
          </w:tcPr>
          <w:p w:rsidR="00B41BF9" w:rsidRDefault="00B41BF9" w:rsidP="00B41BF9">
            <w:pPr>
              <w:jc w:val="center"/>
              <w:rPr>
                <w:rFonts w:ascii="Arial" w:hAnsi="Arial"/>
                <w:sz w:val="17"/>
                <w:szCs w:val="24"/>
              </w:rPr>
            </w:pPr>
          </w:p>
        </w:tc>
      </w:tr>
      <w:tr w:rsidR="00B41BF9" w:rsidTr="005310B4">
        <w:trPr>
          <w:trHeight w:hRule="exact" w:val="197"/>
        </w:trPr>
        <w:tc>
          <w:tcPr>
            <w:tcW w:w="11357" w:type="dxa"/>
            <w:vAlign w:val="bottom"/>
          </w:tcPr>
          <w:p w:rsidR="00B41BF9" w:rsidRDefault="00B41BF9" w:rsidP="005310B4">
            <w:pPr>
              <w:widowControl w:val="0"/>
              <w:autoSpaceDE w:val="0"/>
              <w:autoSpaceDN w:val="0"/>
              <w:adjustRightInd w:val="0"/>
              <w:spacing w:after="0" w:line="240" w:lineRule="auto"/>
              <w:ind w:right="22"/>
              <w:jc w:val="right"/>
              <w:rPr>
                <w:rFonts w:ascii="Arial" w:hAnsi="Arial"/>
                <w:sz w:val="17"/>
                <w:szCs w:val="24"/>
              </w:rPr>
            </w:pPr>
          </w:p>
        </w:tc>
      </w:tr>
    </w:tbl>
    <w:p w:rsidR="00B41BF9" w:rsidRDefault="009C5650" w:rsidP="009C5650">
      <w:pPr>
        <w:jc w:val="center"/>
        <w:rPr>
          <w:rFonts w:ascii="Times New Roman" w:eastAsia="Calibri" w:hAnsi="Times New Roman" w:cs="Times New Roman"/>
        </w:rPr>
      </w:pPr>
      <w:r>
        <w:rPr>
          <w:rFonts w:ascii="Times New Roman" w:eastAsia="Calibri" w:hAnsi="Times New Roman" w:cs="Times New Roman"/>
          <w:noProof/>
        </w:rPr>
        <w:drawing>
          <wp:anchor distT="0" distB="0" distL="114300" distR="114300" simplePos="0" relativeHeight="251831296" behindDoc="1" locked="0" layoutInCell="1" allowOverlap="1">
            <wp:simplePos x="0" y="0"/>
            <wp:positionH relativeFrom="column">
              <wp:posOffset>-655320</wp:posOffset>
            </wp:positionH>
            <wp:positionV relativeFrom="paragraph">
              <wp:posOffset>4071620</wp:posOffset>
            </wp:positionV>
            <wp:extent cx="7024370" cy="1941830"/>
            <wp:effectExtent l="38100" t="57150" r="119380" b="96520"/>
            <wp:wrapTight wrapText="bothSides">
              <wp:wrapPolygon edited="0">
                <wp:start x="-117" y="-636"/>
                <wp:lineTo x="-117" y="22674"/>
                <wp:lineTo x="21850" y="22674"/>
                <wp:lineTo x="21909" y="22674"/>
                <wp:lineTo x="21967" y="21402"/>
                <wp:lineTo x="21967" y="-212"/>
                <wp:lineTo x="21850" y="-636"/>
                <wp:lineTo x="-117" y="-636"/>
              </wp:wrapPolygon>
            </wp:wrapTight>
            <wp:docPr id="115" name="صورة 114" descr="1212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2123.PNG"/>
                    <pic:cNvPicPr/>
                  </pic:nvPicPr>
                  <pic:blipFill>
                    <a:blip r:embed="rId56"/>
                    <a:stretch>
                      <a:fillRect/>
                    </a:stretch>
                  </pic:blipFill>
                  <pic:spPr>
                    <a:xfrm>
                      <a:off x="0" y="0"/>
                      <a:ext cx="7024370" cy="19418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imes New Roman" w:eastAsia="Calibri" w:hAnsi="Times New Roman" w:cs="Times New Roman"/>
          <w:noProof/>
        </w:rPr>
        <w:drawing>
          <wp:anchor distT="0" distB="0" distL="114300" distR="114300" simplePos="0" relativeHeight="251830272" behindDoc="1" locked="0" layoutInCell="1" allowOverlap="1">
            <wp:simplePos x="0" y="0"/>
            <wp:positionH relativeFrom="column">
              <wp:posOffset>-542925</wp:posOffset>
            </wp:positionH>
            <wp:positionV relativeFrom="paragraph">
              <wp:posOffset>-514350</wp:posOffset>
            </wp:positionV>
            <wp:extent cx="6877050" cy="1981200"/>
            <wp:effectExtent l="38100" t="57150" r="114300" b="95250"/>
            <wp:wrapTight wrapText="bothSides">
              <wp:wrapPolygon edited="0">
                <wp:start x="-120" y="-623"/>
                <wp:lineTo x="-120" y="22638"/>
                <wp:lineTo x="21839" y="22638"/>
                <wp:lineTo x="21899" y="22638"/>
                <wp:lineTo x="21959" y="21392"/>
                <wp:lineTo x="21959" y="-208"/>
                <wp:lineTo x="21839" y="-623"/>
                <wp:lineTo x="-120" y="-623"/>
              </wp:wrapPolygon>
            </wp:wrapTight>
            <wp:docPr id="114" name="صورة 112" descr="ري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ريب.PNG"/>
                    <pic:cNvPicPr/>
                  </pic:nvPicPr>
                  <pic:blipFill>
                    <a:blip r:embed="rId57"/>
                    <a:stretch>
                      <a:fillRect/>
                    </a:stretch>
                  </pic:blipFill>
                  <pic:spPr>
                    <a:xfrm>
                      <a:off x="0" y="0"/>
                      <a:ext cx="6877050" cy="198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FE425B">
        <w:rPr>
          <w:rFonts w:ascii="Times New Roman" w:eastAsia="Calibri" w:hAnsi="Times New Roman" w:cs="Times New Roman"/>
          <w:noProof/>
        </w:rPr>
        <w:drawing>
          <wp:anchor distT="0" distB="0" distL="114300" distR="114300" simplePos="0" relativeHeight="251833344" behindDoc="1" locked="0" layoutInCell="1" allowOverlap="1">
            <wp:simplePos x="0" y="0"/>
            <wp:positionH relativeFrom="column">
              <wp:posOffset>-647700</wp:posOffset>
            </wp:positionH>
            <wp:positionV relativeFrom="paragraph">
              <wp:posOffset>2333625</wp:posOffset>
            </wp:positionV>
            <wp:extent cx="7029450" cy="1722755"/>
            <wp:effectExtent l="38100" t="57150" r="114300" b="86995"/>
            <wp:wrapTight wrapText="bothSides">
              <wp:wrapPolygon edited="0">
                <wp:start x="-117" y="-717"/>
                <wp:lineTo x="-117" y="22691"/>
                <wp:lineTo x="21834" y="22691"/>
                <wp:lineTo x="21893" y="22691"/>
                <wp:lineTo x="21951" y="22452"/>
                <wp:lineTo x="21951" y="-239"/>
                <wp:lineTo x="21834" y="-717"/>
                <wp:lineTo x="-117" y="-717"/>
              </wp:wrapPolygon>
            </wp:wrapTight>
            <wp:docPr id="119" name="صورة 115" descr="momen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ment 1.PNG"/>
                    <pic:cNvPicPr/>
                  </pic:nvPicPr>
                  <pic:blipFill>
                    <a:blip r:embed="rId58"/>
                    <a:stretch>
                      <a:fillRect/>
                    </a:stretch>
                  </pic:blipFill>
                  <pic:spPr>
                    <a:xfrm>
                      <a:off x="0" y="0"/>
                      <a:ext cx="7029450" cy="17227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FE425B">
        <w:rPr>
          <w:rFonts w:ascii="Times New Roman" w:eastAsia="Calibri" w:hAnsi="Times New Roman" w:cs="Times New Roman"/>
        </w:rPr>
        <w:br/>
      </w:r>
      <w:r w:rsidRPr="009C5650">
        <w:rPr>
          <w:rFonts w:ascii="Times New Roman" w:eastAsia="Calibri" w:hAnsi="Times New Roman" w:cs="Times New Roman"/>
          <w:b/>
          <w:bCs/>
          <w:color w:val="548DD4" w:themeColor="text2" w:themeTint="99"/>
          <w:sz w:val="28"/>
          <w:szCs w:val="28"/>
        </w:rPr>
        <w:t>Figure (4-3): Rib 8 Geometry</w:t>
      </w:r>
      <w:r>
        <w:rPr>
          <w:rFonts w:ascii="Times New Roman" w:eastAsia="Calibri" w:hAnsi="Times New Roman" w:cs="Times New Roman"/>
        </w:rPr>
        <w:br/>
      </w:r>
      <w:r>
        <w:rPr>
          <w:rFonts w:ascii="Times New Roman" w:eastAsia="Calibri" w:hAnsi="Times New Roman" w:cs="Times New Roman"/>
        </w:rPr>
        <w:br/>
      </w:r>
      <w:r>
        <w:rPr>
          <w:rFonts w:ascii="Times New Roman" w:eastAsia="Calibri" w:hAnsi="Times New Roman" w:cs="Times New Roman"/>
        </w:rPr>
        <w:br/>
      </w:r>
      <w:r>
        <w:rPr>
          <w:rFonts w:ascii="Times New Roman" w:eastAsia="Calibri" w:hAnsi="Times New Roman" w:cs="Times New Roman"/>
        </w:rPr>
        <w:br/>
      </w:r>
      <w:r w:rsidRPr="009C5650">
        <w:rPr>
          <w:rFonts w:ascii="Times New Roman" w:eastAsia="Calibri" w:hAnsi="Times New Roman" w:cs="Times New Roman"/>
          <w:b/>
          <w:bCs/>
          <w:color w:val="548DD4" w:themeColor="text2" w:themeTint="99"/>
          <w:sz w:val="28"/>
          <w:szCs w:val="28"/>
        </w:rPr>
        <w:t>Figure (4-4): Moment and shear Envelop of rib 8.</w:t>
      </w:r>
      <w:r w:rsidRPr="009C5650">
        <w:rPr>
          <w:rFonts w:ascii="Times New Roman" w:eastAsia="Calibri" w:hAnsi="Times New Roman" w:cs="Times New Roman"/>
          <w:b/>
          <w:bCs/>
          <w:color w:val="548DD4" w:themeColor="text2" w:themeTint="99"/>
          <w:sz w:val="28"/>
          <w:szCs w:val="28"/>
        </w:rPr>
        <w:br/>
      </w:r>
      <w:r w:rsidRPr="009C5650">
        <w:rPr>
          <w:rFonts w:ascii="Times New Roman" w:eastAsia="Calibri" w:hAnsi="Times New Roman" w:cs="Times New Roman"/>
          <w:b/>
          <w:bCs/>
          <w:color w:val="548DD4" w:themeColor="text2" w:themeTint="99"/>
          <w:sz w:val="28"/>
          <w:szCs w:val="28"/>
        </w:rPr>
        <w:br/>
      </w:r>
      <w:r>
        <w:rPr>
          <w:rFonts w:ascii="Times New Roman" w:eastAsia="Calibri" w:hAnsi="Times New Roman" w:cs="Times New Roman"/>
        </w:rPr>
        <w:br/>
      </w:r>
      <w:r>
        <w:rPr>
          <w:rFonts w:ascii="Times New Roman" w:eastAsia="Calibri" w:hAnsi="Times New Roman" w:cs="Times New Roman"/>
        </w:rPr>
        <w:br/>
      </w:r>
      <w:r>
        <w:rPr>
          <w:rFonts w:ascii="Times New Roman" w:eastAsia="Calibri" w:hAnsi="Times New Roman" w:cs="Times New Roman"/>
        </w:rPr>
        <w:br/>
      </w:r>
      <w:r>
        <w:rPr>
          <w:rFonts w:ascii="Times New Roman" w:eastAsia="Calibri" w:hAnsi="Times New Roman" w:cs="Times New Roman"/>
        </w:rPr>
        <w:br/>
      </w:r>
      <w:r>
        <w:rPr>
          <w:rFonts w:ascii="Times New Roman" w:eastAsia="Calibri" w:hAnsi="Times New Roman" w:cs="Times New Roman"/>
        </w:rPr>
        <w:br/>
      </w:r>
      <w:r>
        <w:rPr>
          <w:rFonts w:ascii="Times New Roman" w:eastAsia="Calibri" w:hAnsi="Times New Roman" w:cs="Times New Roman"/>
        </w:rPr>
        <w:lastRenderedPageBreak/>
        <w:br/>
      </w:r>
    </w:p>
    <w:p w:rsidR="005310B4" w:rsidRPr="003F39BA" w:rsidRDefault="005310B4" w:rsidP="005310B4">
      <w:pPr>
        <w:pStyle w:val="1"/>
        <w:bidi w:val="0"/>
        <w:rPr>
          <w:rFonts w:eastAsia="Calibri"/>
          <w:color w:val="auto"/>
        </w:rPr>
      </w:pPr>
      <w:bookmarkStart w:id="12" w:name="_Toc490309050"/>
      <w:bookmarkStart w:id="13" w:name="_Toc501165929"/>
      <w:bookmarkStart w:id="14" w:name="_Toc501166583"/>
      <w:r w:rsidRPr="003F39BA">
        <w:rPr>
          <w:rFonts w:eastAsia="Calibri"/>
          <w:color w:val="auto"/>
        </w:rPr>
        <w:t>4.4.2.1 Design Negative Moment of Rib 8:</w:t>
      </w:r>
      <w:bookmarkEnd w:id="12"/>
      <w:bookmarkEnd w:id="13"/>
      <w:bookmarkEnd w:id="14"/>
    </w:p>
    <w:p w:rsidR="005310B4" w:rsidRPr="003F39BA" w:rsidRDefault="005310B4" w:rsidP="005310B4"/>
    <w:p w:rsidR="005310B4" w:rsidRPr="00652E15" w:rsidRDefault="005310B4" w:rsidP="005310B4">
      <w:pPr>
        <w:rPr>
          <w:rFonts w:ascii="Times New Roman" w:eastAsia="Calibri" w:hAnsi="Times New Roman" w:cs="Times New Roman"/>
          <w:sz w:val="24"/>
          <w:szCs w:val="24"/>
        </w:rPr>
      </w:pPr>
      <w:r>
        <w:rPr>
          <w:rFonts w:ascii="Times New Roman" w:eastAsia="Calibri" w:hAnsi="Times New Roman" w:cs="Times New Roman"/>
          <w:sz w:val="24"/>
          <w:szCs w:val="24"/>
        </w:rPr>
        <w:t>d</w:t>
      </w:r>
      <w:r w:rsidRPr="00652E15">
        <w:rPr>
          <w:rFonts w:ascii="Times New Roman" w:eastAsia="Calibri" w:hAnsi="Times New Roman" w:cs="Times New Roman"/>
          <w:sz w:val="24"/>
          <w:szCs w:val="24"/>
        </w:rPr>
        <w:t xml:space="preserve">= h- cover – d </w:t>
      </w:r>
      <w:r w:rsidRPr="00652E15">
        <w:rPr>
          <w:rFonts w:ascii="Times New Roman" w:eastAsia="Calibri" w:hAnsi="Times New Roman" w:cs="Times New Roman"/>
          <w:sz w:val="24"/>
          <w:szCs w:val="24"/>
          <w:vertAlign w:val="subscript"/>
        </w:rPr>
        <w:t>stirrups</w:t>
      </w:r>
      <w:r w:rsidRPr="00652E15">
        <w:rPr>
          <w:rFonts w:ascii="Times New Roman" w:eastAsia="Calibri" w:hAnsi="Times New Roman" w:cs="Times New Roman"/>
          <w:sz w:val="24"/>
          <w:szCs w:val="24"/>
        </w:rPr>
        <w:t xml:space="preserve"> –d</w:t>
      </w:r>
      <w:r w:rsidRPr="00652E15">
        <w:rPr>
          <w:rFonts w:ascii="Times New Roman" w:eastAsia="Calibri" w:hAnsi="Times New Roman" w:cs="Times New Roman"/>
          <w:sz w:val="24"/>
          <w:szCs w:val="24"/>
          <w:vertAlign w:val="subscript"/>
        </w:rPr>
        <w:t>b</w:t>
      </w:r>
      <w:r w:rsidRPr="00652E15">
        <w:rPr>
          <w:rFonts w:ascii="Times New Roman" w:eastAsia="Calibri" w:hAnsi="Times New Roman" w:cs="Times New Roman"/>
          <w:sz w:val="24"/>
          <w:szCs w:val="24"/>
        </w:rPr>
        <w:t>/2 =</w:t>
      </w:r>
      <w:r>
        <w:rPr>
          <w:rFonts w:ascii="Times New Roman" w:eastAsia="Calibri" w:hAnsi="Times New Roman" w:cs="Times New Roman"/>
          <w:sz w:val="24"/>
          <w:szCs w:val="24"/>
        </w:rPr>
        <w:t xml:space="preserve"> 350 – 20 – 10 – 7 = 313mm</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Maximum negative moment M</w:t>
      </w:r>
      <w:r w:rsidRPr="0031253E">
        <w:rPr>
          <w:rFonts w:ascii="Times New Roman" w:eastAsia="Calibri" w:hAnsi="Times New Roman" w:cs="Times New Roman"/>
          <w:sz w:val="24"/>
          <w:szCs w:val="24"/>
          <w:vertAlign w:val="subscript"/>
        </w:rPr>
        <w:t>u</w:t>
      </w:r>
      <w:r w:rsidRPr="0031253E">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-28.4 </w:t>
      </w:r>
      <w:r w:rsidRPr="0031253E">
        <w:rPr>
          <w:rFonts w:ascii="Times New Roman" w:eastAsia="Calibri" w:hAnsi="Times New Roman" w:cs="Times New Roman"/>
          <w:sz w:val="24"/>
          <w:szCs w:val="24"/>
        </w:rPr>
        <w:t>KN.m</w:t>
      </w:r>
    </w:p>
    <w:p w:rsidR="005310B4" w:rsidRPr="0031253E" w:rsidRDefault="005310B4" w:rsidP="005259EF">
      <w:pPr>
        <w:rPr>
          <w:rFonts w:ascii="Times New Roman" w:eastAsia="Calibri" w:hAnsi="Times New Roman" w:cs="Times New Roman"/>
          <w:sz w:val="24"/>
          <w:szCs w:val="24"/>
        </w:rPr>
      </w:pPr>
      <w:r w:rsidRPr="0031253E">
        <w:rPr>
          <w:rFonts w:ascii="Times New Roman" w:eastAsia="Calibri" w:hAnsi="Times New Roman" w:cs="Times New Roman"/>
          <w:sz w:val="24"/>
          <w:szCs w:val="24"/>
        </w:rPr>
        <w:t>M</w:t>
      </w:r>
      <w:r w:rsidRPr="0031253E">
        <w:rPr>
          <w:rFonts w:ascii="Times New Roman" w:eastAsia="Calibri" w:hAnsi="Times New Roman" w:cs="Times New Roman"/>
          <w:sz w:val="24"/>
          <w:szCs w:val="24"/>
          <w:vertAlign w:val="subscript"/>
        </w:rPr>
        <w:t>n</w:t>
      </w:r>
      <w:r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28.4</w:t>
      </w:r>
      <w:r w:rsidRPr="0031253E">
        <w:rPr>
          <w:rFonts w:ascii="Times New Roman" w:eastAsia="Calibri" w:hAnsi="Times New Roman" w:cs="Times New Roman"/>
          <w:sz w:val="24"/>
          <w:szCs w:val="24"/>
        </w:rPr>
        <w:t xml:space="preserve">/ 0.9 = </w:t>
      </w:r>
      <w:r>
        <w:rPr>
          <w:rFonts w:ascii="Times New Roman" w:eastAsia="Calibri" w:hAnsi="Times New Roman" w:cs="Times New Roman"/>
          <w:sz w:val="24"/>
          <w:szCs w:val="24"/>
        </w:rPr>
        <w:t>31.</w:t>
      </w:r>
      <w:r w:rsidR="005259EF">
        <w:rPr>
          <w:rFonts w:ascii="Times New Roman" w:eastAsia="Calibri" w:hAnsi="Times New Roman" w:cs="Times New Roman"/>
          <w:sz w:val="24"/>
          <w:szCs w:val="24"/>
        </w:rPr>
        <w:t>56</w:t>
      </w:r>
      <w:r>
        <w:rPr>
          <w:rFonts w:ascii="Times New Roman" w:eastAsia="Calibri" w:hAnsi="Times New Roman" w:cs="Times New Roman"/>
          <w:sz w:val="24"/>
          <w:szCs w:val="24"/>
        </w:rPr>
        <w:t xml:space="preserve"> </w:t>
      </w:r>
      <w:r w:rsidRPr="0031253E">
        <w:rPr>
          <w:rFonts w:ascii="Times New Roman" w:eastAsia="Calibri" w:hAnsi="Times New Roman" w:cs="Times New Roman"/>
          <w:sz w:val="24"/>
          <w:szCs w:val="24"/>
        </w:rPr>
        <w:t>kN.m</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drawing>
          <wp:inline distT="0" distB="0" distL="0" distR="0">
            <wp:extent cx="2085975" cy="552450"/>
            <wp:effectExtent l="0" t="0" r="9525" b="0"/>
            <wp:docPr id="120" name="صورة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085975" cy="552450"/>
                    </a:xfrm>
                    <a:prstGeom prst="rect">
                      <a:avLst/>
                    </a:prstGeom>
                  </pic:spPr>
                </pic:pic>
              </a:graphicData>
            </a:graphic>
          </wp:inline>
        </w:drawing>
      </w:r>
    </w:p>
    <w:p w:rsidR="005310B4" w:rsidRPr="0031253E" w:rsidRDefault="005310B4" w:rsidP="00CB7F01">
      <w:pPr>
        <w:rPr>
          <w:rFonts w:ascii="Times New Roman" w:eastAsia="Calibri" w:hAnsi="Times New Roman" w:cs="Times New Roman"/>
          <w:sz w:val="24"/>
          <w:szCs w:val="24"/>
        </w:rPr>
      </w:pPr>
      <w:r>
        <w:rPr>
          <w:rFonts w:ascii="Times New Roman" w:eastAsia="Calibri" w:hAnsi="Times New Roman" w:cs="Times New Roman"/>
          <w:sz w:val="24"/>
          <w:szCs w:val="24"/>
        </w:rPr>
        <w:t>R</w:t>
      </w:r>
      <w:r w:rsidRPr="0031253E">
        <w:rPr>
          <w:rFonts w:ascii="Times New Roman" w:eastAsia="Calibri" w:hAnsi="Times New Roman" w:cs="Times New Roman"/>
          <w:sz w:val="24"/>
          <w:szCs w:val="24"/>
        </w:rPr>
        <w:t xml:space="preserve">n = </w:t>
      </w:r>
      <w:r w:rsidR="00CB7F01" w:rsidRPr="00652E15">
        <w:rPr>
          <w:rFonts w:ascii="Times New Roman" w:eastAsia="Calibri" w:hAnsi="Times New Roman" w:cs="Times New Roman"/>
          <w:position w:val="-24"/>
          <w:sz w:val="24"/>
          <w:szCs w:val="24"/>
        </w:rPr>
        <w:object w:dxaOrig="1180" w:dyaOrig="660">
          <v:shape id="_x0000_i1028" type="#_x0000_t75" style="width:57.75pt;height:32.65pt" o:ole="">
            <v:imagedata r:id="rId60" o:title=""/>
          </v:shape>
          <o:OLEObject Type="Embed" ProgID="Equation.3" ShapeID="_x0000_i1028" DrawAspect="Content" ObjectID="_1592137342" r:id="rId61"/>
        </w:object>
      </w:r>
      <w:r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2.</w:t>
      </w:r>
      <w:r w:rsidR="00CB7F01">
        <w:rPr>
          <w:rFonts w:ascii="Times New Roman" w:eastAsia="Calibri" w:hAnsi="Times New Roman" w:cs="Times New Roman"/>
          <w:sz w:val="24"/>
          <w:szCs w:val="24"/>
        </w:rPr>
        <w:t>77</w:t>
      </w:r>
      <w:r>
        <w:rPr>
          <w:rFonts w:ascii="Times New Roman" w:eastAsia="Calibri" w:hAnsi="Times New Roman" w:cs="Times New Roman"/>
          <w:sz w:val="24"/>
          <w:szCs w:val="24"/>
        </w:rPr>
        <w:t xml:space="preserve"> </w:t>
      </w:r>
      <w:r w:rsidRPr="0031253E">
        <w:rPr>
          <w:rFonts w:ascii="Times New Roman" w:eastAsia="Calibri" w:hAnsi="Times New Roman" w:cs="Times New Roman"/>
          <w:sz w:val="24"/>
          <w:szCs w:val="24"/>
        </w:rPr>
        <w:t>MPa.</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drawing>
          <wp:inline distT="0" distB="0" distL="0" distR="0">
            <wp:extent cx="2047875" cy="476250"/>
            <wp:effectExtent l="0" t="0" r="9525" b="0"/>
            <wp:docPr id="121" name="صورة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047875" cy="476250"/>
                    </a:xfrm>
                    <a:prstGeom prst="rect">
                      <a:avLst/>
                    </a:prstGeom>
                  </pic:spPr>
                </pic:pic>
              </a:graphicData>
            </a:graphic>
          </wp:inline>
        </w:drawing>
      </w:r>
    </w:p>
    <w:p w:rsidR="005310B4" w:rsidRPr="0031253E" w:rsidRDefault="005310B4" w:rsidP="00CB7F0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956C04">
        <w:rPr>
          <w:rFonts w:ascii="Times New Roman" w:eastAsia="Calibri" w:hAnsi="Times New Roman" w:cs="Times New Roman"/>
          <w:position w:val="-24"/>
          <w:sz w:val="24"/>
          <w:szCs w:val="24"/>
        </w:rPr>
        <w:object w:dxaOrig="660" w:dyaOrig="620">
          <v:shape id="_x0000_i1029" type="#_x0000_t75" style="width:32.65pt;height:32.65pt" o:ole="">
            <v:imagedata r:id="rId63" o:title=""/>
          </v:shape>
          <o:OLEObject Type="Embed" ProgID="Equation.3" ShapeID="_x0000_i1029" DrawAspect="Content" ObjectID="_1592137343" r:id="rId64"/>
        </w:object>
      </w:r>
      <w:r w:rsidRPr="0031253E">
        <w:rPr>
          <w:rFonts w:ascii="Times New Roman" w:eastAsia="Calibri" w:hAnsi="Times New Roman" w:cs="Times New Roman"/>
          <w:sz w:val="24"/>
          <w:szCs w:val="24"/>
        </w:rPr>
        <w:t xml:space="preserve">(1 - </w:t>
      </w:r>
      <w:r w:rsidR="00CB7F01" w:rsidRPr="00956C04">
        <w:rPr>
          <w:rFonts w:ascii="Times New Roman" w:eastAsia="Calibri" w:hAnsi="Times New Roman" w:cs="Times New Roman"/>
          <w:position w:val="-26"/>
          <w:sz w:val="24"/>
          <w:szCs w:val="24"/>
        </w:rPr>
        <w:object w:dxaOrig="2020" w:dyaOrig="700">
          <v:shape id="_x0000_i1030" type="#_x0000_t75" style="width:101.3pt;height:35.15pt" o:ole="">
            <v:imagedata r:id="rId65" o:title=""/>
          </v:shape>
          <o:OLEObject Type="Embed" ProgID="Equation.3" ShapeID="_x0000_i1030" DrawAspect="Content" ObjectID="_1592137344" r:id="rId66"/>
        </w:object>
      </w:r>
      <w:r w:rsidRPr="0031253E">
        <w:rPr>
          <w:rFonts w:ascii="Times New Roman" w:eastAsia="Calibri" w:hAnsi="Times New Roman" w:cs="Times New Roman"/>
          <w:sz w:val="24"/>
          <w:szCs w:val="24"/>
        </w:rPr>
        <w:t>) = 0.</w:t>
      </w:r>
      <w:r>
        <w:rPr>
          <w:rFonts w:ascii="Times New Roman" w:eastAsia="Calibri" w:hAnsi="Times New Roman" w:cs="Times New Roman"/>
          <w:sz w:val="24"/>
          <w:szCs w:val="24"/>
        </w:rPr>
        <w:t>00</w:t>
      </w:r>
      <w:r w:rsidR="00CB7F01">
        <w:rPr>
          <w:rFonts w:ascii="Times New Roman" w:eastAsia="Calibri" w:hAnsi="Times New Roman" w:cs="Times New Roman"/>
          <w:sz w:val="24"/>
          <w:szCs w:val="24"/>
        </w:rPr>
        <w:t>7</w:t>
      </w:r>
      <w:r>
        <w:rPr>
          <w:rFonts w:ascii="Times New Roman" w:eastAsia="Calibri" w:hAnsi="Times New Roman" w:cs="Times New Roman"/>
          <w:sz w:val="24"/>
          <w:szCs w:val="24"/>
        </w:rPr>
        <w:t>1</w:t>
      </w:r>
      <w:r w:rsidR="00CB7F01">
        <w:rPr>
          <w:rFonts w:ascii="Times New Roman" w:eastAsia="Calibri" w:hAnsi="Times New Roman" w:cs="Times New Roman"/>
          <w:sz w:val="24"/>
          <w:szCs w:val="24"/>
        </w:rPr>
        <w:t>1</w:t>
      </w:r>
    </w:p>
    <w:p w:rsidR="005310B4" w:rsidRPr="00095C80" w:rsidRDefault="00CB7F01" w:rsidP="00CB7F01">
      <w:pPr>
        <w:rPr>
          <w:rFonts w:ascii="Times New Roman" w:eastAsia="Calibri" w:hAnsi="Times New Roman" w:cs="Times New Roman"/>
          <w:sz w:val="24"/>
          <w:szCs w:val="24"/>
        </w:rPr>
      </w:pPr>
      <w:r>
        <w:rPr>
          <w:rFonts w:ascii="Times New Roman" w:eastAsia="Calibri" w:hAnsi="Times New Roman" w:cs="Times New Roman"/>
          <w:noProof/>
          <w:sz w:val="24"/>
          <w:szCs w:val="24"/>
        </w:rPr>
        <w:drawing>
          <wp:anchor distT="0" distB="0" distL="114300" distR="114300" simplePos="0" relativeHeight="251834368" behindDoc="1" locked="0" layoutInCell="1" allowOverlap="1">
            <wp:simplePos x="0" y="0"/>
            <wp:positionH relativeFrom="column">
              <wp:posOffset>-219075</wp:posOffset>
            </wp:positionH>
            <wp:positionV relativeFrom="paragraph">
              <wp:posOffset>324485</wp:posOffset>
            </wp:positionV>
            <wp:extent cx="4010025" cy="1190625"/>
            <wp:effectExtent l="19050" t="0" r="9525" b="0"/>
            <wp:wrapTight wrapText="bothSides">
              <wp:wrapPolygon edited="0">
                <wp:start x="-103" y="0"/>
                <wp:lineTo x="-103" y="21427"/>
                <wp:lineTo x="21651" y="21427"/>
                <wp:lineTo x="21651" y="0"/>
                <wp:lineTo x="-103" y="0"/>
              </wp:wrapPolygon>
            </wp:wrapTight>
            <wp:docPr id="136" name="صورة 135" descr="mo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mo.PNG"/>
                    <pic:cNvPicPr/>
                  </pic:nvPicPr>
                  <pic:blipFill>
                    <a:blip r:embed="rId67"/>
                    <a:stretch>
                      <a:fillRect/>
                    </a:stretch>
                  </pic:blipFill>
                  <pic:spPr>
                    <a:xfrm>
                      <a:off x="0" y="0"/>
                      <a:ext cx="4010025" cy="1190625"/>
                    </a:xfrm>
                    <a:prstGeom prst="rect">
                      <a:avLst/>
                    </a:prstGeom>
                  </pic:spPr>
                </pic:pic>
              </a:graphicData>
            </a:graphic>
          </wp:anchor>
        </w:drawing>
      </w:r>
      <w:r w:rsidR="005310B4" w:rsidRPr="0031253E">
        <w:rPr>
          <w:rFonts w:ascii="Times New Roman" w:eastAsia="Calibri" w:hAnsi="Times New Roman" w:cs="Times New Roman"/>
          <w:sz w:val="24"/>
          <w:szCs w:val="24"/>
        </w:rPr>
        <w:t>As = 0.</w:t>
      </w:r>
      <w:r w:rsidR="005310B4">
        <w:rPr>
          <w:rFonts w:ascii="Times New Roman" w:eastAsia="Calibri" w:hAnsi="Times New Roman" w:cs="Times New Roman"/>
          <w:sz w:val="24"/>
          <w:szCs w:val="24"/>
        </w:rPr>
        <w:t>00</w:t>
      </w:r>
      <w:r>
        <w:rPr>
          <w:rFonts w:ascii="Times New Roman" w:eastAsia="Calibri" w:hAnsi="Times New Roman" w:cs="Times New Roman"/>
          <w:sz w:val="24"/>
          <w:szCs w:val="24"/>
        </w:rPr>
        <w:t>711</w:t>
      </w:r>
      <w:r w:rsidR="005310B4" w:rsidRPr="0031253E">
        <w:rPr>
          <w:rFonts w:ascii="Times New Roman" w:eastAsia="Calibri" w:hAnsi="Times New Roman" w:cs="Times New Roman"/>
          <w:sz w:val="24"/>
          <w:szCs w:val="24"/>
        </w:rPr>
        <w:t xml:space="preserve"> (120) (</w:t>
      </w:r>
      <w:r>
        <w:rPr>
          <w:rFonts w:ascii="Times New Roman" w:eastAsia="Calibri" w:hAnsi="Times New Roman" w:cs="Times New Roman"/>
          <w:sz w:val="24"/>
          <w:szCs w:val="24"/>
        </w:rPr>
        <w:t>313</w:t>
      </w:r>
      <w:r w:rsidR="005310B4" w:rsidRPr="0031253E">
        <w:rPr>
          <w:rFonts w:ascii="Times New Roman" w:eastAsia="Calibri" w:hAnsi="Times New Roman" w:cs="Times New Roman"/>
          <w:sz w:val="24"/>
          <w:szCs w:val="24"/>
        </w:rPr>
        <w:t xml:space="preserve">) = </w:t>
      </w:r>
      <w:r w:rsidR="005310B4">
        <w:rPr>
          <w:rFonts w:ascii="Times New Roman" w:eastAsia="Calibri" w:hAnsi="Times New Roman" w:cs="Times New Roman"/>
          <w:sz w:val="24"/>
          <w:szCs w:val="24"/>
        </w:rPr>
        <w:t>2</w:t>
      </w:r>
      <w:r>
        <w:rPr>
          <w:rFonts w:ascii="Times New Roman" w:eastAsia="Calibri" w:hAnsi="Times New Roman" w:cs="Times New Roman"/>
          <w:sz w:val="24"/>
          <w:szCs w:val="24"/>
        </w:rPr>
        <w:t>67</w:t>
      </w:r>
      <w:r w:rsidR="005310B4">
        <w:rPr>
          <w:rFonts w:ascii="Times New Roman" w:eastAsia="Calibri" w:hAnsi="Times New Roman" w:cs="Times New Roman"/>
          <w:sz w:val="24"/>
          <w:szCs w:val="24"/>
        </w:rPr>
        <w:t>.</w:t>
      </w:r>
      <w:r>
        <w:rPr>
          <w:rFonts w:ascii="Times New Roman" w:eastAsia="Calibri" w:hAnsi="Times New Roman" w:cs="Times New Roman"/>
          <w:sz w:val="24"/>
          <w:szCs w:val="24"/>
        </w:rPr>
        <w:t>3</w:t>
      </w:r>
      <w:r w:rsidR="005310B4">
        <w:rPr>
          <w:rFonts w:ascii="Times New Roman" w:eastAsia="Calibri" w:hAnsi="Times New Roman" w:cs="Times New Roman"/>
          <w:noProof/>
          <w:sz w:val="24"/>
          <w:szCs w:val="24"/>
          <w:lang w:val="en-GB" w:eastAsia="en-GB"/>
        </w:rPr>
        <w:t xml:space="preserve"> mm</w:t>
      </w:r>
      <w:r w:rsidR="005310B4">
        <w:rPr>
          <w:rFonts w:ascii="Times New Roman" w:eastAsia="Calibri" w:hAnsi="Times New Roman" w:cs="Times New Roman"/>
          <w:noProof/>
          <w:sz w:val="24"/>
          <w:szCs w:val="24"/>
          <w:vertAlign w:val="superscript"/>
          <w:lang w:val="en-GB" w:eastAsia="en-GB"/>
        </w:rPr>
        <w:t>2</w:t>
      </w:r>
    </w:p>
    <w:p w:rsidR="005310B4" w:rsidRPr="0031253E" w:rsidRDefault="00CB7F01" w:rsidP="005310B4">
      <w:pPr>
        <w:rPr>
          <w:rFonts w:ascii="Times New Roman" w:eastAsia="Calibri" w:hAnsi="Times New Roman" w:cs="Times New Roman"/>
          <w:sz w:val="24"/>
          <w:szCs w:val="24"/>
        </w:rPr>
      </w:pPr>
      <w:r>
        <w:rPr>
          <w:rFonts w:ascii="Times New Roman" w:eastAsia="Calibri" w:hAnsi="Times New Roman" w:cs="Times New Roman"/>
          <w:sz w:val="24"/>
          <w:szCs w:val="24"/>
        </w:rPr>
        <w:br/>
      </w:r>
      <w:r>
        <w:rPr>
          <w:rFonts w:ascii="Times New Roman" w:eastAsia="Calibri" w:hAnsi="Times New Roman" w:cs="Times New Roman"/>
          <w:sz w:val="24"/>
          <w:szCs w:val="24"/>
        </w:rPr>
        <w:br/>
      </w:r>
      <w:r>
        <w:rPr>
          <w:rFonts w:ascii="Times New Roman" w:eastAsia="Calibri" w:hAnsi="Times New Roman" w:cs="Times New Roman"/>
          <w:sz w:val="24"/>
          <w:szCs w:val="24"/>
        </w:rPr>
        <w:br/>
      </w:r>
      <w:r>
        <w:rPr>
          <w:rFonts w:ascii="Times New Roman" w:eastAsia="Calibri" w:hAnsi="Times New Roman" w:cs="Times New Roman"/>
          <w:sz w:val="24"/>
          <w:szCs w:val="24"/>
        </w:rPr>
        <w:br/>
      </w:r>
      <w:r>
        <w:rPr>
          <w:rFonts w:ascii="Times New Roman" w:eastAsia="Calibri" w:hAnsi="Times New Roman" w:cs="Times New Roman"/>
          <w:sz w:val="24"/>
          <w:szCs w:val="24"/>
        </w:rPr>
        <w:br/>
      </w:r>
    </w:p>
    <w:p w:rsidR="005310B4" w:rsidRPr="0031253E" w:rsidRDefault="00CB7F01" w:rsidP="005310B4">
      <w:pPr>
        <w:rPr>
          <w:rFonts w:ascii="Times New Roman" w:eastAsia="Calibri" w:hAnsi="Times New Roman" w:cs="Times New Roman"/>
          <w:sz w:val="24"/>
          <w:szCs w:val="24"/>
          <w:lang w:val="fr-FR"/>
        </w:rPr>
      </w:pPr>
      <w:r w:rsidRPr="00671E8D">
        <w:rPr>
          <w:rFonts w:ascii="Times New Roman" w:eastAsia="Calibri" w:hAnsi="Times New Roman" w:cs="Times New Roman"/>
          <w:position w:val="-10"/>
          <w:sz w:val="24"/>
          <w:szCs w:val="24"/>
        </w:rPr>
        <w:object w:dxaOrig="2120" w:dyaOrig="340">
          <v:shape id="_x0000_i1031" type="#_x0000_t75" style="width:106.35pt;height:18.4pt" o:ole="">
            <v:imagedata r:id="rId68" o:title=""/>
          </v:shape>
          <o:OLEObject Type="Embed" ProgID="Equation.3" ShapeID="_x0000_i1031" DrawAspect="Content" ObjectID="_1592137345" r:id="rId69"/>
        </w:object>
      </w:r>
      <w:r w:rsidR="005310B4" w:rsidRPr="0031253E">
        <w:rPr>
          <w:rFonts w:ascii="Times New Roman" w:eastAsia="Calibri" w:hAnsi="Times New Roman" w:cs="Times New Roman"/>
          <w:sz w:val="24"/>
          <w:szCs w:val="24"/>
          <w:lang w:val="fr-FR"/>
        </w:rPr>
        <w:t>………….</w:t>
      </w:r>
      <w:r w:rsidR="005310B4" w:rsidRPr="0031253E">
        <w:rPr>
          <w:rFonts w:ascii="Times New Roman" w:eastAsia="Calibri" w:hAnsi="Times New Roman" w:cs="Times New Roman"/>
          <w:sz w:val="24"/>
          <w:szCs w:val="24"/>
          <w:lang w:val="en-AU"/>
        </w:rPr>
        <w:t>the larger</w:t>
      </w:r>
      <w:r w:rsidR="005310B4" w:rsidRPr="0031253E">
        <w:rPr>
          <w:rFonts w:ascii="Times New Roman" w:eastAsia="Calibri" w:hAnsi="Times New Roman" w:cs="Times New Roman"/>
          <w:sz w:val="24"/>
          <w:szCs w:val="24"/>
        </w:rPr>
        <w:t xml:space="preserve"> is</w:t>
      </w:r>
      <w:r w:rsidR="005310B4" w:rsidRPr="0031253E">
        <w:rPr>
          <w:rFonts w:ascii="Times New Roman" w:eastAsia="Calibri" w:hAnsi="Times New Roman" w:cs="Times New Roman"/>
          <w:sz w:val="24"/>
          <w:szCs w:val="24"/>
          <w:lang w:val="fr-FR"/>
        </w:rPr>
        <w:t xml:space="preserve"> control</w:t>
      </w:r>
    </w:p>
    <w:p w:rsidR="005310B4" w:rsidRPr="00671E8D" w:rsidRDefault="005310B4" w:rsidP="00CB7F01">
      <w:pPr>
        <w:rPr>
          <w:rFonts w:ascii="Times New Roman" w:eastAsia="Calibri" w:hAnsi="Times New Roman" w:cs="Times New Roman"/>
          <w:sz w:val="24"/>
          <w:szCs w:val="24"/>
        </w:rPr>
      </w:pPr>
      <w:r>
        <w:rPr>
          <w:rFonts w:ascii="Times New Roman" w:eastAsia="Calibri" w:hAnsi="Times New Roman" w:cs="Times New Roman"/>
          <w:sz w:val="24"/>
          <w:szCs w:val="24"/>
        </w:rPr>
        <w:t>A</w:t>
      </w:r>
      <w:r>
        <w:rPr>
          <w:rFonts w:ascii="Times New Roman" w:eastAsia="Calibri" w:hAnsi="Times New Roman" w:cs="Times New Roman"/>
          <w:sz w:val="24"/>
          <w:szCs w:val="24"/>
          <w:vertAlign w:val="subscript"/>
        </w:rPr>
        <w:t>s min</w:t>
      </w:r>
      <w:r>
        <w:rPr>
          <w:rFonts w:ascii="Times New Roman" w:eastAsia="Calibri" w:hAnsi="Times New Roman" w:cs="Times New Roman"/>
          <w:sz w:val="24"/>
          <w:szCs w:val="24"/>
        </w:rPr>
        <w:t xml:space="preserve"> = </w:t>
      </w:r>
      <w:r w:rsidR="00CB7F01">
        <w:rPr>
          <w:rFonts w:ascii="Times New Roman" w:eastAsia="Calibri" w:hAnsi="Times New Roman" w:cs="Times New Roman"/>
          <w:sz w:val="24"/>
          <w:szCs w:val="24"/>
        </w:rPr>
        <w:t>125.5</w:t>
      </w:r>
      <w:r>
        <w:rPr>
          <w:rFonts w:ascii="Times New Roman" w:eastAsia="Calibri" w:hAnsi="Times New Roman" w:cs="Times New Roman"/>
          <w:sz w:val="24"/>
          <w:szCs w:val="24"/>
        </w:rPr>
        <w:t xml:space="preserve"> mm</w:t>
      </w:r>
      <w:r>
        <w:rPr>
          <w:rFonts w:ascii="Times New Roman" w:eastAsia="Calibri" w:hAnsi="Times New Roman" w:cs="Times New Roman"/>
          <w:sz w:val="24"/>
          <w:szCs w:val="24"/>
          <w:vertAlign w:val="superscript"/>
        </w:rPr>
        <w:t>2</w:t>
      </w:r>
    </w:p>
    <w:p w:rsidR="005310B4" w:rsidRPr="0031253E" w:rsidRDefault="005310B4" w:rsidP="00CB7F01">
      <w:pPr>
        <w:rPr>
          <w:rFonts w:ascii="Times New Roman" w:eastAsia="Calibri" w:hAnsi="Times New Roman" w:cs="Times New Roman"/>
          <w:sz w:val="24"/>
          <w:szCs w:val="24"/>
        </w:rPr>
      </w:pPr>
      <w:r>
        <w:rPr>
          <w:rFonts w:ascii="Times New Roman" w:eastAsia="Calibri" w:hAnsi="Times New Roman" w:cs="Times New Roman"/>
          <w:sz w:val="24"/>
          <w:szCs w:val="24"/>
        </w:rPr>
        <w:t>A</w:t>
      </w:r>
      <w:r>
        <w:rPr>
          <w:rFonts w:ascii="Times New Roman" w:eastAsia="Calibri" w:hAnsi="Times New Roman" w:cs="Times New Roman"/>
          <w:sz w:val="24"/>
          <w:szCs w:val="24"/>
          <w:vertAlign w:val="subscript"/>
        </w:rPr>
        <w:t>s</w:t>
      </w:r>
      <w:r>
        <w:rPr>
          <w:rFonts w:ascii="Times New Roman" w:eastAsia="Calibri" w:hAnsi="Times New Roman" w:cs="Times New Roman"/>
          <w:sz w:val="24"/>
          <w:szCs w:val="24"/>
        </w:rPr>
        <w:t xml:space="preserve">= </w:t>
      </w:r>
      <w:r w:rsidR="00CB7F01">
        <w:rPr>
          <w:rFonts w:ascii="Times New Roman" w:eastAsia="Calibri" w:hAnsi="Times New Roman" w:cs="Times New Roman"/>
          <w:sz w:val="24"/>
          <w:szCs w:val="24"/>
        </w:rPr>
        <w:t xml:space="preserve">267.3 </w:t>
      </w:r>
      <w:r>
        <w:rPr>
          <w:rFonts w:ascii="Times New Roman" w:eastAsia="Calibri" w:hAnsi="Times New Roman" w:cs="Times New Roman"/>
          <w:noProof/>
          <w:sz w:val="24"/>
          <w:szCs w:val="24"/>
          <w:lang w:val="en-GB" w:eastAsia="en-GB"/>
        </w:rPr>
        <w:t xml:space="preserve"> mm</w:t>
      </w:r>
      <w:r>
        <w:rPr>
          <w:rFonts w:ascii="Times New Roman" w:eastAsia="Calibri" w:hAnsi="Times New Roman" w:cs="Times New Roman"/>
          <w:noProof/>
          <w:sz w:val="24"/>
          <w:szCs w:val="24"/>
          <w:vertAlign w:val="superscript"/>
          <w:lang w:val="en-GB" w:eastAsia="en-GB"/>
        </w:rPr>
        <w:t xml:space="preserve">2 </w:t>
      </w:r>
      <w:r w:rsidRPr="0031253E">
        <w:rPr>
          <w:rFonts w:ascii="Times New Roman" w:eastAsia="Calibri" w:hAnsi="Times New Roman" w:cs="Times New Roman"/>
          <w:sz w:val="24"/>
          <w:szCs w:val="24"/>
        </w:rPr>
        <w:t>&gt;</w:t>
      </w:r>
      <w:r>
        <w:rPr>
          <w:rFonts w:ascii="Times New Roman" w:eastAsia="Calibri" w:hAnsi="Times New Roman" w:cs="Times New Roman"/>
          <w:sz w:val="24"/>
          <w:szCs w:val="24"/>
        </w:rPr>
        <w:t>As</w:t>
      </w:r>
      <w:r>
        <w:rPr>
          <w:rFonts w:ascii="Times New Roman" w:eastAsia="Calibri" w:hAnsi="Times New Roman" w:cs="Times New Roman"/>
          <w:sz w:val="24"/>
          <w:szCs w:val="24"/>
          <w:vertAlign w:val="subscript"/>
        </w:rPr>
        <w:t xml:space="preserve"> min</w:t>
      </w:r>
      <w:r>
        <w:rPr>
          <w:rFonts w:ascii="Times New Roman" w:eastAsia="Calibri" w:hAnsi="Times New Roman" w:cs="Times New Roman"/>
          <w:sz w:val="24"/>
          <w:szCs w:val="24"/>
        </w:rPr>
        <w:t xml:space="preserve"> = </w:t>
      </w:r>
      <w:r w:rsidR="00CB7F01">
        <w:rPr>
          <w:rFonts w:ascii="Times New Roman" w:eastAsia="Calibri" w:hAnsi="Times New Roman" w:cs="Times New Roman"/>
          <w:sz w:val="24"/>
          <w:szCs w:val="24"/>
        </w:rPr>
        <w:t xml:space="preserve">125.2 </w:t>
      </w:r>
      <w:r>
        <w:rPr>
          <w:rFonts w:ascii="Times New Roman" w:eastAsia="Calibri" w:hAnsi="Times New Roman" w:cs="Times New Roman"/>
          <w:sz w:val="24"/>
          <w:szCs w:val="24"/>
        </w:rPr>
        <w:t>mm</w:t>
      </w:r>
      <w:r>
        <w:rPr>
          <w:rFonts w:ascii="Times New Roman" w:eastAsia="Calibri" w:hAnsi="Times New Roman" w:cs="Times New Roman"/>
          <w:sz w:val="24"/>
          <w:szCs w:val="24"/>
          <w:vertAlign w:val="superscript"/>
        </w:rPr>
        <w:t>2</w:t>
      </w:r>
    </w:p>
    <w:p w:rsidR="005310B4" w:rsidRPr="0031253E" w:rsidRDefault="005310B4" w:rsidP="00DB641B">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Of bars = As/ As </w:t>
      </w:r>
      <w:r w:rsidRPr="0031253E">
        <w:rPr>
          <w:rFonts w:ascii="Times New Roman" w:eastAsia="Calibri" w:hAnsi="Times New Roman" w:cs="Times New Roman"/>
          <w:sz w:val="24"/>
          <w:szCs w:val="24"/>
          <w:vertAlign w:val="subscript"/>
        </w:rPr>
        <w:t>bar</w:t>
      </w:r>
      <w:r w:rsidRPr="0031253E">
        <w:rPr>
          <w:rFonts w:ascii="Times New Roman" w:eastAsia="Calibri" w:hAnsi="Times New Roman" w:cs="Times New Roman"/>
          <w:sz w:val="24"/>
          <w:szCs w:val="24"/>
        </w:rPr>
        <w:t xml:space="preserve"> = </w:t>
      </w:r>
      <w:r w:rsidR="00DB641B">
        <w:rPr>
          <w:rFonts w:ascii="Times New Roman" w:eastAsia="Calibri" w:hAnsi="Times New Roman" w:cs="Times New Roman"/>
          <w:sz w:val="24"/>
          <w:szCs w:val="24"/>
        </w:rPr>
        <w:t xml:space="preserve">267.3 </w:t>
      </w:r>
      <w:r w:rsidRPr="0031253E">
        <w:rPr>
          <w:rFonts w:ascii="Times New Roman" w:eastAsia="Calibri" w:hAnsi="Times New Roman" w:cs="Times New Roman"/>
          <w:sz w:val="24"/>
          <w:szCs w:val="24"/>
        </w:rPr>
        <w:t>/</w:t>
      </w:r>
      <w:r>
        <w:rPr>
          <w:rFonts w:ascii="Times New Roman" w:eastAsia="Calibri" w:hAnsi="Times New Roman" w:cs="Times New Roman"/>
          <w:sz w:val="24"/>
          <w:szCs w:val="24"/>
        </w:rPr>
        <w:t>113.097</w:t>
      </w:r>
      <w:r w:rsidRPr="0031253E">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2bars             </w:t>
      </w:r>
      <w:r w:rsidRPr="0031253E">
        <w:rPr>
          <w:rFonts w:ascii="Times New Roman" w:eastAsia="Calibri" w:hAnsi="Times New Roman" w:cs="Times New Roman"/>
          <w:sz w:val="24"/>
          <w:szCs w:val="24"/>
        </w:rPr>
        <w:t xml:space="preserve">  * Note A</w:t>
      </w:r>
      <w:r w:rsidRPr="0031253E">
        <w:rPr>
          <w:rFonts w:ascii="Times New Roman" w:eastAsia="Calibri" w:hAnsi="Times New Roman" w:cs="Times New Roman"/>
          <w:sz w:val="24"/>
          <w:szCs w:val="24"/>
          <w:vertAlign w:val="subscript"/>
        </w:rPr>
        <w:t>Ф</w:t>
      </w:r>
      <w:r>
        <w:rPr>
          <w:rFonts w:ascii="Times New Roman" w:eastAsia="Calibri" w:hAnsi="Times New Roman" w:cs="Times New Roman"/>
          <w:sz w:val="24"/>
          <w:szCs w:val="24"/>
          <w:vertAlign w:val="subscript"/>
        </w:rPr>
        <w:t>12</w:t>
      </w:r>
      <w:r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113.097</w:t>
      </w:r>
      <w:r w:rsidRPr="0031253E">
        <w:rPr>
          <w:rFonts w:ascii="Times New Roman" w:eastAsia="Calibri" w:hAnsi="Times New Roman" w:cs="Times New Roman"/>
          <w:sz w:val="24"/>
          <w:szCs w:val="24"/>
        </w:rPr>
        <w:t xml:space="preserve"> mm²</w:t>
      </w:r>
    </w:p>
    <w:p w:rsidR="005310B4" w:rsidRPr="001A0E16" w:rsidRDefault="005310B4" w:rsidP="00DB641B">
      <w:pPr>
        <w:rPr>
          <w:rFonts w:ascii="Times New Roman" w:eastAsia="Calibri" w:hAnsi="Times New Roman" w:cs="Times New Roman"/>
          <w:b/>
          <w:bCs/>
          <w:sz w:val="24"/>
          <w:szCs w:val="24"/>
        </w:rPr>
      </w:pPr>
      <w:r w:rsidRPr="001A0E16">
        <w:rPr>
          <w:rFonts w:ascii="Times New Roman" w:eastAsia="Calibri" w:hAnsi="Times New Roman" w:cs="Times New Roman"/>
          <w:b/>
          <w:bCs/>
          <w:sz w:val="24"/>
          <w:szCs w:val="24"/>
        </w:rPr>
        <w:t xml:space="preserve">Select </w:t>
      </w:r>
      <w:r w:rsidR="00DB641B">
        <w:rPr>
          <w:rFonts w:ascii="Times New Roman" w:eastAsia="Calibri" w:hAnsi="Times New Roman" w:cs="Times New Roman"/>
          <w:b/>
          <w:bCs/>
          <w:sz w:val="24"/>
          <w:szCs w:val="24"/>
        </w:rPr>
        <w:t xml:space="preserve">3 </w:t>
      </w:r>
      <w:r w:rsidRPr="001A0E16">
        <w:rPr>
          <w:rFonts w:ascii="Times New Roman" w:eastAsia="Calibri" w:hAnsi="Times New Roman" w:cs="Times New Roman"/>
          <w:b/>
          <w:bCs/>
          <w:sz w:val="24"/>
          <w:szCs w:val="24"/>
        </w:rPr>
        <w:t xml:space="preserve">Ф </w:t>
      </w:r>
      <w:r>
        <w:rPr>
          <w:rFonts w:ascii="Times New Roman" w:eastAsia="Calibri" w:hAnsi="Times New Roman" w:cs="Times New Roman"/>
          <w:b/>
          <w:bCs/>
          <w:sz w:val="24"/>
          <w:szCs w:val="24"/>
        </w:rPr>
        <w:t>12</w:t>
      </w:r>
      <w:r w:rsidRPr="001A0E16">
        <w:rPr>
          <w:rFonts w:ascii="Times New Roman" w:eastAsia="Calibri" w:hAnsi="Times New Roman" w:cs="Times New Roman"/>
          <w:b/>
          <w:bCs/>
          <w:sz w:val="24"/>
          <w:szCs w:val="24"/>
        </w:rPr>
        <w:t>mm.</w:t>
      </w:r>
    </w:p>
    <w:p w:rsidR="005310B4" w:rsidRDefault="005310B4" w:rsidP="00DB641B">
      <w:pPr>
        <w:rPr>
          <w:rFonts w:ascii="Times New Roman" w:eastAsia="Calibri" w:hAnsi="Times New Roman" w:cs="Times New Roman"/>
          <w:sz w:val="24"/>
          <w:szCs w:val="24"/>
          <w:vertAlign w:val="superscript"/>
        </w:rPr>
      </w:pPr>
      <w:r w:rsidRPr="0031253E">
        <w:rPr>
          <w:rFonts w:ascii="Times New Roman" w:eastAsia="Calibri" w:hAnsi="Times New Roman" w:cs="Times New Roman"/>
          <w:sz w:val="24"/>
          <w:szCs w:val="24"/>
        </w:rPr>
        <w:lastRenderedPageBreak/>
        <w:t>As provided=</w:t>
      </w:r>
      <w:r>
        <w:rPr>
          <w:rFonts w:ascii="Times New Roman" w:eastAsia="Calibri" w:hAnsi="Times New Roman" w:cs="Times New Roman"/>
          <w:sz w:val="24"/>
          <w:szCs w:val="24"/>
        </w:rPr>
        <w:t xml:space="preserve"> </w:t>
      </w:r>
      <w:r w:rsidR="00DB641B">
        <w:rPr>
          <w:rFonts w:ascii="Times New Roman" w:eastAsia="Calibri" w:hAnsi="Times New Roman" w:cs="Times New Roman"/>
          <w:sz w:val="24"/>
          <w:szCs w:val="24"/>
        </w:rPr>
        <w:t>339.3</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p>
    <w:p w:rsidR="005310B4" w:rsidRPr="0031253E" w:rsidRDefault="005310B4" w:rsidP="005310B4">
      <w:pPr>
        <w:rPr>
          <w:rFonts w:ascii="Times New Roman" w:eastAsia="Calibri" w:hAnsi="Times New Roman" w:cs="Times New Roman"/>
          <w:sz w:val="24"/>
          <w:szCs w:val="24"/>
          <w:vertAlign w:val="superscript"/>
        </w:rPr>
      </w:pPr>
    </w:p>
    <w:p w:rsidR="005310B4" w:rsidRPr="0031253E" w:rsidRDefault="005310B4" w:rsidP="00036BB4">
      <w:pPr>
        <w:numPr>
          <w:ilvl w:val="0"/>
          <w:numId w:val="14"/>
        </w:numPr>
        <w:rPr>
          <w:rFonts w:ascii="Times New Roman" w:eastAsia="Calibri" w:hAnsi="Times New Roman" w:cs="Times New Roman"/>
          <w:sz w:val="24"/>
          <w:szCs w:val="24"/>
        </w:rPr>
      </w:pPr>
      <w:r w:rsidRPr="0031253E">
        <w:rPr>
          <w:rFonts w:ascii="Times New Roman" w:eastAsia="Calibri" w:hAnsi="Times New Roman" w:cs="Times New Roman"/>
          <w:b/>
          <w:bCs/>
          <w:sz w:val="24"/>
          <w:szCs w:val="24"/>
        </w:rPr>
        <w:t>Check for strain:-(ε</w:t>
      </w:r>
      <w:r w:rsidRPr="0031253E">
        <w:rPr>
          <w:rFonts w:ascii="Times New Roman" w:eastAsia="Calibri" w:hAnsi="Times New Roman" w:cs="Times New Roman"/>
          <w:b/>
          <w:bCs/>
          <w:sz w:val="24"/>
          <w:szCs w:val="24"/>
          <w:vertAlign w:val="subscript"/>
        </w:rPr>
        <w:t>s</w:t>
      </w:r>
      <w:r w:rsidRPr="0031253E">
        <w:rPr>
          <w:rFonts w:ascii="Times New Roman" w:eastAsia="Calibri" w:hAnsi="Times New Roman" w:cs="Times New Roman"/>
          <w:b/>
          <w:bCs/>
          <w:sz w:val="24"/>
          <w:szCs w:val="24"/>
        </w:rPr>
        <w:t xml:space="preserve"> ≥ 0.005)</w:t>
      </w:r>
      <w:r w:rsidRPr="0031253E">
        <w:rPr>
          <w:rFonts w:ascii="Times New Roman" w:eastAsia="Calibri" w:hAnsi="Times New Roman" w:cs="Times New Roman"/>
          <w:sz w:val="24"/>
          <w:szCs w:val="24"/>
        </w:rPr>
        <w:tab/>
      </w:r>
      <w:r w:rsidRPr="0031253E">
        <w:rPr>
          <w:rFonts w:ascii="Times New Roman" w:eastAsia="Calibri" w:hAnsi="Times New Roman" w:cs="Times New Roman"/>
          <w:sz w:val="24"/>
          <w:szCs w:val="24"/>
        </w:rPr>
        <w:tab/>
      </w:r>
      <w:r w:rsidRPr="0031253E">
        <w:rPr>
          <w:rFonts w:ascii="Times New Roman" w:eastAsia="Calibri" w:hAnsi="Times New Roman" w:cs="Times New Roman"/>
          <w:sz w:val="24"/>
          <w:szCs w:val="24"/>
        </w:rPr>
        <w:tab/>
      </w:r>
      <w:r w:rsidRPr="0031253E">
        <w:rPr>
          <w:rFonts w:ascii="Times New Roman" w:eastAsia="Calibri" w:hAnsi="Times New Roman" w:cs="Times New Roman"/>
          <w:b/>
          <w:bCs/>
          <w:sz w:val="24"/>
          <w:szCs w:val="24"/>
        </w:rPr>
        <w:t>ACI-318-11  (10.3.5)</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As × f</w:t>
      </w:r>
      <w:r w:rsidRPr="0031253E">
        <w:rPr>
          <w:rFonts w:ascii="Times New Roman" w:eastAsia="Calibri" w:hAnsi="Times New Roman" w:cs="Times New Roman"/>
          <w:sz w:val="24"/>
          <w:szCs w:val="24"/>
          <w:vertAlign w:val="subscript"/>
        </w:rPr>
        <w:t>y</w:t>
      </w:r>
      <w:r w:rsidRPr="0031253E">
        <w:rPr>
          <w:rFonts w:ascii="Times New Roman" w:eastAsia="Calibri" w:hAnsi="Times New Roman" w:cs="Times New Roman"/>
          <w:sz w:val="24"/>
          <w:szCs w:val="24"/>
        </w:rPr>
        <w:t xml:space="preserve"> = 0.85 × f</w:t>
      </w:r>
      <w:r w:rsidRPr="0031253E">
        <w:rPr>
          <w:rFonts w:ascii="Times New Roman" w:eastAsia="Calibri" w:hAnsi="Times New Roman" w:cs="Times New Roman"/>
          <w:sz w:val="24"/>
          <w:szCs w:val="24"/>
          <w:vertAlign w:val="subscript"/>
        </w:rPr>
        <w:t>c</w:t>
      </w:r>
      <w:r w:rsidRPr="0031253E">
        <w:rPr>
          <w:rFonts w:ascii="Times New Roman" w:eastAsia="Calibri" w:hAnsi="Times New Roman" w:cs="Times New Roman"/>
          <w:sz w:val="24"/>
          <w:szCs w:val="24"/>
        </w:rPr>
        <w:t>' × b × a</w:t>
      </w:r>
    </w:p>
    <w:p w:rsidR="005310B4" w:rsidRPr="0031253E" w:rsidRDefault="001607C0" w:rsidP="005310B4">
      <w:pPr>
        <w:rPr>
          <w:rFonts w:ascii="Times New Roman" w:eastAsia="Calibri" w:hAnsi="Times New Roman" w:cs="Times New Roman"/>
          <w:sz w:val="24"/>
          <w:szCs w:val="24"/>
        </w:rPr>
      </w:pPr>
      <w:r>
        <w:rPr>
          <w:rFonts w:ascii="Times New Roman" w:eastAsia="Calibri" w:hAnsi="Times New Roman" w:cs="Times New Roman"/>
          <w:sz w:val="24"/>
          <w:szCs w:val="24"/>
        </w:rPr>
        <w:t>339.3</w:t>
      </w:r>
      <w:r w:rsidR="005310B4" w:rsidRPr="0031253E">
        <w:rPr>
          <w:rFonts w:ascii="Times New Roman" w:eastAsia="Calibri" w:hAnsi="Times New Roman" w:cs="Times New Roman"/>
          <w:sz w:val="24"/>
          <w:szCs w:val="24"/>
        </w:rPr>
        <w:t xml:space="preserve"> × 420 = 0.85 × 24 × 120 × a    </w:t>
      </w:r>
    </w:p>
    <w:p w:rsidR="005310B4" w:rsidRDefault="005310B4" w:rsidP="001607C0">
      <w:pPr>
        <w:rPr>
          <w:rFonts w:ascii="Times New Roman" w:eastAsia="Calibri" w:hAnsi="Times New Roman" w:cs="Times New Roman"/>
          <w:sz w:val="24"/>
          <w:szCs w:val="24"/>
        </w:rPr>
      </w:pPr>
      <w:r>
        <w:rPr>
          <w:rFonts w:ascii="Times New Roman" w:eastAsia="Calibri" w:hAnsi="Times New Roman" w:cs="Times New Roman"/>
          <w:sz w:val="24"/>
          <w:szCs w:val="24"/>
        </w:rPr>
        <w:t>a</w:t>
      </w:r>
      <w:r w:rsidRPr="0031253E">
        <w:rPr>
          <w:rFonts w:ascii="Times New Roman" w:eastAsia="Calibri" w:hAnsi="Times New Roman" w:cs="Times New Roman"/>
          <w:sz w:val="24"/>
          <w:szCs w:val="24"/>
        </w:rPr>
        <w:t>=</w:t>
      </w:r>
      <w:r w:rsidR="001607C0">
        <w:rPr>
          <w:rFonts w:ascii="Times New Roman" w:eastAsia="Calibri" w:hAnsi="Times New Roman" w:cs="Times New Roman"/>
          <w:sz w:val="24"/>
          <w:szCs w:val="24"/>
        </w:rPr>
        <w:t xml:space="preserve">58.2 </w:t>
      </w:r>
      <w:r w:rsidRPr="0031253E">
        <w:rPr>
          <w:rFonts w:ascii="Times New Roman" w:eastAsia="Calibri" w:hAnsi="Times New Roman" w:cs="Times New Roman"/>
          <w:sz w:val="24"/>
          <w:szCs w:val="24"/>
        </w:rPr>
        <w:t xml:space="preserve">mm.   </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drawing>
          <wp:inline distT="0" distB="0" distL="0" distR="0">
            <wp:extent cx="504825" cy="419100"/>
            <wp:effectExtent l="0" t="0" r="0" b="0"/>
            <wp:docPr id="123" name="صورة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t="-35325" r="90798"/>
                    <a:stretch/>
                  </pic:blipFill>
                  <pic:spPr bwMode="auto">
                    <a:xfrm>
                      <a:off x="0" y="0"/>
                      <a:ext cx="504825" cy="4191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310B4"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drawing>
          <wp:inline distT="0" distB="0" distL="0" distR="0">
            <wp:extent cx="2857500" cy="360045"/>
            <wp:effectExtent l="0" t="0" r="0" b="0"/>
            <wp:docPr id="124" name="صورة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47917" t="-2718"/>
                    <a:stretch/>
                  </pic:blipFill>
                  <pic:spPr bwMode="auto">
                    <a:xfrm>
                      <a:off x="0" y="0"/>
                      <a:ext cx="2857500" cy="36004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310B4" w:rsidRDefault="005310B4" w:rsidP="001607C0">
      <w:pPr>
        <w:rPr>
          <w:rFonts w:ascii="Times New Roman" w:eastAsia="Calibri" w:hAnsi="Times New Roman" w:cs="Times New Roman"/>
          <w:sz w:val="24"/>
          <w:szCs w:val="24"/>
        </w:rPr>
      </w:pPr>
      <w:r>
        <w:rPr>
          <w:rFonts w:ascii="Times New Roman" w:eastAsia="Calibri" w:hAnsi="Times New Roman" w:cs="Times New Roman"/>
          <w:sz w:val="24"/>
          <w:szCs w:val="24"/>
        </w:rPr>
        <w:t xml:space="preserve">c= </w:t>
      </w:r>
      <w:r w:rsidR="001607C0">
        <w:rPr>
          <w:rFonts w:ascii="Times New Roman" w:eastAsia="Calibri" w:hAnsi="Times New Roman" w:cs="Times New Roman"/>
          <w:sz w:val="24"/>
          <w:szCs w:val="24"/>
        </w:rPr>
        <w:t>58.2</w:t>
      </w:r>
      <w:r>
        <w:rPr>
          <w:rFonts w:ascii="Times New Roman" w:eastAsia="Calibri" w:hAnsi="Times New Roman" w:cs="Times New Roman"/>
          <w:sz w:val="24"/>
          <w:szCs w:val="24"/>
        </w:rPr>
        <w:t xml:space="preserve">/0.85 = </w:t>
      </w:r>
      <w:r w:rsidR="001607C0">
        <w:rPr>
          <w:rFonts w:ascii="Times New Roman" w:eastAsia="Calibri" w:hAnsi="Times New Roman" w:cs="Times New Roman"/>
          <w:sz w:val="24"/>
          <w:szCs w:val="24"/>
        </w:rPr>
        <w:t>68.47</w:t>
      </w:r>
    </w:p>
    <w:p w:rsidR="005310B4" w:rsidRPr="0031253E" w:rsidRDefault="001607C0" w:rsidP="001607C0">
      <w:pPr>
        <w:rPr>
          <w:rFonts w:ascii="Times New Roman" w:eastAsia="Calibri" w:hAnsi="Times New Roman" w:cs="Times New Roman"/>
          <w:sz w:val="24"/>
          <w:szCs w:val="24"/>
        </w:rPr>
      </w:pPr>
      <w:r>
        <w:rPr>
          <w:rFonts w:ascii="Times New Roman" w:eastAsia="Calibri" w:hAnsi="Times New Roman" w:cs="Times New Roman"/>
          <w:noProof/>
          <w:sz w:val="24"/>
          <w:szCs w:val="24"/>
        </w:rPr>
        <w:drawing>
          <wp:anchor distT="0" distB="0" distL="114300" distR="114300" simplePos="0" relativeHeight="251835392" behindDoc="1" locked="0" layoutInCell="1" allowOverlap="1">
            <wp:simplePos x="0" y="0"/>
            <wp:positionH relativeFrom="column">
              <wp:posOffset>19050</wp:posOffset>
            </wp:positionH>
            <wp:positionV relativeFrom="paragraph">
              <wp:posOffset>137160</wp:posOffset>
            </wp:positionV>
            <wp:extent cx="266700" cy="428625"/>
            <wp:effectExtent l="19050" t="0" r="0" b="0"/>
            <wp:wrapTight wrapText="bothSides">
              <wp:wrapPolygon edited="0">
                <wp:start x="-1543" y="0"/>
                <wp:lineTo x="-1543" y="21120"/>
                <wp:lineTo x="21600" y="21120"/>
                <wp:lineTo x="21600" y="0"/>
                <wp:lineTo x="-1543" y="0"/>
              </wp:wrapPolygon>
            </wp:wrapTight>
            <wp:docPr id="125" name="صورة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r="84783"/>
                    <a:stretch/>
                  </pic:blipFill>
                  <pic:spPr bwMode="auto">
                    <a:xfrm>
                      <a:off x="0" y="0"/>
                      <a:ext cx="266700" cy="4286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5310B4" w:rsidRPr="0031253E">
        <w:rPr>
          <w:rFonts w:ascii="Times New Roman" w:eastAsia="Calibri" w:hAnsi="Times New Roman" w:cs="Times New Roman"/>
          <w:sz w:val="24"/>
          <w:szCs w:val="24"/>
        </w:rPr>
        <w:t xml:space="preserve"> d = </w:t>
      </w:r>
      <w:r w:rsidR="005310B4">
        <w:rPr>
          <w:rFonts w:ascii="Times New Roman" w:eastAsia="Calibri" w:hAnsi="Times New Roman" w:cs="Times New Roman"/>
          <w:sz w:val="24"/>
          <w:szCs w:val="24"/>
        </w:rPr>
        <w:t>3</w:t>
      </w:r>
      <w:r>
        <w:rPr>
          <w:rFonts w:ascii="Times New Roman" w:eastAsia="Calibri" w:hAnsi="Times New Roman" w:cs="Times New Roman"/>
          <w:sz w:val="24"/>
          <w:szCs w:val="24"/>
        </w:rPr>
        <w:t>5</w:t>
      </w:r>
      <w:r w:rsidR="005310B4">
        <w:rPr>
          <w:rFonts w:ascii="Times New Roman" w:eastAsia="Calibri" w:hAnsi="Times New Roman" w:cs="Times New Roman"/>
          <w:sz w:val="24"/>
          <w:szCs w:val="24"/>
        </w:rPr>
        <w:t xml:space="preserve">0 – 20 – 10 – </w:t>
      </w:r>
      <w:r>
        <w:rPr>
          <w:rFonts w:ascii="Times New Roman" w:eastAsia="Calibri" w:hAnsi="Times New Roman" w:cs="Times New Roman"/>
          <w:sz w:val="24"/>
          <w:szCs w:val="24"/>
        </w:rPr>
        <w:t>7</w:t>
      </w:r>
      <w:r w:rsidR="005310B4">
        <w:rPr>
          <w:rFonts w:ascii="Times New Roman" w:eastAsia="Calibri" w:hAnsi="Times New Roman" w:cs="Times New Roman"/>
          <w:sz w:val="24"/>
          <w:szCs w:val="24"/>
        </w:rPr>
        <w:t xml:space="preserve"> = </w:t>
      </w:r>
      <w:r>
        <w:rPr>
          <w:rFonts w:ascii="Times New Roman" w:eastAsia="Calibri" w:hAnsi="Times New Roman" w:cs="Times New Roman"/>
          <w:sz w:val="24"/>
          <w:szCs w:val="24"/>
        </w:rPr>
        <w:t>313</w:t>
      </w:r>
      <w:r w:rsidR="005310B4">
        <w:rPr>
          <w:rFonts w:ascii="Times New Roman" w:eastAsia="Calibri" w:hAnsi="Times New Roman" w:cs="Times New Roman"/>
          <w:sz w:val="24"/>
          <w:szCs w:val="24"/>
        </w:rPr>
        <w:t xml:space="preserve"> mm</w:t>
      </w:r>
    </w:p>
    <w:p w:rsidR="005310B4" w:rsidRPr="0031253E" w:rsidRDefault="005310B4" w:rsidP="00C77CAB">
      <w:pPr>
        <w:rPr>
          <w:rFonts w:ascii="Times New Roman" w:eastAsia="Calibri" w:hAnsi="Times New Roman" w:cs="Times New Roman"/>
          <w:sz w:val="24"/>
          <w:szCs w:val="24"/>
        </w:rPr>
      </w:pPr>
      <w:r>
        <w:rPr>
          <w:rFonts w:ascii="Times New Roman" w:eastAsia="Calibri" w:hAnsi="Times New Roman" w:cs="Times New Roman"/>
          <w:sz w:val="24"/>
          <w:szCs w:val="24"/>
        </w:rPr>
        <w:t>= 0.003*((d-c)/c) = 0.003*((</w:t>
      </w:r>
      <w:r w:rsidR="00C77CAB">
        <w:rPr>
          <w:rFonts w:ascii="Times New Roman" w:eastAsia="Calibri" w:hAnsi="Times New Roman" w:cs="Times New Roman"/>
          <w:sz w:val="24"/>
          <w:szCs w:val="24"/>
        </w:rPr>
        <w:t>313</w:t>
      </w:r>
      <w:r>
        <w:rPr>
          <w:rFonts w:ascii="Times New Roman" w:eastAsia="Calibri" w:hAnsi="Times New Roman" w:cs="Times New Roman"/>
          <w:sz w:val="24"/>
          <w:szCs w:val="24"/>
        </w:rPr>
        <w:t xml:space="preserve"> - </w:t>
      </w:r>
      <w:r w:rsidR="00C77CAB">
        <w:rPr>
          <w:rFonts w:ascii="Times New Roman" w:eastAsia="Calibri" w:hAnsi="Times New Roman" w:cs="Times New Roman"/>
          <w:sz w:val="24"/>
          <w:szCs w:val="24"/>
        </w:rPr>
        <w:t>68.47</w:t>
      </w:r>
      <w:r>
        <w:rPr>
          <w:rFonts w:ascii="Times New Roman" w:eastAsia="Calibri" w:hAnsi="Times New Roman" w:cs="Times New Roman"/>
          <w:sz w:val="24"/>
          <w:szCs w:val="24"/>
        </w:rPr>
        <w:t>)/</w:t>
      </w:r>
      <w:r w:rsidR="00C77CAB">
        <w:rPr>
          <w:rFonts w:ascii="Times New Roman" w:eastAsia="Calibri" w:hAnsi="Times New Roman" w:cs="Times New Roman"/>
          <w:sz w:val="24"/>
          <w:szCs w:val="24"/>
        </w:rPr>
        <w:t>68.47</w:t>
      </w:r>
      <w:r>
        <w:rPr>
          <w:rFonts w:ascii="Times New Roman" w:eastAsia="Calibri" w:hAnsi="Times New Roman" w:cs="Times New Roman"/>
          <w:sz w:val="24"/>
          <w:szCs w:val="24"/>
        </w:rPr>
        <w:t>) = 0.01</w:t>
      </w:r>
      <w:r w:rsidR="00C77CAB">
        <w:rPr>
          <w:rFonts w:ascii="Times New Roman" w:eastAsia="Calibri" w:hAnsi="Times New Roman" w:cs="Times New Roman"/>
          <w:sz w:val="24"/>
          <w:szCs w:val="24"/>
        </w:rPr>
        <w:t>07</w:t>
      </w:r>
      <w:r>
        <w:rPr>
          <w:rFonts w:ascii="Times New Roman" w:eastAsia="Calibri" w:hAnsi="Times New Roman" w:cs="Times New Roman"/>
          <w:sz w:val="24"/>
          <w:szCs w:val="24"/>
        </w:rPr>
        <w:t>&gt; 0.005</w:t>
      </w:r>
    </w:p>
    <w:p w:rsidR="005310B4" w:rsidRPr="0031253E" w:rsidRDefault="005310B4" w:rsidP="005310B4">
      <w:pPr>
        <w:rPr>
          <w:rFonts w:ascii="Times New Roman" w:eastAsia="Calibri" w:hAnsi="Times New Roman" w:cs="Times New Roman"/>
          <w:sz w:val="24"/>
          <w:szCs w:val="24"/>
        </w:rPr>
      </w:pPr>
      <w:r w:rsidRPr="0031253E">
        <w:rPr>
          <w:rFonts w:ascii="Cambria Math" w:eastAsia="Calibri" w:hAnsi="Cambria Math" w:cs="Cambria Math"/>
          <w:sz w:val="24"/>
          <w:szCs w:val="24"/>
        </w:rPr>
        <w:t>∴∅</w:t>
      </w:r>
      <w:r w:rsidRPr="0031253E">
        <w:rPr>
          <w:rFonts w:ascii="Times New Roman" w:eastAsia="Calibri" w:hAnsi="Times New Roman" w:cs="Times New Roman"/>
          <w:sz w:val="24"/>
          <w:szCs w:val="24"/>
        </w:rPr>
        <w:t xml:space="preserve"> = 0.9....  OK.</w:t>
      </w:r>
      <w:r w:rsidRPr="0031253E">
        <w:rPr>
          <w:rFonts w:ascii="Times New Roman" w:eastAsia="Calibri" w:hAnsi="Times New Roman" w:cs="Times New Roman"/>
          <w:sz w:val="24"/>
          <w:szCs w:val="24"/>
        </w:rPr>
        <w:tab/>
      </w:r>
    </w:p>
    <w:p w:rsidR="005310B4" w:rsidRPr="003F39BA" w:rsidRDefault="005310B4" w:rsidP="00B42008">
      <w:pPr>
        <w:pStyle w:val="1"/>
        <w:bidi w:val="0"/>
        <w:rPr>
          <w:rFonts w:eastAsia="Calibri"/>
          <w:color w:val="auto"/>
        </w:rPr>
      </w:pPr>
      <w:bookmarkStart w:id="15" w:name="_Toc490309051"/>
      <w:bookmarkStart w:id="16" w:name="_Toc501165930"/>
      <w:bookmarkStart w:id="17" w:name="_Toc501166584"/>
      <w:r w:rsidRPr="003F39BA">
        <w:rPr>
          <w:rFonts w:eastAsia="Calibri"/>
          <w:color w:val="auto"/>
        </w:rPr>
        <w:t xml:space="preserve">4.4.2.2 Design of Positive Moment of Rib </w:t>
      </w:r>
      <w:r w:rsidR="00B42008" w:rsidRPr="003F39BA">
        <w:rPr>
          <w:rFonts w:eastAsia="Calibri"/>
          <w:color w:val="auto"/>
        </w:rPr>
        <w:t xml:space="preserve">8 </w:t>
      </w:r>
      <w:r w:rsidRPr="003F39BA">
        <w:rPr>
          <w:rFonts w:eastAsia="Calibri"/>
          <w:color w:val="auto"/>
        </w:rPr>
        <w:t>:</w:t>
      </w:r>
      <w:bookmarkEnd w:id="15"/>
      <w:bookmarkEnd w:id="16"/>
      <w:bookmarkEnd w:id="17"/>
    </w:p>
    <w:p w:rsidR="005310B4" w:rsidRPr="00A456A8" w:rsidRDefault="005310B4" w:rsidP="005310B4"/>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For main positive reinforcement Assume Ф 12 bar diameter, stirrups Ф 10   </w:t>
      </w:r>
    </w:p>
    <w:p w:rsidR="005310B4" w:rsidRPr="00652E15" w:rsidRDefault="005310B4" w:rsidP="00B42008">
      <w:pPr>
        <w:rPr>
          <w:rFonts w:ascii="Times New Roman" w:eastAsia="Calibri" w:hAnsi="Times New Roman" w:cs="Times New Roman"/>
          <w:sz w:val="24"/>
          <w:szCs w:val="24"/>
        </w:rPr>
      </w:pPr>
      <w:r>
        <w:rPr>
          <w:rFonts w:ascii="Times New Roman" w:eastAsia="Calibri" w:hAnsi="Times New Roman" w:cs="Times New Roman"/>
          <w:sz w:val="24"/>
          <w:szCs w:val="24"/>
        </w:rPr>
        <w:t>d</w:t>
      </w:r>
      <w:r w:rsidRPr="00652E15">
        <w:rPr>
          <w:rFonts w:ascii="Times New Roman" w:eastAsia="Calibri" w:hAnsi="Times New Roman" w:cs="Times New Roman"/>
          <w:sz w:val="24"/>
          <w:szCs w:val="24"/>
        </w:rPr>
        <w:t xml:space="preserve">= h- cover – d </w:t>
      </w:r>
      <w:r w:rsidRPr="00652E15">
        <w:rPr>
          <w:rFonts w:ascii="Times New Roman" w:eastAsia="Calibri" w:hAnsi="Times New Roman" w:cs="Times New Roman"/>
          <w:sz w:val="24"/>
          <w:szCs w:val="24"/>
          <w:vertAlign w:val="subscript"/>
        </w:rPr>
        <w:t>stirrups</w:t>
      </w:r>
      <w:r w:rsidRPr="00652E15">
        <w:rPr>
          <w:rFonts w:ascii="Times New Roman" w:eastAsia="Calibri" w:hAnsi="Times New Roman" w:cs="Times New Roman"/>
          <w:sz w:val="24"/>
          <w:szCs w:val="24"/>
        </w:rPr>
        <w:t xml:space="preserve"> –d</w:t>
      </w:r>
      <w:r w:rsidRPr="00652E15">
        <w:rPr>
          <w:rFonts w:ascii="Times New Roman" w:eastAsia="Calibri" w:hAnsi="Times New Roman" w:cs="Times New Roman"/>
          <w:sz w:val="24"/>
          <w:szCs w:val="24"/>
          <w:vertAlign w:val="subscript"/>
        </w:rPr>
        <w:t>b</w:t>
      </w:r>
      <w:r w:rsidRPr="00652E15">
        <w:rPr>
          <w:rFonts w:ascii="Times New Roman" w:eastAsia="Calibri" w:hAnsi="Times New Roman" w:cs="Times New Roman"/>
          <w:sz w:val="24"/>
          <w:szCs w:val="24"/>
        </w:rPr>
        <w:t>/2 =</w:t>
      </w:r>
      <w:r>
        <w:rPr>
          <w:rFonts w:ascii="Times New Roman" w:eastAsia="Calibri" w:hAnsi="Times New Roman" w:cs="Times New Roman"/>
          <w:sz w:val="24"/>
          <w:szCs w:val="24"/>
        </w:rPr>
        <w:t xml:space="preserve"> </w:t>
      </w:r>
      <w:r w:rsidR="00B42008">
        <w:rPr>
          <w:rFonts w:ascii="Times New Roman" w:eastAsia="Calibri" w:hAnsi="Times New Roman" w:cs="Times New Roman"/>
          <w:sz w:val="24"/>
          <w:szCs w:val="24"/>
        </w:rPr>
        <w:t>350</w:t>
      </w:r>
      <w:r>
        <w:rPr>
          <w:rFonts w:ascii="Times New Roman" w:eastAsia="Calibri" w:hAnsi="Times New Roman" w:cs="Times New Roman"/>
          <w:sz w:val="24"/>
          <w:szCs w:val="24"/>
        </w:rPr>
        <w:t xml:space="preserve"> – 20 – 10 – 6 = </w:t>
      </w:r>
      <w:r w:rsidR="00B42008">
        <w:rPr>
          <w:rFonts w:ascii="Times New Roman" w:eastAsia="Calibri" w:hAnsi="Times New Roman" w:cs="Times New Roman"/>
          <w:sz w:val="24"/>
          <w:szCs w:val="24"/>
        </w:rPr>
        <w:t xml:space="preserve">314 </w:t>
      </w:r>
      <w:r>
        <w:rPr>
          <w:rFonts w:ascii="Times New Roman" w:eastAsia="Calibri" w:hAnsi="Times New Roman" w:cs="Times New Roman"/>
          <w:sz w:val="24"/>
          <w:szCs w:val="24"/>
        </w:rPr>
        <w:t>mm</w:t>
      </w:r>
    </w:p>
    <w:p w:rsidR="005310B4" w:rsidRPr="0031253E" w:rsidRDefault="005310B4" w:rsidP="005310B4">
      <w:pPr>
        <w:rPr>
          <w:rFonts w:ascii="Times New Roman" w:eastAsia="Calibri" w:hAnsi="Times New Roman" w:cs="Times New Roman"/>
          <w:sz w:val="24"/>
          <w:szCs w:val="24"/>
        </w:rPr>
      </w:pPr>
      <w:r w:rsidRPr="0031253E">
        <w:rPr>
          <w:rFonts w:ascii="Cambria Math" w:eastAsia="Calibri" w:hAnsi="Cambria Math" w:cs="Cambria Math"/>
          <w:sz w:val="24"/>
          <w:szCs w:val="24"/>
        </w:rPr>
        <w:t>∴</w:t>
      </w:r>
      <w:r w:rsidRPr="0031253E">
        <w:rPr>
          <w:rFonts w:ascii="Times New Roman" w:eastAsia="Calibri" w:hAnsi="Times New Roman" w:cs="Times New Roman"/>
          <w:sz w:val="24"/>
          <w:szCs w:val="24"/>
        </w:rPr>
        <w:t xml:space="preserve"> Assume rectangular &amp; tension control section.</w:t>
      </w:r>
    </w:p>
    <w:p w:rsidR="005310B4" w:rsidRPr="0031253E" w:rsidRDefault="005310B4" w:rsidP="00B42008">
      <w:pPr>
        <w:rPr>
          <w:rFonts w:ascii="Times New Roman" w:eastAsia="Calibri" w:hAnsi="Times New Roman" w:cs="Times New Roman"/>
          <w:sz w:val="24"/>
          <w:szCs w:val="24"/>
        </w:rPr>
      </w:pPr>
      <w:r w:rsidRPr="0031253E">
        <w:rPr>
          <w:rFonts w:ascii="Times New Roman" w:eastAsia="Calibri" w:hAnsi="Times New Roman" w:cs="Times New Roman"/>
          <w:sz w:val="24"/>
          <w:szCs w:val="24"/>
        </w:rPr>
        <w:t>Maximum positive moment is M</w:t>
      </w:r>
      <w:r w:rsidRPr="0031253E">
        <w:rPr>
          <w:rFonts w:ascii="Times New Roman" w:eastAsia="Calibri" w:hAnsi="Times New Roman" w:cs="Times New Roman"/>
          <w:sz w:val="24"/>
          <w:szCs w:val="24"/>
          <w:vertAlign w:val="subscript"/>
        </w:rPr>
        <w:t>u</w:t>
      </w:r>
      <w:r w:rsidRPr="0031253E">
        <w:rPr>
          <w:rFonts w:ascii="Times New Roman" w:eastAsia="Calibri" w:hAnsi="Times New Roman" w:cs="Times New Roman"/>
          <w:sz w:val="24"/>
          <w:szCs w:val="24"/>
        </w:rPr>
        <w:t xml:space="preserve">= </w:t>
      </w:r>
      <w:r>
        <w:rPr>
          <w:rFonts w:ascii="Times New Roman" w:eastAsia="Calibri" w:hAnsi="Times New Roman" w:cs="Times New Roman"/>
          <w:sz w:val="24"/>
          <w:szCs w:val="24"/>
        </w:rPr>
        <w:t>2</w:t>
      </w:r>
      <w:r w:rsidR="00B42008">
        <w:rPr>
          <w:rFonts w:ascii="Times New Roman" w:eastAsia="Calibri" w:hAnsi="Times New Roman" w:cs="Times New Roman"/>
          <w:sz w:val="24"/>
          <w:szCs w:val="24"/>
        </w:rPr>
        <w:t>4</w:t>
      </w:r>
      <w:r w:rsidRPr="0031253E">
        <w:rPr>
          <w:rFonts w:ascii="Times New Roman" w:eastAsia="Calibri" w:hAnsi="Times New Roman" w:cs="Times New Roman"/>
          <w:sz w:val="24"/>
          <w:szCs w:val="24"/>
        </w:rPr>
        <w:t>.</w:t>
      </w:r>
      <w:r w:rsidR="00B42008">
        <w:rPr>
          <w:rFonts w:ascii="Times New Roman" w:eastAsia="Calibri" w:hAnsi="Times New Roman" w:cs="Times New Roman"/>
          <w:sz w:val="24"/>
          <w:szCs w:val="24"/>
        </w:rPr>
        <w:t>4</w:t>
      </w:r>
      <w:r w:rsidRPr="0031253E">
        <w:rPr>
          <w:rFonts w:ascii="Times New Roman" w:eastAsia="Calibri" w:hAnsi="Times New Roman" w:cs="Times New Roman"/>
          <w:sz w:val="24"/>
          <w:szCs w:val="24"/>
        </w:rPr>
        <w:t xml:space="preserve"> kN.m.</w:t>
      </w:r>
    </w:p>
    <w:p w:rsidR="005310B4" w:rsidRPr="0031253E" w:rsidRDefault="005310B4" w:rsidP="00B42008">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Mn = </w:t>
      </w:r>
      <w:r w:rsidR="00B42008">
        <w:rPr>
          <w:rFonts w:ascii="Times New Roman" w:eastAsia="Calibri" w:hAnsi="Times New Roman" w:cs="Times New Roman"/>
          <w:sz w:val="24"/>
          <w:szCs w:val="24"/>
        </w:rPr>
        <w:t>24.4</w:t>
      </w:r>
      <w:r w:rsidRPr="0031253E">
        <w:rPr>
          <w:rFonts w:ascii="Times New Roman" w:eastAsia="Calibri" w:hAnsi="Times New Roman" w:cs="Times New Roman"/>
          <w:sz w:val="24"/>
          <w:szCs w:val="24"/>
        </w:rPr>
        <w:t xml:space="preserve"> / 0.9 = </w:t>
      </w:r>
      <w:r>
        <w:rPr>
          <w:rFonts w:ascii="Times New Roman" w:eastAsia="Calibri" w:hAnsi="Times New Roman" w:cs="Times New Roman"/>
          <w:sz w:val="24"/>
          <w:szCs w:val="24"/>
        </w:rPr>
        <w:t>27.</w:t>
      </w:r>
      <w:r w:rsidR="00B42008">
        <w:rPr>
          <w:rFonts w:ascii="Times New Roman" w:eastAsia="Calibri" w:hAnsi="Times New Roman" w:cs="Times New Roman"/>
          <w:sz w:val="24"/>
          <w:szCs w:val="24"/>
        </w:rPr>
        <w:t>1</w:t>
      </w:r>
      <w:r w:rsidRPr="0031253E">
        <w:rPr>
          <w:rFonts w:ascii="Times New Roman" w:eastAsia="Calibri" w:hAnsi="Times New Roman" w:cs="Times New Roman"/>
          <w:sz w:val="24"/>
          <w:szCs w:val="24"/>
        </w:rPr>
        <w:t>kN.m</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drawing>
          <wp:inline distT="0" distB="0" distL="0" distR="0">
            <wp:extent cx="2084705" cy="554990"/>
            <wp:effectExtent l="0" t="0" r="0" b="0"/>
            <wp:docPr id="126" name="صورة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4705" cy="554990"/>
                    </a:xfrm>
                    <a:prstGeom prst="rect">
                      <a:avLst/>
                    </a:prstGeom>
                    <a:noFill/>
                  </pic:spPr>
                </pic:pic>
              </a:graphicData>
            </a:graphic>
          </wp:inline>
        </w:drawing>
      </w:r>
    </w:p>
    <w:p w:rsidR="005310B4" w:rsidRPr="0031253E" w:rsidRDefault="005310B4" w:rsidP="00B42008">
      <w:pPr>
        <w:rPr>
          <w:rFonts w:ascii="Times New Roman" w:eastAsia="Calibri" w:hAnsi="Times New Roman" w:cs="Times New Roman"/>
          <w:sz w:val="24"/>
          <w:szCs w:val="24"/>
        </w:rPr>
      </w:pPr>
      <w:r>
        <w:rPr>
          <w:rFonts w:ascii="Times New Roman" w:eastAsia="Calibri" w:hAnsi="Times New Roman" w:cs="Times New Roman"/>
          <w:sz w:val="24"/>
          <w:szCs w:val="24"/>
        </w:rPr>
        <w:t>R</w:t>
      </w:r>
      <w:r w:rsidRPr="0031253E">
        <w:rPr>
          <w:rFonts w:ascii="Times New Roman" w:eastAsia="Calibri" w:hAnsi="Times New Roman" w:cs="Times New Roman"/>
          <w:sz w:val="24"/>
          <w:szCs w:val="24"/>
        </w:rPr>
        <w:t xml:space="preserve">n = </w:t>
      </w:r>
      <w:r w:rsidR="00B42008" w:rsidRPr="002B0195">
        <w:rPr>
          <w:rFonts w:ascii="Times New Roman" w:eastAsia="Calibri" w:hAnsi="Times New Roman" w:cs="Times New Roman"/>
          <w:position w:val="-24"/>
          <w:sz w:val="24"/>
          <w:szCs w:val="24"/>
        </w:rPr>
        <w:object w:dxaOrig="1120" w:dyaOrig="660">
          <v:shape id="_x0000_i1032" type="#_x0000_t75" style="width:56.1pt;height:32.65pt" o:ole="">
            <v:imagedata r:id="rId73" o:title=""/>
          </v:shape>
          <o:OLEObject Type="Embed" ProgID="Equation.3" ShapeID="_x0000_i1032" DrawAspect="Content" ObjectID="_1592137346" r:id="rId74"/>
        </w:object>
      </w:r>
      <w:r w:rsidRPr="0031253E">
        <w:rPr>
          <w:rFonts w:ascii="Times New Roman" w:eastAsia="Calibri" w:hAnsi="Times New Roman" w:cs="Times New Roman"/>
          <w:sz w:val="24"/>
          <w:szCs w:val="24"/>
        </w:rPr>
        <w:t xml:space="preserve"> = 0.</w:t>
      </w:r>
      <w:r w:rsidR="00B42008">
        <w:rPr>
          <w:rFonts w:ascii="Times New Roman" w:eastAsia="Calibri" w:hAnsi="Times New Roman" w:cs="Times New Roman"/>
          <w:sz w:val="24"/>
          <w:szCs w:val="24"/>
        </w:rPr>
        <w:t>53</w:t>
      </w:r>
      <w:r w:rsidRPr="0031253E">
        <w:rPr>
          <w:rFonts w:ascii="Times New Roman" w:eastAsia="Calibri" w:hAnsi="Times New Roman" w:cs="Times New Roman"/>
          <w:sz w:val="24"/>
          <w:szCs w:val="24"/>
        </w:rPr>
        <w:t xml:space="preserve"> MPa</w:t>
      </w:r>
    </w:p>
    <w:p w:rsidR="005310B4" w:rsidRPr="0031253E" w:rsidRDefault="005310B4" w:rsidP="00B42008">
      <w:pPr>
        <w:rPr>
          <w:rFonts w:ascii="Times New Roman" w:eastAsia="Calibri" w:hAnsi="Times New Roman" w:cs="Times New Roman"/>
          <w:sz w:val="24"/>
          <w:szCs w:val="24"/>
        </w:rPr>
      </w:pPr>
      <w:r w:rsidRPr="0031253E">
        <w:rPr>
          <w:rFonts w:ascii="Times New Roman" w:eastAsia="Calibri" w:hAnsi="Times New Roman" w:cs="Times New Roman"/>
          <w:sz w:val="24"/>
          <w:szCs w:val="24"/>
        </w:rPr>
        <w:lastRenderedPageBreak/>
        <w:t xml:space="preserve">ρ = </w:t>
      </w:r>
      <w:r w:rsidRPr="002B0195">
        <w:rPr>
          <w:rFonts w:ascii="Times New Roman" w:eastAsia="Calibri" w:hAnsi="Times New Roman" w:cs="Times New Roman"/>
          <w:position w:val="-24"/>
          <w:sz w:val="24"/>
          <w:szCs w:val="24"/>
        </w:rPr>
        <w:object w:dxaOrig="660" w:dyaOrig="620">
          <v:shape id="_x0000_i1033" type="#_x0000_t75" style="width:32.65pt;height:32.65pt" o:ole="">
            <v:imagedata r:id="rId75" o:title=""/>
          </v:shape>
          <o:OLEObject Type="Embed" ProgID="Equation.3" ShapeID="_x0000_i1033" DrawAspect="Content" ObjectID="_1592137347" r:id="rId76"/>
        </w:object>
      </w:r>
      <w:r w:rsidRPr="0031253E">
        <w:rPr>
          <w:rFonts w:ascii="Times New Roman" w:eastAsia="Calibri" w:hAnsi="Times New Roman" w:cs="Times New Roman"/>
          <w:sz w:val="24"/>
          <w:szCs w:val="24"/>
        </w:rPr>
        <w:t xml:space="preserve">(1 - </w:t>
      </w:r>
      <w:r w:rsidR="00B42008" w:rsidRPr="00A63435">
        <w:rPr>
          <w:rFonts w:ascii="Times New Roman" w:eastAsia="Calibri" w:hAnsi="Times New Roman" w:cs="Times New Roman"/>
          <w:position w:val="-26"/>
          <w:sz w:val="24"/>
          <w:szCs w:val="24"/>
        </w:rPr>
        <w:object w:dxaOrig="2000" w:dyaOrig="700">
          <v:shape id="_x0000_i1034" type="#_x0000_t75" style="width:100.45pt;height:35.15pt" o:ole="">
            <v:imagedata r:id="rId77" o:title=""/>
          </v:shape>
          <o:OLEObject Type="Embed" ProgID="Equation.3" ShapeID="_x0000_i1034" DrawAspect="Content" ObjectID="_1592137348" r:id="rId78"/>
        </w:object>
      </w:r>
      <w:r w:rsidRPr="0031253E">
        <w:rPr>
          <w:rFonts w:ascii="Times New Roman" w:eastAsia="Calibri" w:hAnsi="Times New Roman" w:cs="Times New Roman"/>
          <w:sz w:val="24"/>
          <w:szCs w:val="24"/>
        </w:rPr>
        <w:t>) = 0.001</w:t>
      </w:r>
      <w:r w:rsidR="00B42008">
        <w:rPr>
          <w:rFonts w:ascii="Times New Roman" w:eastAsia="Calibri" w:hAnsi="Times New Roman" w:cs="Times New Roman"/>
          <w:sz w:val="24"/>
          <w:szCs w:val="24"/>
        </w:rPr>
        <w:t>3</w:t>
      </w:r>
    </w:p>
    <w:p w:rsidR="005310B4" w:rsidRPr="00A63435" w:rsidRDefault="005310B4" w:rsidP="00B42008">
      <w:pPr>
        <w:rPr>
          <w:rFonts w:ascii="Times New Roman" w:eastAsia="Calibri" w:hAnsi="Times New Roman" w:cs="Times New Roman"/>
          <w:sz w:val="24"/>
          <w:szCs w:val="24"/>
        </w:rPr>
      </w:pPr>
      <w:r w:rsidRPr="0031253E">
        <w:rPr>
          <w:rFonts w:ascii="Times New Roman" w:eastAsia="Calibri" w:hAnsi="Times New Roman" w:cs="Times New Roman"/>
          <w:sz w:val="24"/>
          <w:szCs w:val="24"/>
        </w:rPr>
        <w:t>As = 0.00</w:t>
      </w:r>
      <w:r>
        <w:rPr>
          <w:rFonts w:ascii="Times New Roman" w:eastAsia="Calibri" w:hAnsi="Times New Roman" w:cs="Times New Roman"/>
          <w:sz w:val="24"/>
          <w:szCs w:val="24"/>
        </w:rPr>
        <w:t>161</w:t>
      </w:r>
      <w:r w:rsidRPr="0031253E">
        <w:rPr>
          <w:rFonts w:ascii="Times New Roman" w:eastAsia="Calibri" w:hAnsi="Times New Roman" w:cs="Times New Roman"/>
          <w:sz w:val="24"/>
          <w:szCs w:val="24"/>
        </w:rPr>
        <w:t xml:space="preserve"> (520) (</w:t>
      </w:r>
      <w:r w:rsidR="00B42008">
        <w:rPr>
          <w:rFonts w:ascii="Times New Roman" w:eastAsia="Calibri" w:hAnsi="Times New Roman" w:cs="Times New Roman"/>
          <w:sz w:val="24"/>
          <w:szCs w:val="24"/>
        </w:rPr>
        <w:t>314</w:t>
      </w:r>
      <w:r w:rsidRPr="0031253E">
        <w:rPr>
          <w:rFonts w:ascii="Times New Roman" w:eastAsia="Calibri" w:hAnsi="Times New Roman" w:cs="Times New Roman"/>
          <w:sz w:val="24"/>
          <w:szCs w:val="24"/>
        </w:rPr>
        <w:t xml:space="preserve">) = </w:t>
      </w:r>
      <w:r w:rsidR="00B42008">
        <w:rPr>
          <w:rFonts w:ascii="Times New Roman" w:eastAsia="Calibri" w:hAnsi="Times New Roman" w:cs="Times New Roman"/>
          <w:sz w:val="24"/>
          <w:szCs w:val="24"/>
        </w:rPr>
        <w:t>208.8</w:t>
      </w:r>
      <w:r>
        <w:rPr>
          <w:rFonts w:ascii="Times New Roman" w:eastAsia="Calibri" w:hAnsi="Times New Roman" w:cs="Times New Roman"/>
          <w:sz w:val="24"/>
          <w:szCs w:val="24"/>
        </w:rPr>
        <w:t xml:space="preserve"> </w:t>
      </w:r>
      <w:r>
        <w:rPr>
          <w:rFonts w:ascii="Times New Roman" w:eastAsia="Calibri" w:hAnsi="Times New Roman" w:cs="Times New Roman"/>
          <w:noProof/>
          <w:sz w:val="24"/>
          <w:szCs w:val="24"/>
          <w:lang w:val="en-GB" w:eastAsia="en-GB"/>
        </w:rPr>
        <w:t>mm</w:t>
      </w:r>
      <w:r>
        <w:rPr>
          <w:rFonts w:ascii="Times New Roman" w:eastAsia="Calibri" w:hAnsi="Times New Roman" w:cs="Times New Roman"/>
          <w:noProof/>
          <w:sz w:val="24"/>
          <w:szCs w:val="24"/>
          <w:vertAlign w:val="superscript"/>
          <w:lang w:val="en-GB" w:eastAsia="en-GB"/>
        </w:rPr>
        <w:t xml:space="preserve">2 </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drawing>
          <wp:inline distT="0" distB="0" distL="0" distR="0">
            <wp:extent cx="3781425" cy="485775"/>
            <wp:effectExtent l="0" t="0" r="9525" b="9525"/>
            <wp:docPr id="127" name="صورة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485775"/>
                    </a:xfrm>
                    <a:prstGeom prst="rect">
                      <a:avLst/>
                    </a:prstGeom>
                    <a:noFill/>
                    <a:ln>
                      <a:noFill/>
                    </a:ln>
                  </pic:spPr>
                </pic:pic>
              </a:graphicData>
            </a:graphic>
          </wp:inline>
        </w:drawing>
      </w:r>
    </w:p>
    <w:p w:rsidR="005310B4" w:rsidRPr="0031253E" w:rsidRDefault="00B42008" w:rsidP="005310B4">
      <w:pPr>
        <w:rPr>
          <w:rFonts w:ascii="Times New Roman" w:eastAsia="Calibri" w:hAnsi="Times New Roman" w:cs="Times New Roman"/>
          <w:sz w:val="24"/>
          <w:szCs w:val="24"/>
        </w:rPr>
      </w:pPr>
      <w:r w:rsidRPr="00B42008">
        <w:rPr>
          <w:rFonts w:ascii="Times New Roman" w:eastAsia="Calibri" w:hAnsi="Times New Roman" w:cs="Times New Roman"/>
          <w:position w:val="-28"/>
          <w:sz w:val="24"/>
          <w:szCs w:val="24"/>
        </w:rPr>
        <w:object w:dxaOrig="4260" w:dyaOrig="720">
          <v:shape id="_x0000_i1035" type="#_x0000_t75" style="width:213.5pt;height:36.85pt" o:ole="">
            <v:imagedata r:id="rId80" o:title=""/>
          </v:shape>
          <o:OLEObject Type="Embed" ProgID="Equation.3" ShapeID="_x0000_i1035" DrawAspect="Content" ObjectID="_1592137349" r:id="rId81"/>
        </w:object>
      </w:r>
    </w:p>
    <w:p w:rsidR="005310B4" w:rsidRPr="0031253E" w:rsidRDefault="00B42008" w:rsidP="005310B4">
      <w:pPr>
        <w:rPr>
          <w:rFonts w:ascii="Times New Roman" w:eastAsia="Calibri" w:hAnsi="Times New Roman" w:cs="Times New Roman"/>
          <w:sz w:val="24"/>
          <w:szCs w:val="24"/>
        </w:rPr>
      </w:pPr>
      <w:r w:rsidRPr="00B42008">
        <w:rPr>
          <w:rFonts w:ascii="Times New Roman" w:eastAsia="Calibri" w:hAnsi="Times New Roman" w:cs="Times New Roman"/>
          <w:position w:val="-10"/>
          <w:sz w:val="24"/>
          <w:szCs w:val="24"/>
        </w:rPr>
        <w:object w:dxaOrig="2140" w:dyaOrig="340">
          <v:shape id="_x0000_i1036" type="#_x0000_t75" style="width:108pt;height:18.4pt" o:ole="">
            <v:imagedata r:id="rId82" o:title=""/>
          </v:shape>
          <o:OLEObject Type="Embed" ProgID="Equation.3" ShapeID="_x0000_i1036" DrawAspect="Content" ObjectID="_1592137350" r:id="rId83"/>
        </w:object>
      </w:r>
    </w:p>
    <w:p w:rsidR="005310B4" w:rsidRPr="0031253E" w:rsidRDefault="00B42008" w:rsidP="005310B4">
      <w:pPr>
        <w:rPr>
          <w:rFonts w:ascii="Times New Roman" w:eastAsia="Calibri" w:hAnsi="Times New Roman" w:cs="Times New Roman"/>
          <w:sz w:val="24"/>
          <w:szCs w:val="24"/>
        </w:rPr>
      </w:pPr>
      <w:r w:rsidRPr="00B42008">
        <w:rPr>
          <w:rFonts w:ascii="Times New Roman" w:eastAsia="Calibri" w:hAnsi="Times New Roman" w:cs="Times New Roman"/>
          <w:position w:val="-10"/>
          <w:sz w:val="24"/>
          <w:szCs w:val="24"/>
        </w:rPr>
        <w:object w:dxaOrig="1820" w:dyaOrig="360">
          <v:shape id="_x0000_i1037" type="#_x0000_t75" style="width:92.1pt;height:18.4pt" o:ole="">
            <v:imagedata r:id="rId84" o:title=""/>
          </v:shape>
          <o:OLEObject Type="Embed" ProgID="Equation.3" ShapeID="_x0000_i1037" DrawAspect="Content" ObjectID="_1592137351" r:id="rId85"/>
        </w:object>
      </w:r>
    </w:p>
    <w:p w:rsidR="005310B4" w:rsidRPr="0031253E" w:rsidRDefault="00B42008" w:rsidP="005310B4">
      <w:pPr>
        <w:rPr>
          <w:rFonts w:ascii="Times New Roman" w:eastAsia="Calibri" w:hAnsi="Times New Roman" w:cs="Times New Roman"/>
          <w:sz w:val="24"/>
          <w:szCs w:val="24"/>
        </w:rPr>
      </w:pPr>
      <w:r>
        <w:rPr>
          <w:rFonts w:ascii="Times New Roman" w:eastAsia="Calibri" w:hAnsi="Times New Roman" w:cs="Times New Roman"/>
          <w:sz w:val="24"/>
          <w:szCs w:val="24"/>
        </w:rPr>
        <w:t xml:space="preserve">208.8 </w:t>
      </w:r>
      <w:r w:rsidR="005310B4">
        <w:rPr>
          <w:rFonts w:ascii="Times New Roman" w:eastAsia="Calibri" w:hAnsi="Times New Roman" w:cs="Times New Roman"/>
          <w:sz w:val="24"/>
          <w:szCs w:val="24"/>
        </w:rPr>
        <w:t xml:space="preserve"> </w:t>
      </w:r>
      <w:r w:rsidR="005310B4" w:rsidRPr="0031253E">
        <w:rPr>
          <w:rFonts w:ascii="Times New Roman" w:eastAsia="Calibri" w:hAnsi="Times New Roman" w:cs="Times New Roman"/>
          <w:sz w:val="24"/>
          <w:szCs w:val="24"/>
        </w:rPr>
        <w:t>mm</w:t>
      </w:r>
      <w:r w:rsidR="005310B4" w:rsidRPr="0031253E">
        <w:rPr>
          <w:rFonts w:ascii="Times New Roman" w:eastAsia="Calibri" w:hAnsi="Times New Roman" w:cs="Times New Roman"/>
          <w:sz w:val="24"/>
          <w:szCs w:val="24"/>
          <w:vertAlign w:val="superscript"/>
        </w:rPr>
        <w:t>2</w:t>
      </w:r>
      <w:r w:rsidR="005310B4" w:rsidRPr="0031253E">
        <w:rPr>
          <w:rFonts w:ascii="Times New Roman" w:eastAsia="Calibri" w:hAnsi="Times New Roman" w:cs="Times New Roman"/>
          <w:sz w:val="24"/>
          <w:szCs w:val="24"/>
        </w:rPr>
        <w:t>&gt;</w:t>
      </w:r>
      <w:r w:rsidRPr="00B42008">
        <w:rPr>
          <w:rFonts w:ascii="Times New Roman" w:eastAsia="Calibri" w:hAnsi="Times New Roman" w:cs="Times New Roman"/>
          <w:position w:val="-10"/>
          <w:sz w:val="24"/>
          <w:szCs w:val="24"/>
        </w:rPr>
        <w:object w:dxaOrig="1820" w:dyaOrig="360">
          <v:shape id="_x0000_i1038" type="#_x0000_t75" style="width:92.1pt;height:18.4pt" o:ole="">
            <v:imagedata r:id="rId86" o:title=""/>
          </v:shape>
          <o:OLEObject Type="Embed" ProgID="Equation.3" ShapeID="_x0000_i1038" DrawAspect="Content" ObjectID="_1592137352" r:id="rId87"/>
        </w:object>
      </w:r>
    </w:p>
    <w:p w:rsidR="005310B4" w:rsidRPr="0031253E" w:rsidRDefault="005310B4" w:rsidP="00B42008">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of bars = As/ As </w:t>
      </w:r>
      <w:r w:rsidRPr="0031253E">
        <w:rPr>
          <w:rFonts w:ascii="Times New Roman" w:eastAsia="Calibri" w:hAnsi="Times New Roman" w:cs="Times New Roman"/>
          <w:sz w:val="24"/>
          <w:szCs w:val="24"/>
          <w:vertAlign w:val="subscript"/>
        </w:rPr>
        <w:t>bar</w:t>
      </w:r>
      <w:r w:rsidRPr="0031253E">
        <w:rPr>
          <w:rFonts w:ascii="Times New Roman" w:eastAsia="Calibri" w:hAnsi="Times New Roman" w:cs="Times New Roman"/>
          <w:sz w:val="24"/>
          <w:szCs w:val="24"/>
        </w:rPr>
        <w:t xml:space="preserve"> = </w:t>
      </w:r>
      <w:r w:rsidR="00B42008">
        <w:rPr>
          <w:rFonts w:ascii="Times New Roman" w:eastAsia="Calibri" w:hAnsi="Times New Roman" w:cs="Times New Roman"/>
          <w:sz w:val="24"/>
          <w:szCs w:val="24"/>
        </w:rPr>
        <w:t>208.8</w:t>
      </w:r>
      <w:r w:rsidRPr="0031253E">
        <w:rPr>
          <w:rFonts w:ascii="Times New Roman" w:eastAsia="Calibri" w:hAnsi="Times New Roman" w:cs="Times New Roman"/>
          <w:sz w:val="24"/>
          <w:szCs w:val="24"/>
        </w:rPr>
        <w:t>/</w:t>
      </w:r>
      <w:r>
        <w:rPr>
          <w:rFonts w:ascii="Times New Roman" w:eastAsia="Calibri" w:hAnsi="Times New Roman" w:cs="Times New Roman"/>
          <w:sz w:val="24"/>
          <w:szCs w:val="24"/>
        </w:rPr>
        <w:t xml:space="preserve">153.93 = 2 bars              </w:t>
      </w:r>
      <w:r w:rsidRPr="0031253E">
        <w:rPr>
          <w:rFonts w:ascii="Times New Roman" w:eastAsia="Calibri" w:hAnsi="Times New Roman" w:cs="Times New Roman"/>
          <w:sz w:val="24"/>
          <w:szCs w:val="24"/>
        </w:rPr>
        <w:t xml:space="preserve">        * Note A</w:t>
      </w:r>
      <w:r w:rsidRPr="0031253E">
        <w:rPr>
          <w:rFonts w:ascii="Times New Roman" w:eastAsia="Calibri" w:hAnsi="Times New Roman" w:cs="Times New Roman"/>
          <w:sz w:val="24"/>
          <w:szCs w:val="24"/>
          <w:vertAlign w:val="subscript"/>
        </w:rPr>
        <w:t>Ф</w:t>
      </w:r>
      <w:r>
        <w:rPr>
          <w:rFonts w:ascii="Times New Roman" w:eastAsia="Calibri" w:hAnsi="Times New Roman" w:cs="Times New Roman"/>
          <w:sz w:val="24"/>
          <w:szCs w:val="24"/>
          <w:vertAlign w:val="subscript"/>
        </w:rPr>
        <w:t>14</w:t>
      </w:r>
      <w:r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153.93</w:t>
      </w:r>
      <w:r w:rsidRPr="0031253E">
        <w:rPr>
          <w:rFonts w:ascii="Times New Roman" w:eastAsia="Calibri" w:hAnsi="Times New Roman" w:cs="Times New Roman"/>
          <w:sz w:val="24"/>
          <w:szCs w:val="24"/>
        </w:rPr>
        <w:t xml:space="preserve"> mm²</w:t>
      </w:r>
    </w:p>
    <w:p w:rsidR="005310B4" w:rsidRPr="0031253E" w:rsidRDefault="005310B4" w:rsidP="005310B4">
      <w:pPr>
        <w:rPr>
          <w:rFonts w:ascii="Times New Roman" w:eastAsia="Calibri" w:hAnsi="Times New Roman" w:cs="Times New Roman"/>
          <w:sz w:val="24"/>
          <w:szCs w:val="24"/>
          <w:vertAlign w:val="superscript"/>
        </w:rPr>
      </w:pPr>
      <w:r w:rsidRPr="0031253E">
        <w:rPr>
          <w:rFonts w:ascii="Times New Roman" w:eastAsia="Calibri" w:hAnsi="Times New Roman" w:cs="Times New Roman"/>
          <w:sz w:val="24"/>
          <w:szCs w:val="24"/>
        </w:rPr>
        <w:t>As providing =</w:t>
      </w:r>
      <w:r>
        <w:rPr>
          <w:rFonts w:ascii="Times New Roman" w:eastAsia="Calibri" w:hAnsi="Times New Roman" w:cs="Times New Roman"/>
          <w:sz w:val="24"/>
          <w:szCs w:val="24"/>
        </w:rPr>
        <w:t xml:space="preserve"> 307.87</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p>
    <w:p w:rsidR="005310B4" w:rsidRDefault="005310B4" w:rsidP="005310B4">
      <w:pPr>
        <w:rPr>
          <w:rFonts w:ascii="Times New Roman" w:eastAsia="Calibri" w:hAnsi="Times New Roman" w:cs="Times New Roman"/>
          <w:b/>
          <w:bCs/>
          <w:sz w:val="24"/>
          <w:szCs w:val="24"/>
          <w:rtl/>
        </w:rPr>
      </w:pPr>
    </w:p>
    <w:p w:rsidR="005310B4" w:rsidRPr="002A4325" w:rsidRDefault="005310B4" w:rsidP="005310B4">
      <w:pPr>
        <w:rPr>
          <w:rFonts w:ascii="Times New Roman" w:eastAsia="Calibri" w:hAnsi="Times New Roman" w:cs="Times New Roman"/>
          <w:b/>
          <w:bCs/>
          <w:sz w:val="24"/>
          <w:szCs w:val="24"/>
        </w:rPr>
      </w:pPr>
      <w:r w:rsidRPr="002A4325">
        <w:rPr>
          <w:rFonts w:ascii="Times New Roman" w:eastAsia="Calibri" w:hAnsi="Times New Roman" w:cs="Times New Roman"/>
          <w:b/>
          <w:bCs/>
          <w:sz w:val="24"/>
          <w:szCs w:val="24"/>
        </w:rPr>
        <w:t xml:space="preserve">Select 2 Ф </w:t>
      </w:r>
      <w:r>
        <w:rPr>
          <w:rFonts w:ascii="Times New Roman" w:eastAsia="Calibri" w:hAnsi="Times New Roman" w:cs="Times New Roman"/>
          <w:b/>
          <w:bCs/>
          <w:sz w:val="24"/>
          <w:szCs w:val="24"/>
        </w:rPr>
        <w:t>14</w:t>
      </w:r>
      <w:r w:rsidRPr="002A4325">
        <w:rPr>
          <w:rFonts w:ascii="Times New Roman" w:eastAsia="Calibri" w:hAnsi="Times New Roman" w:cs="Times New Roman"/>
          <w:b/>
          <w:bCs/>
          <w:sz w:val="24"/>
          <w:szCs w:val="24"/>
        </w:rPr>
        <w:t>mm.</w:t>
      </w:r>
    </w:p>
    <w:p w:rsidR="005310B4" w:rsidRPr="0031253E" w:rsidRDefault="005310B4" w:rsidP="00036BB4">
      <w:pPr>
        <w:numPr>
          <w:ilvl w:val="0"/>
          <w:numId w:val="14"/>
        </w:numPr>
        <w:rPr>
          <w:rFonts w:ascii="Times New Roman" w:eastAsia="Calibri" w:hAnsi="Times New Roman" w:cs="Times New Roman"/>
          <w:sz w:val="24"/>
          <w:szCs w:val="24"/>
        </w:rPr>
      </w:pPr>
      <w:r w:rsidRPr="0031253E">
        <w:rPr>
          <w:rFonts w:ascii="Times New Roman" w:eastAsia="Calibri" w:hAnsi="Times New Roman" w:cs="Times New Roman"/>
          <w:b/>
          <w:bCs/>
          <w:sz w:val="24"/>
          <w:szCs w:val="24"/>
        </w:rPr>
        <w:t>Check for strain:-(ε</w:t>
      </w:r>
      <w:r w:rsidRPr="0031253E">
        <w:rPr>
          <w:rFonts w:ascii="Times New Roman" w:eastAsia="Calibri" w:hAnsi="Times New Roman" w:cs="Times New Roman"/>
          <w:b/>
          <w:bCs/>
          <w:sz w:val="24"/>
          <w:szCs w:val="24"/>
          <w:vertAlign w:val="subscript"/>
        </w:rPr>
        <w:t>s</w:t>
      </w:r>
      <w:r w:rsidRPr="0031253E">
        <w:rPr>
          <w:rFonts w:ascii="Times New Roman" w:eastAsia="Calibri" w:hAnsi="Times New Roman" w:cs="Times New Roman"/>
          <w:b/>
          <w:bCs/>
          <w:sz w:val="24"/>
          <w:szCs w:val="24"/>
        </w:rPr>
        <w:t xml:space="preserve"> ≥ 0.005)</w:t>
      </w:r>
      <w:r w:rsidRPr="0031253E">
        <w:rPr>
          <w:rFonts w:ascii="Times New Roman" w:eastAsia="Calibri" w:hAnsi="Times New Roman" w:cs="Times New Roman"/>
          <w:sz w:val="24"/>
          <w:szCs w:val="24"/>
        </w:rPr>
        <w:tab/>
      </w:r>
      <w:r w:rsidRPr="0031253E">
        <w:rPr>
          <w:rFonts w:ascii="Times New Roman" w:eastAsia="Calibri" w:hAnsi="Times New Roman" w:cs="Times New Roman"/>
          <w:sz w:val="24"/>
          <w:szCs w:val="24"/>
        </w:rPr>
        <w:tab/>
      </w:r>
      <w:r w:rsidRPr="0031253E">
        <w:rPr>
          <w:rFonts w:ascii="Times New Roman" w:eastAsia="Calibri" w:hAnsi="Times New Roman" w:cs="Times New Roman"/>
          <w:sz w:val="24"/>
          <w:szCs w:val="24"/>
        </w:rPr>
        <w:tab/>
      </w:r>
      <w:r w:rsidRPr="0031253E">
        <w:rPr>
          <w:rFonts w:ascii="Times New Roman" w:eastAsia="Calibri" w:hAnsi="Times New Roman" w:cs="Times New Roman"/>
          <w:b/>
          <w:bCs/>
          <w:sz w:val="24"/>
          <w:szCs w:val="24"/>
        </w:rPr>
        <w:t>ACI-318-11  (10.3.5)</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As × f</w:t>
      </w:r>
      <w:r w:rsidRPr="0031253E">
        <w:rPr>
          <w:rFonts w:ascii="Times New Roman" w:eastAsia="Calibri" w:hAnsi="Times New Roman" w:cs="Times New Roman"/>
          <w:sz w:val="24"/>
          <w:szCs w:val="24"/>
          <w:vertAlign w:val="subscript"/>
        </w:rPr>
        <w:t>y</w:t>
      </w:r>
      <w:r w:rsidRPr="0031253E">
        <w:rPr>
          <w:rFonts w:ascii="Times New Roman" w:eastAsia="Calibri" w:hAnsi="Times New Roman" w:cs="Times New Roman"/>
          <w:sz w:val="24"/>
          <w:szCs w:val="24"/>
        </w:rPr>
        <w:t xml:space="preserve"> = 0.85 × f</w:t>
      </w:r>
      <w:r w:rsidRPr="0031253E">
        <w:rPr>
          <w:rFonts w:ascii="Times New Roman" w:eastAsia="Calibri" w:hAnsi="Times New Roman" w:cs="Times New Roman"/>
          <w:sz w:val="24"/>
          <w:szCs w:val="24"/>
          <w:vertAlign w:val="subscript"/>
        </w:rPr>
        <w:t>c</w:t>
      </w:r>
      <w:r w:rsidRPr="0031253E">
        <w:rPr>
          <w:rFonts w:ascii="Times New Roman" w:eastAsia="Calibri" w:hAnsi="Times New Roman" w:cs="Times New Roman"/>
          <w:sz w:val="24"/>
          <w:szCs w:val="24"/>
        </w:rPr>
        <w:t>' × b × a</w:t>
      </w:r>
    </w:p>
    <w:p w:rsidR="005310B4" w:rsidRPr="0031253E" w:rsidRDefault="005310B4" w:rsidP="005310B4">
      <w:pPr>
        <w:rPr>
          <w:rFonts w:ascii="Times New Roman" w:eastAsia="Calibri" w:hAnsi="Times New Roman" w:cs="Times New Roman"/>
          <w:sz w:val="24"/>
          <w:szCs w:val="24"/>
        </w:rPr>
      </w:pPr>
      <w:r>
        <w:rPr>
          <w:rFonts w:ascii="Times New Roman" w:eastAsia="Calibri" w:hAnsi="Times New Roman" w:cs="Times New Roman"/>
          <w:sz w:val="24"/>
          <w:szCs w:val="24"/>
        </w:rPr>
        <w:t>307.87</w:t>
      </w:r>
      <w:r w:rsidRPr="0031253E">
        <w:rPr>
          <w:rFonts w:ascii="Times New Roman" w:eastAsia="Calibri" w:hAnsi="Times New Roman" w:cs="Times New Roman"/>
          <w:sz w:val="24"/>
          <w:szCs w:val="24"/>
        </w:rPr>
        <w:t xml:space="preserve"> × 420 = 0.85 × 24 × 120 × a</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a=</w:t>
      </w:r>
      <w:r>
        <w:rPr>
          <w:rFonts w:ascii="Times New Roman" w:eastAsia="Calibri" w:hAnsi="Times New Roman" w:cs="Times New Roman"/>
          <w:sz w:val="24"/>
          <w:szCs w:val="24"/>
        </w:rPr>
        <w:t>52.82 mm</w:t>
      </w:r>
    </w:p>
    <w:p w:rsidR="005310B4" w:rsidRPr="00A456A8" w:rsidRDefault="005310B4" w:rsidP="005310B4">
      <w:pPr>
        <w:rPr>
          <w:rFonts w:ascii="Times New Roman" w:eastAsia="Calibri" w:hAnsi="Times New Roman" w:cs="Times New Roman"/>
          <w:b/>
          <w:bCs/>
          <w:i/>
          <w:iCs/>
          <w:sz w:val="24"/>
          <w:szCs w:val="24"/>
          <w:u w:val="single"/>
          <w:rtl/>
        </w:rPr>
      </w:pPr>
      <w:r w:rsidRPr="000057BA">
        <w:rPr>
          <w:rFonts w:ascii="Times New Roman" w:eastAsia="Calibri" w:hAnsi="Times New Roman" w:cs="Times New Roman"/>
          <w:position w:val="-60"/>
          <w:sz w:val="24"/>
          <w:szCs w:val="24"/>
        </w:rPr>
        <w:object w:dxaOrig="2820" w:dyaOrig="1680">
          <v:shape id="_x0000_i1039" type="#_x0000_t75" style="width:140.65pt;height:84.55pt" o:ole="">
            <v:imagedata r:id="rId88" o:title=""/>
          </v:shape>
          <o:OLEObject Type="Embed" ProgID="Equation.3" ShapeID="_x0000_i1039" DrawAspect="Content" ObjectID="_1592137353" r:id="rId89"/>
        </w:object>
      </w:r>
    </w:p>
    <w:p w:rsidR="005310B4" w:rsidRPr="003F39BA" w:rsidRDefault="005310B4" w:rsidP="005310B4">
      <w:pPr>
        <w:pStyle w:val="1"/>
        <w:bidi w:val="0"/>
        <w:rPr>
          <w:rFonts w:eastAsia="Calibri"/>
          <w:color w:val="auto"/>
        </w:rPr>
      </w:pPr>
      <w:bookmarkStart w:id="18" w:name="_Toc490309052"/>
      <w:bookmarkStart w:id="19" w:name="_Toc501165931"/>
      <w:bookmarkStart w:id="20" w:name="_Toc501166585"/>
      <w:r w:rsidRPr="003F39BA">
        <w:rPr>
          <w:rFonts w:eastAsia="Calibri"/>
          <w:color w:val="auto"/>
        </w:rPr>
        <w:t>4.4.2.3Design for shear:</w:t>
      </w:r>
      <w:bookmarkEnd w:id="18"/>
      <w:bookmarkEnd w:id="19"/>
      <w:bookmarkEnd w:id="20"/>
    </w:p>
    <w:p w:rsidR="005310B4" w:rsidRPr="00A456A8" w:rsidRDefault="005310B4" w:rsidP="005310B4"/>
    <w:p w:rsidR="005310B4" w:rsidRPr="00B20526" w:rsidRDefault="005310B4" w:rsidP="00406C00">
      <w:pPr>
        <w:rPr>
          <w:rFonts w:ascii="Times New Roman" w:eastAsia="Calibri" w:hAnsi="Times New Roman" w:cs="Times New Roman"/>
          <w:sz w:val="24"/>
          <w:szCs w:val="24"/>
          <w:lang w:val="en-GB"/>
        </w:rPr>
      </w:pPr>
      <w:r w:rsidRPr="0031253E">
        <w:rPr>
          <w:rFonts w:ascii="Times New Roman" w:eastAsia="Calibri" w:hAnsi="Times New Roman" w:cs="Times New Roman"/>
          <w:sz w:val="24"/>
          <w:szCs w:val="24"/>
        </w:rPr>
        <w:t>V</w:t>
      </w:r>
      <w:r w:rsidRPr="0031253E">
        <w:rPr>
          <w:rFonts w:ascii="Times New Roman" w:eastAsia="Calibri" w:hAnsi="Times New Roman" w:cs="Times New Roman"/>
          <w:sz w:val="24"/>
          <w:szCs w:val="24"/>
          <w:vertAlign w:val="subscript"/>
        </w:rPr>
        <w:t>u</w:t>
      </w:r>
      <w:r w:rsidRPr="0031253E">
        <w:rPr>
          <w:rFonts w:ascii="Times New Roman" w:eastAsia="Calibri" w:hAnsi="Times New Roman" w:cs="Times New Roman"/>
          <w:sz w:val="24"/>
          <w:szCs w:val="24"/>
        </w:rPr>
        <w:t>=</w:t>
      </w:r>
      <w:r>
        <w:rPr>
          <w:rFonts w:ascii="Times New Roman" w:eastAsia="Calibri" w:hAnsi="Times New Roman" w:cs="Times New Roman"/>
          <w:sz w:val="24"/>
          <w:szCs w:val="24"/>
          <w:lang w:val="en-GB"/>
        </w:rPr>
        <w:t xml:space="preserve"> </w:t>
      </w:r>
      <w:r w:rsidR="00406C00">
        <w:rPr>
          <w:rFonts w:ascii="Times New Roman" w:eastAsia="Calibri" w:hAnsi="Times New Roman" w:cs="Times New Roman"/>
          <w:sz w:val="24"/>
          <w:szCs w:val="24"/>
          <w:lang w:val="en-GB"/>
        </w:rPr>
        <w:t>30.3</w:t>
      </w:r>
      <w:r>
        <w:rPr>
          <w:rFonts w:ascii="Times New Roman" w:eastAsia="Calibri" w:hAnsi="Times New Roman" w:cs="Times New Roman"/>
          <w:sz w:val="24"/>
          <w:szCs w:val="24"/>
          <w:lang w:val="en-GB"/>
        </w:rPr>
        <w:t xml:space="preserve"> KN</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lastRenderedPageBreak/>
        <w:t xml:space="preserve">Ф Vc= Ф * </w:t>
      </w:r>
      <w:r w:rsidRPr="0031253E">
        <w:rPr>
          <w:rFonts w:ascii="Times New Roman" w:eastAsia="Calibri" w:hAnsi="Times New Roman" w:cs="Times New Roman"/>
          <w:sz w:val="24"/>
          <w:szCs w:val="24"/>
        </w:rPr>
        <w:object w:dxaOrig="560" w:dyaOrig="700">
          <v:shape id="_x0000_i1040" type="#_x0000_t75" style="width:29.3pt;height:34.35pt" o:ole="">
            <v:imagedata r:id="rId90" o:title=""/>
          </v:shape>
          <o:OLEObject Type="Embed" ProgID="Equation.3" ShapeID="_x0000_i1040" DrawAspect="Content" ObjectID="_1592137354" r:id="rId91"/>
        </w:object>
      </w:r>
      <w:r>
        <w:rPr>
          <w:rFonts w:ascii="Times New Roman" w:eastAsia="Calibri" w:hAnsi="Times New Roman" w:cs="Times New Roman"/>
          <w:sz w:val="24"/>
          <w:szCs w:val="24"/>
        </w:rPr>
        <w:t>*</w:t>
      </w:r>
      <w:r w:rsidRPr="0031253E">
        <w:rPr>
          <w:rFonts w:ascii="Times New Roman" w:eastAsia="Calibri" w:hAnsi="Times New Roman" w:cs="Times New Roman"/>
          <w:sz w:val="24"/>
          <w:szCs w:val="24"/>
        </w:rPr>
        <w:t>bw * d</w:t>
      </w:r>
    </w:p>
    <w:p w:rsidR="005310B4" w:rsidRPr="0031253E" w:rsidRDefault="005310B4" w:rsidP="00406C00">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0.75 * </w:t>
      </w:r>
      <w:r w:rsidRPr="0031253E">
        <w:rPr>
          <w:rFonts w:ascii="Times New Roman" w:eastAsia="Calibri" w:hAnsi="Times New Roman" w:cs="Times New Roman"/>
          <w:sz w:val="24"/>
          <w:szCs w:val="24"/>
        </w:rPr>
        <w:object w:dxaOrig="540" w:dyaOrig="680">
          <v:shape id="_x0000_i1041" type="#_x0000_t75" style="width:26.8pt;height:33.5pt" o:ole="">
            <v:imagedata r:id="rId92" o:title=""/>
          </v:shape>
          <o:OLEObject Type="Embed" ProgID="Equation.3" ShapeID="_x0000_i1041" DrawAspect="Content" ObjectID="_1592137355" r:id="rId93"/>
        </w:object>
      </w:r>
      <w:r>
        <w:rPr>
          <w:rFonts w:ascii="Times New Roman" w:eastAsia="Calibri" w:hAnsi="Times New Roman" w:cs="Times New Roman"/>
          <w:sz w:val="24"/>
          <w:szCs w:val="24"/>
        </w:rPr>
        <w:t>*</w:t>
      </w:r>
      <w:r w:rsidRPr="0031253E">
        <w:rPr>
          <w:rFonts w:ascii="Times New Roman" w:eastAsia="Calibri" w:hAnsi="Times New Roman" w:cs="Times New Roman"/>
          <w:sz w:val="24"/>
          <w:szCs w:val="24"/>
        </w:rPr>
        <w:t xml:space="preserve"> 0.12 * 0.</w:t>
      </w:r>
      <w:r w:rsidR="00406C00">
        <w:rPr>
          <w:rFonts w:ascii="Times New Roman" w:eastAsia="Calibri" w:hAnsi="Times New Roman" w:cs="Times New Roman"/>
          <w:sz w:val="24"/>
          <w:szCs w:val="24"/>
        </w:rPr>
        <w:t>313</w:t>
      </w:r>
      <w:r w:rsidRPr="0031253E">
        <w:rPr>
          <w:rFonts w:ascii="Times New Roman" w:eastAsia="Calibri" w:hAnsi="Times New Roman" w:cs="Times New Roman"/>
          <w:sz w:val="24"/>
          <w:szCs w:val="24"/>
        </w:rPr>
        <w:t>*1000</w:t>
      </w:r>
    </w:p>
    <w:p w:rsidR="005310B4" w:rsidRPr="0031253E" w:rsidRDefault="005310B4" w:rsidP="00406C00">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 </w:t>
      </w:r>
      <w:r w:rsidR="00406C00">
        <w:rPr>
          <w:rFonts w:ascii="Times New Roman" w:eastAsia="Calibri" w:hAnsi="Times New Roman" w:cs="Times New Roman"/>
          <w:sz w:val="24"/>
          <w:szCs w:val="24"/>
        </w:rPr>
        <w:t>23</w:t>
      </w:r>
      <w:r w:rsidRPr="0031253E">
        <w:rPr>
          <w:rFonts w:ascii="Times New Roman" w:eastAsia="Calibri" w:hAnsi="Times New Roman" w:cs="Times New Roman"/>
          <w:sz w:val="24"/>
          <w:szCs w:val="24"/>
        </w:rPr>
        <w:t xml:space="preserve"> KN</w:t>
      </w:r>
    </w:p>
    <w:p w:rsidR="005310B4" w:rsidRDefault="005310B4" w:rsidP="00036BB4">
      <w:pPr>
        <w:numPr>
          <w:ilvl w:val="1"/>
          <w:numId w:val="15"/>
        </w:numPr>
        <w:rPr>
          <w:rFonts w:ascii="Times New Roman" w:eastAsia="Calibri" w:hAnsi="Times New Roman" w:cs="Times New Roman"/>
          <w:sz w:val="24"/>
          <w:szCs w:val="24"/>
        </w:rPr>
      </w:pPr>
      <w:r w:rsidRPr="0031253E">
        <w:rPr>
          <w:rFonts w:ascii="Times New Roman" w:eastAsia="Calibri" w:hAnsi="Times New Roman" w:cs="Times New Roman"/>
          <w:sz w:val="24"/>
          <w:szCs w:val="24"/>
        </w:rPr>
        <w:t>* Ф Vc = 1.1*</w:t>
      </w:r>
      <w:r w:rsidR="00406C00">
        <w:rPr>
          <w:rFonts w:ascii="Times New Roman" w:eastAsia="Calibri" w:hAnsi="Times New Roman" w:cs="Times New Roman"/>
          <w:sz w:val="24"/>
          <w:szCs w:val="24"/>
        </w:rPr>
        <w:t>23</w:t>
      </w:r>
      <w:r w:rsidRPr="0031253E">
        <w:rPr>
          <w:rFonts w:ascii="Times New Roman" w:eastAsia="Calibri" w:hAnsi="Times New Roman" w:cs="Times New Roman"/>
          <w:sz w:val="24"/>
          <w:szCs w:val="24"/>
        </w:rPr>
        <w:t xml:space="preserve"> = </w:t>
      </w:r>
      <w:r w:rsidR="00406C00">
        <w:rPr>
          <w:rFonts w:ascii="Times New Roman" w:eastAsia="Calibri" w:hAnsi="Times New Roman" w:cs="Times New Roman"/>
          <w:sz w:val="24"/>
          <w:szCs w:val="24"/>
        </w:rPr>
        <w:t>25.3</w:t>
      </w:r>
      <w:r w:rsidRPr="0031253E">
        <w:rPr>
          <w:rFonts w:ascii="Times New Roman" w:eastAsia="Calibri" w:hAnsi="Times New Roman" w:cs="Times New Roman"/>
          <w:sz w:val="24"/>
          <w:szCs w:val="24"/>
        </w:rPr>
        <w:t xml:space="preserve"> KN.</w:t>
      </w:r>
    </w:p>
    <w:p w:rsidR="005310B4" w:rsidRPr="0031253E" w:rsidRDefault="005310B4" w:rsidP="005310B4">
      <w:pPr>
        <w:ind w:left="360"/>
        <w:rPr>
          <w:rFonts w:ascii="Times New Roman" w:eastAsia="Calibri" w:hAnsi="Times New Roman" w:cs="Times New Roman"/>
          <w:sz w:val="24"/>
          <w:szCs w:val="24"/>
        </w:rPr>
      </w:pP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Check for Vu</w:t>
      </w:r>
      <w:r>
        <w:rPr>
          <w:rFonts w:ascii="Times New Roman" w:eastAsia="Calibri" w:hAnsi="Times New Roman" w:cs="Times New Roman"/>
          <w:sz w:val="24"/>
          <w:szCs w:val="24"/>
        </w:rPr>
        <w:t>:</w:t>
      </w:r>
      <w:r w:rsidRPr="0031253E">
        <w:rPr>
          <w:rFonts w:ascii="Times New Roman" w:eastAsia="Calibri" w:hAnsi="Times New Roman" w:cs="Times New Roman"/>
          <w:sz w:val="24"/>
          <w:szCs w:val="24"/>
        </w:rPr>
        <w:t>-</w:t>
      </w:r>
    </w:p>
    <w:p w:rsidR="005310B4" w:rsidRPr="0031253E" w:rsidRDefault="005310B4" w:rsidP="005310B4">
      <w:pPr>
        <w:rPr>
          <w:rFonts w:ascii="Times New Roman" w:eastAsia="Calibri" w:hAnsi="Times New Roman" w:cs="Times New Roman"/>
          <w:sz w:val="24"/>
          <w:szCs w:val="24"/>
        </w:rPr>
      </w:pPr>
      <w:r>
        <w:rPr>
          <w:rFonts w:ascii="Times New Roman" w:eastAsia="Calibri" w:hAnsi="Times New Roman" w:cs="Times New Roman"/>
          <w:sz w:val="24"/>
          <w:szCs w:val="24"/>
        </w:rPr>
        <w:t>1)</w:t>
      </w:r>
      <w:r w:rsidRPr="0031253E">
        <w:rPr>
          <w:rFonts w:ascii="Times New Roman" w:eastAsia="Calibri" w:hAnsi="Times New Roman" w:cs="Times New Roman"/>
          <w:sz w:val="24"/>
          <w:szCs w:val="24"/>
        </w:rPr>
        <w:t xml:space="preserve">   Vu ≤ Ф Vc/2</w:t>
      </w:r>
    </w:p>
    <w:p w:rsidR="005310B4" w:rsidRPr="0031253E" w:rsidRDefault="00406C00" w:rsidP="00406C00">
      <w:pPr>
        <w:rPr>
          <w:rFonts w:ascii="Times New Roman" w:eastAsia="Calibri" w:hAnsi="Times New Roman" w:cs="Times New Roman"/>
          <w:sz w:val="24"/>
          <w:szCs w:val="24"/>
        </w:rPr>
      </w:pPr>
      <w:r>
        <w:rPr>
          <w:rFonts w:ascii="Times New Roman" w:eastAsia="Calibri" w:hAnsi="Times New Roman" w:cs="Times New Roman"/>
          <w:sz w:val="24"/>
          <w:szCs w:val="24"/>
        </w:rPr>
        <w:t>30.3</w:t>
      </w:r>
      <w:r w:rsidR="005310B4" w:rsidRPr="0031253E">
        <w:rPr>
          <w:rFonts w:ascii="Times New Roman" w:eastAsia="Calibri" w:hAnsi="Times New Roman" w:cs="Times New Roman"/>
          <w:sz w:val="24"/>
          <w:szCs w:val="24"/>
        </w:rPr>
        <w:t xml:space="preserve"> ≤</w:t>
      </w:r>
      <w:r w:rsidR="005310B4">
        <w:rPr>
          <w:rFonts w:ascii="Times New Roman" w:eastAsia="Calibri" w:hAnsi="Times New Roman" w:cs="Times New Roman"/>
          <w:sz w:val="24"/>
          <w:szCs w:val="24"/>
        </w:rPr>
        <w:t xml:space="preserve">   </w:t>
      </w:r>
      <w:r>
        <w:rPr>
          <w:rFonts w:ascii="Times New Roman" w:eastAsia="Calibri" w:hAnsi="Times New Roman" w:cs="Times New Roman"/>
          <w:sz w:val="24"/>
          <w:szCs w:val="24"/>
        </w:rPr>
        <w:t>12.65</w:t>
      </w:r>
      <w:r w:rsidR="005310B4" w:rsidRPr="0031253E">
        <w:rPr>
          <w:rFonts w:ascii="Times New Roman" w:eastAsia="Calibri" w:hAnsi="Times New Roman" w:cs="Times New Roman"/>
          <w:sz w:val="24"/>
          <w:szCs w:val="24"/>
        </w:rPr>
        <w:t xml:space="preserve">                      (   X    )</w:t>
      </w:r>
    </w:p>
    <w:p w:rsidR="005310B4" w:rsidRPr="0031253E" w:rsidRDefault="005310B4" w:rsidP="005310B4">
      <w:pPr>
        <w:rPr>
          <w:rFonts w:ascii="Times New Roman" w:eastAsia="Calibri" w:hAnsi="Times New Roman" w:cs="Times New Roman"/>
          <w:sz w:val="24"/>
          <w:szCs w:val="24"/>
        </w:rPr>
      </w:pPr>
      <w:r>
        <w:rPr>
          <w:rFonts w:ascii="Times New Roman" w:eastAsia="Calibri" w:hAnsi="Times New Roman" w:cs="Times New Roman"/>
          <w:sz w:val="24"/>
          <w:szCs w:val="24"/>
        </w:rPr>
        <w:t>2)</w:t>
      </w:r>
      <w:r w:rsidRPr="0031253E">
        <w:rPr>
          <w:rFonts w:ascii="Times New Roman" w:eastAsia="Calibri" w:hAnsi="Times New Roman" w:cs="Times New Roman"/>
          <w:sz w:val="24"/>
          <w:szCs w:val="24"/>
        </w:rPr>
        <w:t xml:space="preserve">   Ф Vc/2 ≤ Vu ≤ Ф Vc</w:t>
      </w:r>
    </w:p>
    <w:p w:rsidR="005310B4" w:rsidRPr="0031253E" w:rsidRDefault="00406C00" w:rsidP="00406C00">
      <w:pPr>
        <w:rPr>
          <w:rFonts w:ascii="Times New Roman" w:eastAsia="Calibri" w:hAnsi="Times New Roman" w:cs="Times New Roman"/>
          <w:sz w:val="24"/>
          <w:szCs w:val="24"/>
        </w:rPr>
      </w:pPr>
      <w:r>
        <w:rPr>
          <w:rFonts w:ascii="Times New Roman" w:eastAsia="Calibri" w:hAnsi="Times New Roman" w:cs="Times New Roman"/>
          <w:sz w:val="24"/>
          <w:szCs w:val="24"/>
        </w:rPr>
        <w:t xml:space="preserve">12.65 </w:t>
      </w:r>
      <w:r w:rsidR="005310B4" w:rsidRPr="0031253E">
        <w:rPr>
          <w:rFonts w:ascii="Times New Roman" w:eastAsia="Calibri" w:hAnsi="Times New Roman" w:cs="Times New Roman"/>
          <w:sz w:val="24"/>
          <w:szCs w:val="24"/>
        </w:rPr>
        <w:t>≤</w:t>
      </w:r>
      <w:r>
        <w:rPr>
          <w:rFonts w:ascii="Times New Roman" w:eastAsia="Calibri" w:hAnsi="Times New Roman" w:cs="Times New Roman"/>
          <w:sz w:val="24"/>
          <w:szCs w:val="24"/>
        </w:rPr>
        <w:t>30.3</w:t>
      </w:r>
      <w:r w:rsidR="005310B4"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25.3</w:t>
      </w:r>
      <w:r w:rsidR="005310B4" w:rsidRPr="0031253E">
        <w:rPr>
          <w:rFonts w:ascii="Times New Roman" w:eastAsia="Calibri" w:hAnsi="Times New Roman" w:cs="Times New Roman"/>
          <w:sz w:val="24"/>
          <w:szCs w:val="24"/>
        </w:rPr>
        <w:t xml:space="preserve">         (   X    )</w:t>
      </w:r>
    </w:p>
    <w:p w:rsidR="005310B4" w:rsidRDefault="005310B4" w:rsidP="005310B4">
      <w:pPr>
        <w:rPr>
          <w:rFonts w:ascii="Times New Roman" w:eastAsia="Calibri" w:hAnsi="Times New Roman" w:cs="Times New Roman"/>
          <w:sz w:val="24"/>
          <w:szCs w:val="24"/>
        </w:rPr>
      </w:pPr>
      <w:r>
        <w:rPr>
          <w:rFonts w:ascii="Times New Roman" w:eastAsia="Calibri" w:hAnsi="Times New Roman" w:cs="Times New Roman"/>
          <w:sz w:val="24"/>
          <w:szCs w:val="24"/>
        </w:rPr>
        <w:t>3)</w:t>
      </w:r>
      <w:r w:rsidRPr="0031253E">
        <w:rPr>
          <w:rFonts w:ascii="Times New Roman" w:eastAsia="Calibri" w:hAnsi="Times New Roman" w:cs="Times New Roman"/>
          <w:sz w:val="24"/>
          <w:szCs w:val="24"/>
        </w:rPr>
        <w:t xml:space="preserve">  Ф Vc ≤ Vu ≤ Ф Vc + Ф Vsmin</w:t>
      </w:r>
    </w:p>
    <w:p w:rsidR="005310B4"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Vsmin</w:t>
      </w:r>
      <w:r>
        <w:rPr>
          <w:rFonts w:ascii="Times New Roman" w:eastAsia="Calibri" w:hAnsi="Times New Roman" w:cs="Times New Roman"/>
          <w:sz w:val="24"/>
          <w:szCs w:val="24"/>
        </w:rPr>
        <w:t xml:space="preserve"> = </w:t>
      </w:r>
      <w:r w:rsidRPr="008F12B2">
        <w:rPr>
          <w:rFonts w:ascii="Times New Roman" w:eastAsia="Calibri" w:hAnsi="Times New Roman" w:cs="Times New Roman"/>
          <w:position w:val="-24"/>
          <w:sz w:val="24"/>
          <w:szCs w:val="24"/>
        </w:rPr>
        <w:object w:dxaOrig="560" w:dyaOrig="700">
          <v:shape id="_x0000_i1042" type="#_x0000_t75" style="width:29.3pt;height:34.35pt" o:ole="">
            <v:imagedata r:id="rId94" o:title=""/>
          </v:shape>
          <o:OLEObject Type="Embed" ProgID="Equation.3" ShapeID="_x0000_i1042" DrawAspect="Content" ObjectID="_1592137356" r:id="rId95"/>
        </w:object>
      </w:r>
      <w:r>
        <w:rPr>
          <w:rFonts w:ascii="Times New Roman" w:eastAsia="Calibri" w:hAnsi="Times New Roman" w:cs="Times New Roman"/>
          <w:sz w:val="24"/>
          <w:szCs w:val="24"/>
        </w:rPr>
        <w:t>*</w:t>
      </w:r>
      <w:r w:rsidRPr="0031253E">
        <w:rPr>
          <w:rFonts w:ascii="Times New Roman" w:eastAsia="Calibri" w:hAnsi="Times New Roman" w:cs="Times New Roman"/>
          <w:sz w:val="24"/>
          <w:szCs w:val="24"/>
        </w:rPr>
        <w:t>bw * d</w:t>
      </w:r>
      <w:r>
        <w:rPr>
          <w:rFonts w:ascii="Times New Roman" w:eastAsia="Calibri" w:hAnsi="Times New Roman" w:cs="Times New Roman"/>
          <w:sz w:val="24"/>
          <w:szCs w:val="24"/>
        </w:rPr>
        <w:t xml:space="preserve">           OR          </w:t>
      </w:r>
      <w:r w:rsidRPr="0031253E">
        <w:rPr>
          <w:rFonts w:ascii="Times New Roman" w:eastAsia="Calibri" w:hAnsi="Times New Roman" w:cs="Times New Roman"/>
          <w:sz w:val="24"/>
          <w:szCs w:val="24"/>
        </w:rPr>
        <w:t>Vsmin</w:t>
      </w:r>
      <w:r>
        <w:rPr>
          <w:rFonts w:ascii="Times New Roman" w:eastAsia="Calibri" w:hAnsi="Times New Roman" w:cs="Times New Roman"/>
          <w:sz w:val="24"/>
          <w:szCs w:val="24"/>
        </w:rPr>
        <w:t xml:space="preserve"> = 1/3 *</w:t>
      </w:r>
      <w:r w:rsidRPr="0031253E">
        <w:rPr>
          <w:rFonts w:ascii="Times New Roman" w:eastAsia="Calibri" w:hAnsi="Times New Roman" w:cs="Times New Roman"/>
          <w:sz w:val="24"/>
          <w:szCs w:val="24"/>
        </w:rPr>
        <w:t>bw * d</w:t>
      </w:r>
    </w:p>
    <w:p w:rsidR="005310B4" w:rsidRDefault="005310B4" w:rsidP="00406C00">
      <w:r w:rsidRPr="0031253E">
        <w:rPr>
          <w:rFonts w:ascii="Times New Roman" w:eastAsia="Calibri" w:hAnsi="Times New Roman" w:cs="Times New Roman"/>
          <w:sz w:val="24"/>
          <w:szCs w:val="24"/>
        </w:rPr>
        <w:t>Vsmin</w:t>
      </w:r>
      <w:r>
        <w:rPr>
          <w:rFonts w:ascii="Times New Roman" w:eastAsia="Calibri" w:hAnsi="Times New Roman" w:cs="Times New Roman"/>
          <w:sz w:val="24"/>
          <w:szCs w:val="24"/>
        </w:rPr>
        <w:t xml:space="preserve"> = </w:t>
      </w:r>
      <w:r>
        <w:t xml:space="preserve">  </w:t>
      </w:r>
      <w:r w:rsidR="00406C00">
        <w:t>11.5</w:t>
      </w:r>
      <w:r>
        <w:t xml:space="preserve"> KN</w:t>
      </w:r>
      <w:r w:rsidR="00406C00">
        <w:t xml:space="preserve"> </w:t>
      </w:r>
      <w:r>
        <w:t>OR</w:t>
      </w:r>
      <w:r w:rsidR="00406C00">
        <w:rPr>
          <w:rFonts w:ascii="Times New Roman" w:eastAsia="Calibri" w:hAnsi="Times New Roman" w:cs="Times New Roman"/>
          <w:sz w:val="24"/>
          <w:szCs w:val="24"/>
        </w:rPr>
        <w:t xml:space="preserve"> </w:t>
      </w:r>
      <w:r w:rsidRPr="0031253E">
        <w:rPr>
          <w:rFonts w:ascii="Times New Roman" w:eastAsia="Calibri" w:hAnsi="Times New Roman" w:cs="Times New Roman"/>
          <w:sz w:val="24"/>
          <w:szCs w:val="24"/>
        </w:rPr>
        <w:t>Vsmin</w:t>
      </w:r>
      <w:r>
        <w:rPr>
          <w:rFonts w:ascii="Times New Roman" w:eastAsia="Calibri" w:hAnsi="Times New Roman" w:cs="Times New Roman"/>
          <w:sz w:val="24"/>
          <w:szCs w:val="24"/>
        </w:rPr>
        <w:t xml:space="preserve"> = </w:t>
      </w:r>
      <w:r w:rsidR="00406C00">
        <w:rPr>
          <w:rFonts w:ascii="Times New Roman" w:eastAsia="Calibri" w:hAnsi="Times New Roman" w:cs="Times New Roman"/>
          <w:sz w:val="24"/>
          <w:szCs w:val="24"/>
        </w:rPr>
        <w:t>12.52</w:t>
      </w:r>
      <w:r>
        <w:rPr>
          <w:rFonts w:ascii="Times New Roman" w:eastAsia="Calibri" w:hAnsi="Times New Roman" w:cs="Times New Roman"/>
          <w:sz w:val="24"/>
          <w:szCs w:val="24"/>
        </w:rPr>
        <w:t xml:space="preserve"> KN</w:t>
      </w:r>
    </w:p>
    <w:p w:rsidR="005310B4" w:rsidRPr="0031253E" w:rsidRDefault="005310B4" w:rsidP="00406C00">
      <w:pPr>
        <w:rPr>
          <w:rFonts w:ascii="Times New Roman" w:eastAsia="Calibri" w:hAnsi="Times New Roman" w:cs="Times New Roman"/>
          <w:sz w:val="24"/>
          <w:szCs w:val="24"/>
        </w:rPr>
      </w:pPr>
      <w:r w:rsidRPr="0031253E">
        <w:rPr>
          <w:rFonts w:ascii="Times New Roman" w:eastAsia="Calibri" w:hAnsi="Times New Roman" w:cs="Times New Roman"/>
          <w:sz w:val="24"/>
          <w:szCs w:val="24"/>
        </w:rPr>
        <w:t>Ф Vsmin</w:t>
      </w:r>
      <w:r>
        <w:rPr>
          <w:rFonts w:ascii="Times New Roman" w:eastAsia="Calibri" w:hAnsi="Times New Roman" w:cs="Times New Roman"/>
          <w:sz w:val="24"/>
          <w:szCs w:val="24"/>
        </w:rPr>
        <w:t xml:space="preserve"> = 0.75*</w:t>
      </w:r>
      <w:r w:rsidR="00406C00">
        <w:rPr>
          <w:rFonts w:ascii="Times New Roman" w:eastAsia="Calibri" w:hAnsi="Times New Roman" w:cs="Times New Roman"/>
          <w:sz w:val="24"/>
          <w:szCs w:val="24"/>
        </w:rPr>
        <w:t>12.52</w:t>
      </w:r>
      <w:r>
        <w:rPr>
          <w:rFonts w:ascii="Times New Roman" w:eastAsia="Calibri" w:hAnsi="Times New Roman" w:cs="Times New Roman"/>
          <w:sz w:val="24"/>
          <w:szCs w:val="24"/>
        </w:rPr>
        <w:t xml:space="preserve"> = </w:t>
      </w:r>
      <w:r w:rsidR="00406C00">
        <w:rPr>
          <w:rFonts w:ascii="Times New Roman" w:eastAsia="Calibri" w:hAnsi="Times New Roman" w:cs="Times New Roman"/>
          <w:sz w:val="24"/>
          <w:szCs w:val="24"/>
        </w:rPr>
        <w:t>9.39</w:t>
      </w:r>
      <w:r>
        <w:rPr>
          <w:rFonts w:ascii="Times New Roman" w:eastAsia="Calibri" w:hAnsi="Times New Roman" w:cs="Times New Roman"/>
          <w:sz w:val="24"/>
          <w:szCs w:val="24"/>
        </w:rPr>
        <w:t xml:space="preserve"> KN</w:t>
      </w:r>
    </w:p>
    <w:p w:rsidR="005310B4" w:rsidRDefault="00406C00" w:rsidP="00406C00">
      <w:pPr>
        <w:rPr>
          <w:rFonts w:ascii="Times New Roman" w:eastAsia="Calibri" w:hAnsi="Times New Roman" w:cs="Times New Roman"/>
          <w:sz w:val="24"/>
          <w:szCs w:val="24"/>
        </w:rPr>
      </w:pPr>
      <w:r>
        <w:rPr>
          <w:rFonts w:ascii="Times New Roman" w:eastAsia="Calibri" w:hAnsi="Times New Roman" w:cs="Times New Roman"/>
          <w:sz w:val="24"/>
          <w:szCs w:val="24"/>
        </w:rPr>
        <w:t xml:space="preserve">23 </w:t>
      </w:r>
      <w:r w:rsidR="005310B4" w:rsidRPr="0031253E">
        <w:rPr>
          <w:rFonts w:ascii="Times New Roman" w:eastAsia="Calibri" w:hAnsi="Times New Roman" w:cs="Times New Roman"/>
          <w:sz w:val="24"/>
          <w:szCs w:val="24"/>
        </w:rPr>
        <w:t xml:space="preserve">≤ </w:t>
      </w:r>
      <w:r>
        <w:rPr>
          <w:rFonts w:ascii="Times New Roman" w:eastAsia="Calibri" w:hAnsi="Times New Roman" w:cs="Times New Roman"/>
          <w:sz w:val="24"/>
          <w:szCs w:val="24"/>
        </w:rPr>
        <w:t>30.3</w:t>
      </w:r>
      <w:r w:rsidR="005310B4"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23</w:t>
      </w:r>
      <w:r w:rsidR="005310B4">
        <w:rPr>
          <w:rFonts w:ascii="Times New Roman" w:eastAsia="Calibri" w:hAnsi="Times New Roman" w:cs="Times New Roman"/>
          <w:sz w:val="24"/>
          <w:szCs w:val="24"/>
        </w:rPr>
        <w:t>+</w:t>
      </w:r>
      <w:r>
        <w:rPr>
          <w:rFonts w:ascii="Times New Roman" w:eastAsia="Calibri" w:hAnsi="Times New Roman" w:cs="Times New Roman"/>
          <w:sz w:val="24"/>
          <w:szCs w:val="24"/>
        </w:rPr>
        <w:t>9.39</w:t>
      </w:r>
    </w:p>
    <w:p w:rsidR="005310B4" w:rsidRPr="0031253E" w:rsidRDefault="00406C00" w:rsidP="00406C00">
      <w:pPr>
        <w:rPr>
          <w:rFonts w:ascii="Times New Roman" w:eastAsia="Calibri" w:hAnsi="Times New Roman" w:cs="Times New Roman"/>
          <w:sz w:val="24"/>
          <w:szCs w:val="24"/>
        </w:rPr>
      </w:pPr>
      <w:r>
        <w:rPr>
          <w:rFonts w:ascii="Times New Roman" w:eastAsia="Calibri" w:hAnsi="Times New Roman" w:cs="Times New Roman"/>
          <w:sz w:val="24"/>
          <w:szCs w:val="24"/>
        </w:rPr>
        <w:t xml:space="preserve">23 </w:t>
      </w:r>
      <w:r w:rsidR="005310B4">
        <w:rPr>
          <w:rFonts w:ascii="Times New Roman" w:eastAsia="Calibri" w:hAnsi="Times New Roman" w:cs="Times New Roman"/>
          <w:sz w:val="24"/>
          <w:szCs w:val="24"/>
        </w:rPr>
        <w:t>≤</w:t>
      </w:r>
      <w:r w:rsidR="005310B4" w:rsidRPr="0031253E">
        <w:rPr>
          <w:rFonts w:ascii="Times New Roman" w:eastAsia="Calibri" w:hAnsi="Times New Roman" w:cs="Times New Roman"/>
          <w:sz w:val="24"/>
          <w:szCs w:val="24"/>
        </w:rPr>
        <w:t xml:space="preserve"> </w:t>
      </w:r>
      <w:r>
        <w:rPr>
          <w:rFonts w:ascii="Times New Roman" w:eastAsia="Calibri" w:hAnsi="Times New Roman" w:cs="Times New Roman"/>
          <w:sz w:val="24"/>
          <w:szCs w:val="24"/>
        </w:rPr>
        <w:t>30.3</w:t>
      </w:r>
      <w:r w:rsidR="005310B4"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32.39</w:t>
      </w:r>
      <w:r w:rsidR="005310B4">
        <w:rPr>
          <w:rFonts w:ascii="Times New Roman" w:eastAsia="Calibri" w:hAnsi="Times New Roman" w:cs="Times New Roman"/>
          <w:sz w:val="24"/>
          <w:szCs w:val="24"/>
        </w:rPr>
        <w:t xml:space="preserve">…. </w:t>
      </w:r>
      <w:r w:rsidR="005310B4" w:rsidRPr="0031253E">
        <w:rPr>
          <w:rFonts w:ascii="Times New Roman" w:eastAsia="Calibri" w:hAnsi="Times New Roman" w:cs="Times New Roman"/>
          <w:sz w:val="24"/>
          <w:szCs w:val="24"/>
        </w:rPr>
        <w:t>(</w:t>
      </w:r>
      <m:oMath>
        <m:r>
          <m:rPr>
            <m:sty m:val="p"/>
          </m:rPr>
          <w:rPr>
            <w:rFonts w:ascii="Cambria Math" w:eastAsia="Calibri" w:hAnsi="Cambria Math" w:cs="Times New Roman"/>
            <w:sz w:val="24"/>
            <w:szCs w:val="24"/>
          </w:rPr>
          <m:t>OK</m:t>
        </m:r>
      </m:oMath>
      <w:r w:rsidR="005310B4">
        <w:rPr>
          <w:rFonts w:ascii="Times New Roman" w:eastAsia="Calibri" w:hAnsi="Times New Roman" w:cs="Times New Roman"/>
          <w:sz w:val="24"/>
          <w:szCs w:val="24"/>
        </w:rPr>
        <w:t xml:space="preserve">  )</w:t>
      </w:r>
    </w:p>
    <w:p w:rsidR="005310B4" w:rsidRPr="0031253E" w:rsidRDefault="005310B4" w:rsidP="005310B4">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So Case (3) satisfy</w:t>
      </w:r>
    </w:p>
    <w:p w:rsidR="005310B4" w:rsidRPr="0031253E" w:rsidRDefault="005310B4" w:rsidP="003A7B90">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Vs = (Vu-(ФVc))/Ф = </w:t>
      </w:r>
      <w:r w:rsidR="003A7B90">
        <w:rPr>
          <w:rFonts w:ascii="Times New Roman" w:eastAsia="Calibri" w:hAnsi="Times New Roman" w:cs="Times New Roman"/>
          <w:b/>
          <w:bCs/>
          <w:sz w:val="24"/>
          <w:szCs w:val="24"/>
        </w:rPr>
        <w:t>23</w:t>
      </w:r>
      <w:r w:rsidRPr="0031253E">
        <w:rPr>
          <w:rFonts w:ascii="Times New Roman" w:eastAsia="Calibri" w:hAnsi="Times New Roman" w:cs="Times New Roman"/>
          <w:b/>
          <w:bCs/>
          <w:sz w:val="24"/>
          <w:szCs w:val="24"/>
        </w:rPr>
        <w:t>KN.</w:t>
      </w:r>
    </w:p>
    <w:p w:rsidR="005310B4"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Take Av = 2 Ф 8 = 2 * 50.2</w:t>
      </w:r>
      <w:r>
        <w:rPr>
          <w:rFonts w:ascii="Times New Roman" w:eastAsia="Calibri" w:hAnsi="Times New Roman" w:cs="Times New Roman"/>
          <w:sz w:val="24"/>
          <w:szCs w:val="24"/>
        </w:rPr>
        <w:t>65</w:t>
      </w:r>
      <w:r w:rsidRPr="0031253E">
        <w:rPr>
          <w:rFonts w:ascii="Times New Roman" w:eastAsia="Calibri" w:hAnsi="Times New Roman" w:cs="Times New Roman"/>
          <w:sz w:val="24"/>
          <w:szCs w:val="24"/>
        </w:rPr>
        <w:t>=</w:t>
      </w:r>
      <w:r>
        <w:rPr>
          <w:rFonts w:ascii="Times New Roman" w:eastAsia="Calibri" w:hAnsi="Times New Roman" w:cs="Times New Roman"/>
          <w:sz w:val="24"/>
          <w:szCs w:val="24"/>
        </w:rPr>
        <w:t>100.53</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Av/ s = </w:t>
      </w:r>
      <w:r>
        <w:rPr>
          <w:rFonts w:ascii="Times New Roman" w:eastAsia="Calibri" w:hAnsi="Times New Roman" w:cs="Times New Roman"/>
          <w:sz w:val="24"/>
          <w:szCs w:val="24"/>
        </w:rPr>
        <w:t>1/3 (b</w:t>
      </w:r>
      <w:r>
        <w:rPr>
          <w:rFonts w:ascii="Times New Roman" w:eastAsia="Calibri" w:hAnsi="Times New Roman" w:cs="Times New Roman"/>
          <w:sz w:val="24"/>
          <w:szCs w:val="24"/>
          <w:vertAlign w:val="subscript"/>
        </w:rPr>
        <w:t>w</w:t>
      </w:r>
      <w:r>
        <w:rPr>
          <w:rFonts w:ascii="Times New Roman" w:eastAsia="Calibri" w:hAnsi="Times New Roman" w:cs="Times New Roman"/>
          <w:sz w:val="24"/>
          <w:szCs w:val="24"/>
        </w:rPr>
        <w:t>/f</w:t>
      </w:r>
      <w:r>
        <w:rPr>
          <w:rFonts w:ascii="Times New Roman" w:eastAsia="Calibri" w:hAnsi="Times New Roman" w:cs="Times New Roman"/>
          <w:sz w:val="24"/>
          <w:szCs w:val="24"/>
          <w:vertAlign w:val="subscript"/>
        </w:rPr>
        <w:t>y</w:t>
      </w:r>
      <w:r>
        <w:rPr>
          <w:rFonts w:ascii="Times New Roman" w:eastAsia="Calibri" w:hAnsi="Times New Roman" w:cs="Times New Roman"/>
          <w:sz w:val="24"/>
          <w:szCs w:val="24"/>
        </w:rPr>
        <w:t>)</w:t>
      </w:r>
    </w:p>
    <w:p w:rsidR="005310B4" w:rsidRPr="0031253E" w:rsidRDefault="005310B4" w:rsidP="003A7B90">
      <w:pPr>
        <w:rPr>
          <w:rFonts w:ascii="Times New Roman" w:eastAsia="Calibri" w:hAnsi="Times New Roman" w:cs="Times New Roman"/>
          <w:sz w:val="24"/>
          <w:szCs w:val="24"/>
        </w:rPr>
      </w:pPr>
      <w:r>
        <w:rPr>
          <w:rFonts w:ascii="Times New Roman" w:eastAsia="Calibri" w:hAnsi="Times New Roman" w:cs="Times New Roman"/>
          <w:sz w:val="24"/>
          <w:szCs w:val="24"/>
        </w:rPr>
        <w:t>100.53</w:t>
      </w:r>
      <w:r w:rsidRPr="0031253E">
        <w:rPr>
          <w:rFonts w:ascii="Times New Roman" w:eastAsia="Calibri" w:hAnsi="Times New Roman" w:cs="Times New Roman"/>
          <w:sz w:val="24"/>
          <w:szCs w:val="24"/>
        </w:rPr>
        <w:t xml:space="preserve">/ s = </w:t>
      </w:r>
      <w:r>
        <w:rPr>
          <w:rFonts w:ascii="Times New Roman" w:eastAsia="Calibri" w:hAnsi="Times New Roman" w:cs="Times New Roman"/>
          <w:sz w:val="24"/>
          <w:szCs w:val="24"/>
        </w:rPr>
        <w:t>1/3 (</w:t>
      </w:r>
      <w:r w:rsidR="003A7B90">
        <w:rPr>
          <w:rFonts w:ascii="Times New Roman" w:eastAsia="Calibri" w:hAnsi="Times New Roman" w:cs="Times New Roman"/>
          <w:sz w:val="24"/>
          <w:szCs w:val="24"/>
        </w:rPr>
        <w:t>313</w:t>
      </w:r>
      <w:r>
        <w:rPr>
          <w:rFonts w:ascii="Times New Roman" w:eastAsia="Calibri" w:hAnsi="Times New Roman" w:cs="Times New Roman"/>
          <w:sz w:val="24"/>
          <w:szCs w:val="24"/>
        </w:rPr>
        <w:t>/420)</w:t>
      </w:r>
      <w:r w:rsidRPr="0031253E">
        <w:rPr>
          <w:rFonts w:ascii="Times New Roman" w:eastAsia="Calibri" w:hAnsi="Times New Roman" w:cs="Times New Roman"/>
          <w:sz w:val="24"/>
          <w:szCs w:val="24"/>
        </w:rPr>
        <w:sym w:font="Wingdings" w:char="F0E0"/>
      </w:r>
      <w:r w:rsidRPr="0031253E">
        <w:rPr>
          <w:rFonts w:ascii="Times New Roman" w:eastAsia="Calibri" w:hAnsi="Times New Roman" w:cs="Times New Roman"/>
          <w:sz w:val="24"/>
          <w:szCs w:val="24"/>
        </w:rPr>
        <w:t xml:space="preserve"> s = </w:t>
      </w:r>
      <w:r w:rsidR="003A7B90">
        <w:rPr>
          <w:rFonts w:ascii="Times New Roman" w:eastAsia="Calibri" w:hAnsi="Times New Roman" w:cs="Times New Roman"/>
          <w:sz w:val="24"/>
          <w:szCs w:val="24"/>
        </w:rPr>
        <w:t>404.7</w:t>
      </w:r>
      <w:r w:rsidRPr="0031253E">
        <w:rPr>
          <w:rFonts w:ascii="Times New Roman" w:eastAsia="Calibri" w:hAnsi="Times New Roman" w:cs="Times New Roman"/>
          <w:sz w:val="24"/>
          <w:szCs w:val="24"/>
        </w:rPr>
        <w:t xml:space="preserve"> mm</w:t>
      </w:r>
    </w:p>
    <w:p w:rsidR="005310B4" w:rsidRPr="0031253E" w:rsidRDefault="005310B4" w:rsidP="005310B4">
      <w:pPr>
        <w:rPr>
          <w:rFonts w:ascii="Times New Roman" w:eastAsia="Calibri" w:hAnsi="Times New Roman" w:cs="Times New Roman"/>
          <w:sz w:val="24"/>
          <w:szCs w:val="24"/>
        </w:rPr>
      </w:pPr>
      <w:r w:rsidRPr="0031253E">
        <w:rPr>
          <w:rFonts w:ascii="Times New Roman" w:eastAsia="Calibri" w:hAnsi="Times New Roman" w:cs="Times New Roman"/>
          <w:sz w:val="24"/>
          <w:szCs w:val="24"/>
        </w:rPr>
        <w:t>S ≤ d/2 =141</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 xml:space="preserve"> mm </w:t>
      </w:r>
    </w:p>
    <w:p w:rsidR="005310B4" w:rsidRPr="0031253E" w:rsidRDefault="005310B4" w:rsidP="003A7B90">
      <w:pPr>
        <w:rPr>
          <w:rFonts w:ascii="Times New Roman" w:eastAsia="Calibri" w:hAnsi="Times New Roman" w:cs="Times New Roman"/>
          <w:b/>
          <w:bCs/>
          <w:sz w:val="24"/>
          <w:szCs w:val="24"/>
        </w:rPr>
      </w:pPr>
      <w:r w:rsidRPr="0031253E">
        <w:rPr>
          <w:rFonts w:ascii="Times New Roman" w:eastAsia="Calibri" w:hAnsi="Times New Roman" w:cs="Times New Roman"/>
          <w:sz w:val="24"/>
          <w:szCs w:val="24"/>
        </w:rPr>
        <w:lastRenderedPageBreak/>
        <w:t>S ≤ 600 m</w:t>
      </w:r>
      <w:r w:rsidR="003A7B90">
        <w:rPr>
          <w:rFonts w:ascii="Times New Roman" w:eastAsia="Calibri" w:hAnsi="Times New Roman" w:cs="Times New Roman"/>
          <w:b/>
          <w:bCs/>
          <w:sz w:val="24"/>
          <w:szCs w:val="24"/>
        </w:rPr>
        <w:br/>
      </w:r>
      <w:r w:rsidR="003A7B90">
        <w:rPr>
          <w:rFonts w:ascii="Times New Roman" w:eastAsia="Calibri" w:hAnsi="Times New Roman" w:cs="Times New Roman"/>
          <w:b/>
          <w:bCs/>
          <w:sz w:val="24"/>
          <w:szCs w:val="24"/>
        </w:rPr>
        <w:br/>
      </w:r>
      <w:r w:rsidRPr="0031253E">
        <w:rPr>
          <w:rFonts w:ascii="Times New Roman" w:eastAsia="Calibri" w:hAnsi="Times New Roman" w:cs="Times New Roman"/>
          <w:b/>
          <w:bCs/>
          <w:sz w:val="24"/>
          <w:szCs w:val="24"/>
        </w:rPr>
        <w:t xml:space="preserve">Use Ф 8 @ 14 cm c/c. </w:t>
      </w:r>
    </w:p>
    <w:p w:rsidR="00701681" w:rsidRPr="003F39BA" w:rsidRDefault="00701681" w:rsidP="00701681">
      <w:pPr>
        <w:pStyle w:val="1"/>
        <w:bidi w:val="0"/>
        <w:rPr>
          <w:rFonts w:eastAsia="Calibri"/>
          <w:color w:val="auto"/>
        </w:rPr>
      </w:pPr>
      <w:bookmarkStart w:id="21" w:name="_Toc490309053"/>
      <w:bookmarkStart w:id="22" w:name="_Toc501165932"/>
      <w:bookmarkStart w:id="23" w:name="_Toc501166586"/>
      <w:r w:rsidRPr="003F39BA">
        <w:rPr>
          <w:rFonts w:eastAsia="Calibri"/>
          <w:color w:val="auto"/>
        </w:rPr>
        <w:t>4.5 Design of Beam 6:</w:t>
      </w:r>
      <w:bookmarkEnd w:id="21"/>
      <w:bookmarkEnd w:id="22"/>
      <w:bookmarkEnd w:id="23"/>
    </w:p>
    <w:p w:rsidR="00701681" w:rsidRDefault="00FF252E" w:rsidP="00701681">
      <w:pPr>
        <w:jc w:val="center"/>
        <w:rPr>
          <w:rFonts w:ascii="Times New Roman" w:eastAsia="Calibri" w:hAnsi="Times New Roman" w:cs="Times New Roman"/>
        </w:rPr>
      </w:pPr>
      <w:r>
        <w:rPr>
          <w:rFonts w:ascii="Times New Roman" w:eastAsia="Calibri" w:hAnsi="Times New Roman" w:cs="Times New Roman"/>
          <w:noProof/>
        </w:rPr>
        <w:drawing>
          <wp:anchor distT="0" distB="0" distL="114300" distR="114300" simplePos="0" relativeHeight="251838464" behindDoc="1" locked="0" layoutInCell="1" allowOverlap="1">
            <wp:simplePos x="0" y="0"/>
            <wp:positionH relativeFrom="column">
              <wp:posOffset>-523240</wp:posOffset>
            </wp:positionH>
            <wp:positionV relativeFrom="paragraph">
              <wp:posOffset>311150</wp:posOffset>
            </wp:positionV>
            <wp:extent cx="6407785" cy="1580515"/>
            <wp:effectExtent l="38100" t="57150" r="107315" b="95885"/>
            <wp:wrapTight wrapText="bothSides">
              <wp:wrapPolygon edited="0">
                <wp:start x="-128" y="-781"/>
                <wp:lineTo x="-128" y="22910"/>
                <wp:lineTo x="21833" y="22910"/>
                <wp:lineTo x="21898" y="22910"/>
                <wp:lineTo x="21962" y="21348"/>
                <wp:lineTo x="21962" y="-260"/>
                <wp:lineTo x="21833" y="-781"/>
                <wp:lineTo x="-128" y="-781"/>
              </wp:wrapPolygon>
            </wp:wrapTight>
            <wp:docPr id="142" name="صورة 141" descr="beam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m 97.PNG"/>
                    <pic:cNvPicPr/>
                  </pic:nvPicPr>
                  <pic:blipFill>
                    <a:blip r:embed="rId96"/>
                    <a:stretch>
                      <a:fillRect/>
                    </a:stretch>
                  </pic:blipFill>
                  <pic:spPr>
                    <a:xfrm>
                      <a:off x="0" y="0"/>
                      <a:ext cx="6407785" cy="15805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01681" w:rsidRDefault="009C5650" w:rsidP="009C5650">
      <w:pPr>
        <w:jc w:val="center"/>
        <w:rPr>
          <w:rFonts w:ascii="Times New Roman" w:eastAsia="Calibri" w:hAnsi="Times New Roman" w:cs="Times New Roman"/>
        </w:rPr>
      </w:pPr>
      <w:r>
        <w:rPr>
          <w:rFonts w:ascii="Times New Roman" w:eastAsia="Calibri" w:hAnsi="Times New Roman" w:cs="Times New Roman"/>
          <w:noProof/>
          <w:sz w:val="24"/>
          <w:szCs w:val="24"/>
        </w:rPr>
        <w:drawing>
          <wp:anchor distT="0" distB="0" distL="114300" distR="114300" simplePos="0" relativeHeight="251836416" behindDoc="1" locked="0" layoutInCell="1" allowOverlap="1">
            <wp:simplePos x="0" y="0"/>
            <wp:positionH relativeFrom="column">
              <wp:posOffset>-613410</wp:posOffset>
            </wp:positionH>
            <wp:positionV relativeFrom="paragraph">
              <wp:posOffset>2330450</wp:posOffset>
            </wp:positionV>
            <wp:extent cx="6609080" cy="1626870"/>
            <wp:effectExtent l="38100" t="57150" r="115570" b="87630"/>
            <wp:wrapTight wrapText="bothSides">
              <wp:wrapPolygon edited="0">
                <wp:start x="-125" y="-759"/>
                <wp:lineTo x="-125" y="22763"/>
                <wp:lineTo x="21853" y="22763"/>
                <wp:lineTo x="21915" y="22763"/>
                <wp:lineTo x="21978" y="21246"/>
                <wp:lineTo x="21978" y="-253"/>
                <wp:lineTo x="21853" y="-759"/>
                <wp:lineTo x="-125" y="-759"/>
              </wp:wrapPolygon>
            </wp:wrapTight>
            <wp:docPr id="140" name="صورة 139" descr="beam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m 97.PNG"/>
                    <pic:cNvPicPr/>
                  </pic:nvPicPr>
                  <pic:blipFill>
                    <a:blip r:embed="rId97"/>
                    <a:stretch>
                      <a:fillRect/>
                    </a:stretch>
                  </pic:blipFill>
                  <pic:spPr>
                    <a:xfrm>
                      <a:off x="0" y="0"/>
                      <a:ext cx="6609080" cy="16268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imes New Roman" w:eastAsia="Calibri" w:hAnsi="Times New Roman" w:cs="Times New Roman"/>
          <w:noProof/>
          <w:sz w:val="24"/>
          <w:szCs w:val="24"/>
        </w:rPr>
        <w:drawing>
          <wp:anchor distT="0" distB="0" distL="114300" distR="114300" simplePos="0" relativeHeight="251837440" behindDoc="1" locked="0" layoutInCell="1" allowOverlap="1">
            <wp:simplePos x="0" y="0"/>
            <wp:positionH relativeFrom="column">
              <wp:posOffset>-612775</wp:posOffset>
            </wp:positionH>
            <wp:positionV relativeFrom="paragraph">
              <wp:posOffset>490855</wp:posOffset>
            </wp:positionV>
            <wp:extent cx="6609080" cy="1771650"/>
            <wp:effectExtent l="38100" t="57150" r="115570" b="95250"/>
            <wp:wrapTight wrapText="bothSides">
              <wp:wrapPolygon edited="0">
                <wp:start x="-125" y="-697"/>
                <wp:lineTo x="-125" y="22761"/>
                <wp:lineTo x="21853" y="22761"/>
                <wp:lineTo x="21978" y="21832"/>
                <wp:lineTo x="21978" y="-232"/>
                <wp:lineTo x="21853" y="-697"/>
                <wp:lineTo x="-125" y="-697"/>
              </wp:wrapPolygon>
            </wp:wrapTight>
            <wp:docPr id="141" name="صورة 140" descr="97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m.PNG"/>
                    <pic:cNvPicPr/>
                  </pic:nvPicPr>
                  <pic:blipFill>
                    <a:blip r:embed="rId98"/>
                    <a:stretch>
                      <a:fillRect/>
                    </a:stretch>
                  </pic:blipFill>
                  <pic:spPr>
                    <a:xfrm>
                      <a:off x="0" y="0"/>
                      <a:ext cx="6609080" cy="17716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3A7B90">
        <w:rPr>
          <w:rFonts w:ascii="Times New Roman" w:eastAsia="Calibri" w:hAnsi="Times New Roman" w:cs="Times New Roman"/>
          <w:sz w:val="24"/>
          <w:szCs w:val="24"/>
        </w:rPr>
        <w:br/>
      </w:r>
      <w:r w:rsidR="00701681" w:rsidRPr="009C5650">
        <w:rPr>
          <w:rFonts w:ascii="Times New Roman" w:eastAsia="Calibri" w:hAnsi="Times New Roman" w:cs="Times New Roman"/>
          <w:b/>
          <w:bCs/>
          <w:color w:val="548DD4" w:themeColor="text2" w:themeTint="99"/>
          <w:sz w:val="24"/>
          <w:szCs w:val="24"/>
        </w:rPr>
        <w:t>Figure (4-</w:t>
      </w:r>
      <w:r w:rsidR="003F39BA" w:rsidRPr="009C5650">
        <w:rPr>
          <w:rFonts w:ascii="Times New Roman" w:eastAsia="Calibri" w:hAnsi="Times New Roman" w:cs="Times New Roman"/>
          <w:b/>
          <w:bCs/>
          <w:color w:val="548DD4" w:themeColor="text2" w:themeTint="99"/>
          <w:sz w:val="24"/>
          <w:szCs w:val="24"/>
        </w:rPr>
        <w:t>5</w:t>
      </w:r>
      <w:r w:rsidR="00701681" w:rsidRPr="009C5650">
        <w:rPr>
          <w:rFonts w:ascii="Times New Roman" w:eastAsia="Calibri" w:hAnsi="Times New Roman" w:cs="Times New Roman"/>
          <w:b/>
          <w:bCs/>
          <w:color w:val="548DD4" w:themeColor="text2" w:themeTint="99"/>
          <w:sz w:val="24"/>
          <w:szCs w:val="24"/>
        </w:rPr>
        <w:t>): Beam location</w:t>
      </w:r>
    </w:p>
    <w:p w:rsidR="003A7B90" w:rsidRPr="00A456A8" w:rsidRDefault="003A7B90" w:rsidP="009C5650">
      <w:pPr>
        <w:jc w:val="center"/>
        <w:rPr>
          <w:rFonts w:ascii="Times New Roman" w:eastAsia="Calibri" w:hAnsi="Times New Roman" w:cs="Times New Roman"/>
          <w:sz w:val="24"/>
          <w:szCs w:val="24"/>
        </w:rPr>
      </w:pPr>
      <w:r>
        <w:rPr>
          <w:rFonts w:ascii="Times New Roman" w:eastAsia="Calibri" w:hAnsi="Times New Roman" w:cs="Times New Roman"/>
          <w:sz w:val="24"/>
          <w:szCs w:val="24"/>
        </w:rPr>
        <w:br/>
      </w:r>
      <w:r w:rsidR="009C5650" w:rsidRPr="009C5650">
        <w:rPr>
          <w:rFonts w:ascii="Times New Roman" w:eastAsia="Calibri" w:hAnsi="Times New Roman" w:cs="Times New Roman"/>
          <w:b/>
          <w:bCs/>
          <w:color w:val="548DD4" w:themeColor="text2" w:themeTint="99"/>
          <w:sz w:val="24"/>
          <w:szCs w:val="24"/>
        </w:rPr>
        <w:t>Figure (4-6): Moment and shear Envelop of Beam 97</w:t>
      </w:r>
      <w:r w:rsidR="009C5650" w:rsidRPr="009C5650">
        <w:rPr>
          <w:rFonts w:ascii="Times New Roman" w:eastAsia="Calibri" w:hAnsi="Times New Roman" w:cs="Times New Roman"/>
          <w:b/>
          <w:bCs/>
          <w:color w:val="548DD4" w:themeColor="text2" w:themeTint="99"/>
          <w:sz w:val="28"/>
          <w:szCs w:val="28"/>
        </w:rPr>
        <w:br/>
      </w:r>
      <w:r w:rsidR="009C5650">
        <w:rPr>
          <w:rFonts w:ascii="Times New Roman" w:eastAsia="Calibri" w:hAnsi="Times New Roman" w:cs="Times New Roman"/>
          <w:sz w:val="24"/>
          <w:szCs w:val="24"/>
        </w:rPr>
        <w:br/>
      </w:r>
      <w:r w:rsidR="00FF252E">
        <w:rPr>
          <w:rFonts w:ascii="Times New Roman" w:eastAsia="Calibri" w:hAnsi="Times New Roman" w:cs="Times New Roman"/>
        </w:rPr>
        <w:t xml:space="preserve">                                   </w:t>
      </w:r>
      <w:r>
        <w:rPr>
          <w:rFonts w:ascii="Times New Roman" w:eastAsia="Calibri" w:hAnsi="Times New Roman" w:cs="Times New Roman"/>
          <w:sz w:val="24"/>
          <w:szCs w:val="24"/>
        </w:rPr>
        <w:br/>
      </w:r>
      <w:r>
        <w:rPr>
          <w:rFonts w:ascii="Times New Roman" w:eastAsia="Calibri" w:hAnsi="Times New Roman" w:cs="Times New Roman"/>
          <w:sz w:val="24"/>
          <w:szCs w:val="24"/>
        </w:rPr>
        <w:lastRenderedPageBreak/>
        <w:br/>
      </w:r>
      <w:r w:rsidR="009C5650">
        <w:rPr>
          <w:rFonts w:ascii="Times New Roman" w:eastAsia="Calibri" w:hAnsi="Times New Roman" w:cs="Times New Roman"/>
          <w:sz w:val="24"/>
          <w:szCs w:val="24"/>
        </w:rPr>
        <w:br/>
      </w:r>
      <w:r w:rsidR="009C5650">
        <w:rPr>
          <w:rFonts w:ascii="Times New Roman" w:eastAsia="Calibri" w:hAnsi="Times New Roman" w:cs="Times New Roman"/>
          <w:sz w:val="24"/>
          <w:szCs w:val="24"/>
        </w:rPr>
        <w:br/>
      </w:r>
      <w:r w:rsidR="009C5650">
        <w:rPr>
          <w:rFonts w:ascii="Times New Roman" w:eastAsia="Calibri" w:hAnsi="Times New Roman" w:cs="Times New Roman"/>
          <w:sz w:val="24"/>
          <w:szCs w:val="24"/>
        </w:rPr>
        <w:br/>
      </w:r>
      <w:r w:rsidR="009C5650">
        <w:rPr>
          <w:rFonts w:ascii="Times New Roman" w:eastAsia="Calibri" w:hAnsi="Times New Roman" w:cs="Times New Roman"/>
          <w:sz w:val="24"/>
          <w:szCs w:val="24"/>
        </w:rPr>
        <w:br/>
      </w:r>
      <w:r w:rsidR="009C5650">
        <w:rPr>
          <w:rFonts w:ascii="Times New Roman" w:eastAsia="Calibri" w:hAnsi="Times New Roman" w:cs="Times New Roman"/>
          <w:sz w:val="24"/>
          <w:szCs w:val="24"/>
        </w:rPr>
        <w:br/>
      </w:r>
      <w:r w:rsidR="009C5650">
        <w:rPr>
          <w:rFonts w:ascii="Times New Roman" w:eastAsia="Calibri" w:hAnsi="Times New Roman" w:cs="Times New Roman"/>
          <w:sz w:val="24"/>
          <w:szCs w:val="24"/>
        </w:rPr>
        <w:br/>
      </w:r>
      <w:r w:rsidRPr="00A456A8">
        <w:rPr>
          <w:rFonts w:ascii="Times New Roman" w:eastAsia="Calibri" w:hAnsi="Times New Roman" w:cs="Times New Roman"/>
          <w:sz w:val="24"/>
          <w:szCs w:val="24"/>
        </w:rPr>
        <w:t xml:space="preserve">L/18.5 = </w:t>
      </w:r>
      <w:r w:rsidR="00FF252E">
        <w:rPr>
          <w:rFonts w:ascii="Times New Roman" w:eastAsia="Calibri" w:hAnsi="Times New Roman" w:cs="Times New Roman"/>
          <w:sz w:val="24"/>
          <w:szCs w:val="24"/>
        </w:rPr>
        <w:t>6</w:t>
      </w:r>
      <w:r w:rsidRPr="00A456A8">
        <w:rPr>
          <w:rFonts w:ascii="Times New Roman" w:eastAsia="Calibri" w:hAnsi="Times New Roman" w:cs="Times New Roman"/>
          <w:sz w:val="24"/>
          <w:szCs w:val="24"/>
        </w:rPr>
        <w:t>/18.5 = 0.3</w:t>
      </w:r>
      <w:r w:rsidR="00FF252E">
        <w:rPr>
          <w:rFonts w:ascii="Times New Roman" w:eastAsia="Calibri" w:hAnsi="Times New Roman" w:cs="Times New Roman"/>
          <w:sz w:val="24"/>
          <w:szCs w:val="24"/>
        </w:rPr>
        <w:t>2</w:t>
      </w:r>
      <w:r w:rsidRPr="00A456A8">
        <w:rPr>
          <w:rFonts w:ascii="Times New Roman" w:eastAsia="Calibri" w:hAnsi="Times New Roman" w:cs="Times New Roman"/>
          <w:sz w:val="24"/>
          <w:szCs w:val="24"/>
        </w:rPr>
        <w:t xml:space="preserve"> m for span 1 and span </w:t>
      </w:r>
      <w:r w:rsidR="00FF252E">
        <w:rPr>
          <w:rFonts w:ascii="Times New Roman" w:eastAsia="Calibri" w:hAnsi="Times New Roman" w:cs="Times New Roman"/>
          <w:sz w:val="24"/>
          <w:szCs w:val="24"/>
        </w:rPr>
        <w:t>3</w:t>
      </w:r>
    </w:p>
    <w:p w:rsidR="003A7B90" w:rsidRPr="00A456A8" w:rsidRDefault="003A7B90" w:rsidP="00BE0005">
      <w:pPr>
        <w:rPr>
          <w:rFonts w:ascii="Times New Roman" w:eastAsia="Calibri" w:hAnsi="Times New Roman" w:cs="Times New Roman"/>
          <w:sz w:val="24"/>
          <w:szCs w:val="24"/>
        </w:rPr>
      </w:pPr>
      <w:r w:rsidRPr="00A456A8">
        <w:rPr>
          <w:rFonts w:ascii="Times New Roman" w:eastAsia="Calibri" w:hAnsi="Times New Roman" w:cs="Times New Roman"/>
          <w:sz w:val="24"/>
          <w:szCs w:val="24"/>
        </w:rPr>
        <w:t>L/18.5 = 5/18.5 = 0.2</w:t>
      </w:r>
      <w:r w:rsidR="00BE0005">
        <w:rPr>
          <w:rFonts w:ascii="Times New Roman" w:eastAsia="Calibri" w:hAnsi="Times New Roman" w:cs="Times New Roman"/>
          <w:sz w:val="24"/>
          <w:szCs w:val="24"/>
        </w:rPr>
        <w:t>7</w:t>
      </w:r>
      <w:r w:rsidRPr="00A456A8">
        <w:rPr>
          <w:rFonts w:ascii="Times New Roman" w:eastAsia="Calibri" w:hAnsi="Times New Roman" w:cs="Times New Roman"/>
          <w:sz w:val="24"/>
          <w:szCs w:val="24"/>
        </w:rPr>
        <w:t xml:space="preserve"> m for span </w:t>
      </w:r>
      <w:r w:rsidR="00BE0005">
        <w:rPr>
          <w:rFonts w:ascii="Times New Roman" w:eastAsia="Calibri" w:hAnsi="Times New Roman" w:cs="Times New Roman"/>
          <w:sz w:val="24"/>
          <w:szCs w:val="24"/>
        </w:rPr>
        <w:t>1</w:t>
      </w:r>
      <w:r w:rsidRPr="00A456A8">
        <w:rPr>
          <w:rFonts w:ascii="Times New Roman" w:eastAsia="Calibri" w:hAnsi="Times New Roman" w:cs="Times New Roman"/>
          <w:sz w:val="24"/>
          <w:szCs w:val="24"/>
        </w:rPr>
        <w:t xml:space="preserve"> </w:t>
      </w:r>
    </w:p>
    <w:p w:rsidR="003A7B90" w:rsidRPr="00A456A8" w:rsidRDefault="003A7B90" w:rsidP="00BE0005">
      <w:pPr>
        <w:rPr>
          <w:rFonts w:ascii="Times New Roman" w:eastAsia="Calibri" w:hAnsi="Times New Roman" w:cs="Times New Roman"/>
          <w:sz w:val="24"/>
          <w:szCs w:val="24"/>
        </w:rPr>
      </w:pPr>
      <w:r w:rsidRPr="00A456A8">
        <w:rPr>
          <w:rFonts w:ascii="Times New Roman" w:eastAsia="Calibri" w:hAnsi="Times New Roman" w:cs="Times New Roman"/>
          <w:sz w:val="24"/>
          <w:szCs w:val="24"/>
        </w:rPr>
        <w:t>Take h = 3</w:t>
      </w:r>
      <w:r w:rsidR="00BE0005">
        <w:rPr>
          <w:rFonts w:ascii="Times New Roman" w:eastAsia="Calibri" w:hAnsi="Times New Roman" w:cs="Times New Roman"/>
          <w:sz w:val="24"/>
          <w:szCs w:val="24"/>
        </w:rPr>
        <w:t>5</w:t>
      </w:r>
      <w:r w:rsidRPr="00A456A8">
        <w:rPr>
          <w:rFonts w:ascii="Times New Roman" w:eastAsia="Calibri" w:hAnsi="Times New Roman" w:cs="Times New Roman"/>
          <w:sz w:val="24"/>
          <w:szCs w:val="24"/>
        </w:rPr>
        <w:t xml:space="preserve"> cm</w:t>
      </w:r>
    </w:p>
    <w:p w:rsidR="003A7B90" w:rsidRDefault="003A7B90" w:rsidP="00BE0005">
      <w:pPr>
        <w:rPr>
          <w:rFonts w:ascii="Times New Roman" w:eastAsia="Calibri" w:hAnsi="Times New Roman" w:cs="Times New Roman"/>
          <w:sz w:val="24"/>
          <w:szCs w:val="24"/>
        </w:rPr>
      </w:pPr>
      <w:r w:rsidRPr="00A456A8">
        <w:rPr>
          <w:rFonts w:ascii="Times New Roman" w:eastAsia="Calibri" w:hAnsi="Times New Roman" w:cs="Times New Roman"/>
          <w:sz w:val="24"/>
          <w:szCs w:val="24"/>
        </w:rPr>
        <w:t xml:space="preserve">Self-Wight of beam </w:t>
      </w:r>
      <w:r w:rsidR="00BE0005">
        <w:rPr>
          <w:rFonts w:ascii="Times New Roman" w:eastAsia="Calibri" w:hAnsi="Times New Roman" w:cs="Times New Roman"/>
          <w:sz w:val="24"/>
          <w:szCs w:val="24"/>
        </w:rPr>
        <w:t>97</w:t>
      </w:r>
      <w:r w:rsidRPr="00A456A8">
        <w:rPr>
          <w:rFonts w:ascii="Times New Roman" w:eastAsia="Calibri" w:hAnsi="Times New Roman" w:cs="Times New Roman"/>
          <w:sz w:val="24"/>
          <w:szCs w:val="24"/>
        </w:rPr>
        <w:t xml:space="preserve"> = 0.8*0.3</w:t>
      </w:r>
      <w:r w:rsidR="00BE0005">
        <w:rPr>
          <w:rFonts w:ascii="Times New Roman" w:eastAsia="Calibri" w:hAnsi="Times New Roman" w:cs="Times New Roman"/>
          <w:sz w:val="24"/>
          <w:szCs w:val="24"/>
        </w:rPr>
        <w:t>5</w:t>
      </w:r>
      <w:r w:rsidRPr="00A456A8">
        <w:rPr>
          <w:rFonts w:ascii="Times New Roman" w:eastAsia="Calibri" w:hAnsi="Times New Roman" w:cs="Times New Roman"/>
          <w:sz w:val="24"/>
          <w:szCs w:val="24"/>
        </w:rPr>
        <w:t xml:space="preserve">*25 = </w:t>
      </w:r>
      <w:r w:rsidR="00BE0005">
        <w:rPr>
          <w:rFonts w:ascii="Times New Roman" w:eastAsia="Calibri" w:hAnsi="Times New Roman" w:cs="Times New Roman"/>
          <w:sz w:val="24"/>
          <w:szCs w:val="24"/>
        </w:rPr>
        <w:t xml:space="preserve">7 </w:t>
      </w:r>
      <w:r w:rsidRPr="00A456A8">
        <w:rPr>
          <w:rFonts w:ascii="Times New Roman" w:eastAsia="Calibri" w:hAnsi="Times New Roman" w:cs="Times New Roman"/>
          <w:sz w:val="24"/>
          <w:szCs w:val="24"/>
        </w:rPr>
        <w:t xml:space="preserve"> KN/m</w:t>
      </w:r>
    </w:p>
    <w:p w:rsidR="003A7B90" w:rsidRPr="003F39BA" w:rsidRDefault="003A7B90" w:rsidP="003A7B90">
      <w:pPr>
        <w:pStyle w:val="1"/>
        <w:bidi w:val="0"/>
        <w:rPr>
          <w:rFonts w:eastAsia="Calibri"/>
          <w:color w:val="auto"/>
        </w:rPr>
      </w:pPr>
      <w:bookmarkStart w:id="24" w:name="_Toc490309054"/>
      <w:bookmarkStart w:id="25" w:name="_Toc501165933"/>
      <w:bookmarkStart w:id="26" w:name="_Toc501166587"/>
      <w:r w:rsidRPr="003F39BA">
        <w:rPr>
          <w:rFonts w:eastAsia="Calibri"/>
          <w:color w:val="auto"/>
        </w:rPr>
        <w:t>4.5.1 Design of Positive Moment:</w:t>
      </w:r>
      <w:bookmarkEnd w:id="24"/>
      <w:bookmarkEnd w:id="25"/>
      <w:bookmarkEnd w:id="26"/>
    </w:p>
    <w:p w:rsidR="003A7B90" w:rsidRPr="003F39BA" w:rsidRDefault="003A7B90" w:rsidP="003A7B90">
      <w:pPr>
        <w:rPr>
          <w:rFonts w:asciiTheme="majorBidi" w:hAnsiTheme="majorBidi" w:cstheme="majorBidi"/>
          <w:sz w:val="24"/>
          <w:szCs w:val="24"/>
        </w:rPr>
      </w:pPr>
    </w:p>
    <w:p w:rsidR="003A7B90" w:rsidRPr="00A456A8" w:rsidRDefault="003A7B90" w:rsidP="003A7B90">
      <w:pPr>
        <w:rPr>
          <w:rFonts w:asciiTheme="majorBidi" w:eastAsia="Calibri" w:hAnsiTheme="majorBidi" w:cstheme="majorBidi"/>
          <w:sz w:val="24"/>
          <w:szCs w:val="24"/>
        </w:rPr>
      </w:pPr>
      <w:r w:rsidRPr="00A456A8">
        <w:rPr>
          <w:rFonts w:asciiTheme="majorBidi" w:eastAsia="Calibri" w:hAnsiTheme="majorBidi" w:cstheme="majorBidi"/>
          <w:sz w:val="24"/>
          <w:szCs w:val="24"/>
        </w:rPr>
        <w:t>For main positive reinforcement Ф1</w:t>
      </w:r>
      <w:r w:rsidRPr="00A456A8">
        <w:rPr>
          <w:rFonts w:asciiTheme="majorBidi" w:eastAsia="Calibri" w:hAnsiTheme="majorBidi" w:cstheme="majorBidi"/>
          <w:sz w:val="24"/>
          <w:szCs w:val="24"/>
          <w:rtl/>
        </w:rPr>
        <w:t>6</w:t>
      </w:r>
      <w:r w:rsidRPr="00A456A8">
        <w:rPr>
          <w:rFonts w:asciiTheme="majorBidi" w:eastAsia="Calibri" w:hAnsiTheme="majorBidi" w:cstheme="majorBidi"/>
          <w:sz w:val="24"/>
          <w:szCs w:val="24"/>
        </w:rPr>
        <w:t xml:space="preserve"> Assume bar diameter, stirrups Ф10  </w:t>
      </w:r>
    </w:p>
    <w:p w:rsidR="003A7B90" w:rsidRPr="00A456A8" w:rsidRDefault="00BE0005" w:rsidP="003A7B90">
      <w:pPr>
        <w:rPr>
          <w:rFonts w:asciiTheme="majorBidi" w:eastAsia="Calibri" w:hAnsiTheme="majorBidi" w:cstheme="majorBidi"/>
          <w:sz w:val="24"/>
          <w:szCs w:val="24"/>
        </w:rPr>
      </w:pPr>
      <w:r w:rsidRPr="00A456A8">
        <w:rPr>
          <w:rFonts w:asciiTheme="majorBidi" w:eastAsia="Calibri" w:hAnsiTheme="majorBidi" w:cstheme="majorBidi"/>
          <w:position w:val="-30"/>
          <w:sz w:val="24"/>
          <w:szCs w:val="24"/>
        </w:rPr>
        <w:object w:dxaOrig="3560" w:dyaOrig="720">
          <v:shape id="_x0000_i1043" type="#_x0000_t75" style="width:177.5pt;height:36.85pt" o:ole="">
            <v:imagedata r:id="rId99" o:title=""/>
          </v:shape>
          <o:OLEObject Type="Embed" ProgID="Equation.3" ShapeID="_x0000_i1043" DrawAspect="Content" ObjectID="_1592137357" r:id="rId100"/>
        </w:object>
      </w:r>
    </w:p>
    <w:p w:rsidR="003A7B90" w:rsidRPr="00A456A8" w:rsidRDefault="003A7B90" w:rsidP="00BE0005">
      <w:pPr>
        <w:rPr>
          <w:rFonts w:asciiTheme="majorBidi" w:eastAsia="Calibri" w:hAnsiTheme="majorBidi" w:cstheme="majorBidi"/>
          <w:b/>
          <w:bCs/>
          <w:sz w:val="24"/>
          <w:szCs w:val="24"/>
        </w:rPr>
      </w:pPr>
      <w:r w:rsidRPr="00A456A8">
        <w:rPr>
          <w:rFonts w:asciiTheme="majorBidi" w:eastAsia="Calibri" w:hAnsiTheme="majorBidi" w:cstheme="majorBidi"/>
          <w:b/>
          <w:bCs/>
          <w:sz w:val="24"/>
          <w:szCs w:val="24"/>
        </w:rPr>
        <w:t>Mu</w:t>
      </w:r>
      <w:r w:rsidRPr="00A456A8">
        <w:rPr>
          <w:rFonts w:asciiTheme="majorBidi" w:eastAsia="Calibri" w:hAnsiTheme="majorBidi" w:cstheme="majorBidi"/>
          <w:b/>
          <w:bCs/>
          <w:sz w:val="24"/>
          <w:szCs w:val="24"/>
          <w:vertAlign w:val="superscript"/>
        </w:rPr>
        <w:t xml:space="preserve"> (+)</w:t>
      </w:r>
      <w:r w:rsidRPr="00A456A8">
        <w:rPr>
          <w:rFonts w:asciiTheme="majorBidi" w:eastAsia="Calibri" w:hAnsiTheme="majorBidi" w:cstheme="majorBidi"/>
          <w:b/>
          <w:bCs/>
          <w:sz w:val="24"/>
          <w:szCs w:val="24"/>
          <w:vertAlign w:val="subscript"/>
        </w:rPr>
        <w:t xml:space="preserve"> 1</w:t>
      </w:r>
      <w:r w:rsidRPr="00A456A8">
        <w:rPr>
          <w:rFonts w:asciiTheme="majorBidi" w:eastAsia="Calibri" w:hAnsiTheme="majorBidi" w:cstheme="majorBidi"/>
          <w:b/>
          <w:bCs/>
          <w:sz w:val="24"/>
          <w:szCs w:val="24"/>
        </w:rPr>
        <w:t xml:space="preserve"> = </w:t>
      </w:r>
      <w:r w:rsidR="00BE0005">
        <w:rPr>
          <w:rFonts w:asciiTheme="majorBidi" w:eastAsia="Calibri" w:hAnsiTheme="majorBidi" w:cstheme="majorBidi"/>
          <w:b/>
          <w:bCs/>
          <w:sz w:val="24"/>
          <w:szCs w:val="24"/>
        </w:rPr>
        <w:t>64.7</w:t>
      </w:r>
      <w:r w:rsidRPr="00A456A8">
        <w:rPr>
          <w:rFonts w:asciiTheme="majorBidi" w:eastAsia="Calibri" w:hAnsiTheme="majorBidi" w:cstheme="majorBidi"/>
          <w:b/>
          <w:bCs/>
          <w:sz w:val="24"/>
          <w:szCs w:val="24"/>
        </w:rPr>
        <w:t xml:space="preserve"> KN.m</w:t>
      </w:r>
    </w:p>
    <w:p w:rsidR="003A7B90" w:rsidRPr="00A456A8" w:rsidRDefault="003A7B90" w:rsidP="003A7B90">
      <w:pPr>
        <w:rPr>
          <w:rFonts w:asciiTheme="majorBidi" w:eastAsia="Calibri" w:hAnsiTheme="majorBidi" w:cstheme="majorBidi"/>
          <w:sz w:val="24"/>
          <w:szCs w:val="24"/>
        </w:rPr>
      </w:pPr>
      <w:r w:rsidRPr="00A456A8">
        <w:rPr>
          <w:rFonts w:ascii="Cambria Math" w:eastAsia="Calibri" w:hAnsi="Cambria Math" w:cs="Cambria Math"/>
          <w:sz w:val="24"/>
          <w:szCs w:val="24"/>
        </w:rPr>
        <w:t>∴</w:t>
      </w:r>
      <w:r w:rsidRPr="00A456A8">
        <w:rPr>
          <w:rFonts w:asciiTheme="majorBidi" w:eastAsia="Calibri" w:hAnsiTheme="majorBidi" w:cstheme="majorBidi"/>
          <w:sz w:val="24"/>
          <w:szCs w:val="24"/>
        </w:rPr>
        <w:t xml:space="preserve"> Assume rectangular &amp; tension control section.</w:t>
      </w:r>
    </w:p>
    <w:p w:rsidR="003A7B90" w:rsidRPr="00A456A8" w:rsidRDefault="003A7B90" w:rsidP="00BE0005">
      <w:pPr>
        <w:rPr>
          <w:rFonts w:asciiTheme="majorBidi" w:eastAsia="Calibri" w:hAnsiTheme="majorBidi" w:cstheme="majorBidi"/>
          <w:sz w:val="24"/>
          <w:szCs w:val="24"/>
        </w:rPr>
      </w:pPr>
      <w:r w:rsidRPr="00A456A8">
        <w:rPr>
          <w:rFonts w:asciiTheme="majorBidi" w:eastAsia="Calibri" w:hAnsiTheme="majorBidi" w:cstheme="majorBidi"/>
          <w:sz w:val="24"/>
          <w:szCs w:val="24"/>
        </w:rPr>
        <w:t>C</w:t>
      </w:r>
      <w:r w:rsidRPr="00A456A8">
        <w:rPr>
          <w:rFonts w:asciiTheme="majorBidi" w:eastAsia="Calibri" w:hAnsiTheme="majorBidi" w:cstheme="majorBidi"/>
          <w:sz w:val="24"/>
          <w:szCs w:val="24"/>
          <w:vertAlign w:val="subscript"/>
        </w:rPr>
        <w:t>max</w:t>
      </w:r>
      <w:r w:rsidRPr="00A456A8">
        <w:rPr>
          <w:rFonts w:asciiTheme="majorBidi" w:eastAsia="Calibri" w:hAnsiTheme="majorBidi" w:cstheme="majorBidi"/>
          <w:sz w:val="24"/>
          <w:szCs w:val="24"/>
        </w:rPr>
        <w:t xml:space="preserve"> = 3/7 * d = 3/7 * </w:t>
      </w:r>
      <w:r w:rsidR="00BE0005">
        <w:rPr>
          <w:rFonts w:asciiTheme="majorBidi" w:eastAsia="Calibri" w:hAnsiTheme="majorBidi" w:cstheme="majorBidi"/>
          <w:sz w:val="24"/>
          <w:szCs w:val="24"/>
        </w:rPr>
        <w:t>292</w:t>
      </w:r>
      <w:r w:rsidRPr="00A456A8">
        <w:rPr>
          <w:rFonts w:asciiTheme="majorBidi" w:eastAsia="Calibri" w:hAnsiTheme="majorBidi" w:cstheme="majorBidi"/>
          <w:sz w:val="24"/>
          <w:szCs w:val="24"/>
        </w:rPr>
        <w:t>= 1</w:t>
      </w:r>
      <w:r w:rsidR="00BE0005">
        <w:rPr>
          <w:rFonts w:asciiTheme="majorBidi" w:eastAsia="Calibri" w:hAnsiTheme="majorBidi" w:cstheme="majorBidi"/>
          <w:sz w:val="24"/>
          <w:szCs w:val="24"/>
        </w:rPr>
        <w:t>25.14</w:t>
      </w:r>
    </w:p>
    <w:p w:rsidR="003A7B90" w:rsidRPr="00A456A8" w:rsidRDefault="003A7B90" w:rsidP="00BE0005">
      <w:pPr>
        <w:rPr>
          <w:rFonts w:asciiTheme="majorBidi" w:hAnsiTheme="majorBidi" w:cstheme="majorBidi"/>
          <w:sz w:val="24"/>
          <w:szCs w:val="24"/>
        </w:rPr>
      </w:pPr>
      <w:r w:rsidRPr="00A456A8">
        <w:rPr>
          <w:rFonts w:asciiTheme="majorBidi" w:eastAsia="Calibri" w:hAnsiTheme="majorBidi" w:cstheme="majorBidi"/>
          <w:sz w:val="24"/>
          <w:szCs w:val="24"/>
        </w:rPr>
        <w:t>a</w:t>
      </w:r>
      <w:r w:rsidRPr="00A456A8">
        <w:rPr>
          <w:rFonts w:asciiTheme="majorBidi" w:eastAsia="Calibri" w:hAnsiTheme="majorBidi" w:cstheme="majorBidi"/>
          <w:sz w:val="24"/>
          <w:szCs w:val="24"/>
          <w:vertAlign w:val="subscript"/>
        </w:rPr>
        <w:t xml:space="preserve">max = </w:t>
      </w:r>
      <w:r w:rsidRPr="00A456A8">
        <w:rPr>
          <w:rFonts w:ascii="Cambria Math" w:hAnsi="Cambria Math" w:cs="Cambria Math"/>
          <w:sz w:val="24"/>
          <w:szCs w:val="24"/>
        </w:rPr>
        <w:t>𝛽</w:t>
      </w:r>
      <w:r w:rsidRPr="00A456A8">
        <w:rPr>
          <w:rFonts w:asciiTheme="majorBidi" w:hAnsiTheme="majorBidi" w:cstheme="majorBidi"/>
          <w:sz w:val="24"/>
          <w:szCs w:val="24"/>
        </w:rPr>
        <w:t>1*C</w:t>
      </w:r>
      <w:r w:rsidRPr="00A456A8">
        <w:rPr>
          <w:rFonts w:asciiTheme="majorBidi" w:hAnsiTheme="majorBidi" w:cstheme="majorBidi"/>
          <w:sz w:val="24"/>
          <w:szCs w:val="24"/>
          <w:vertAlign w:val="subscript"/>
        </w:rPr>
        <w:t>max</w:t>
      </w:r>
      <w:r w:rsidRPr="00A456A8">
        <w:rPr>
          <w:rFonts w:asciiTheme="majorBidi" w:hAnsiTheme="majorBidi" w:cstheme="majorBidi"/>
          <w:sz w:val="24"/>
          <w:szCs w:val="24"/>
        </w:rPr>
        <w:t xml:space="preserve">= 0.85 * </w:t>
      </w:r>
      <w:r w:rsidR="00BE0005">
        <w:rPr>
          <w:rFonts w:asciiTheme="majorBidi" w:hAnsiTheme="majorBidi" w:cstheme="majorBidi"/>
          <w:sz w:val="24"/>
          <w:szCs w:val="24"/>
        </w:rPr>
        <w:t>125.14</w:t>
      </w:r>
      <w:r w:rsidRPr="00A456A8">
        <w:rPr>
          <w:rFonts w:asciiTheme="majorBidi" w:hAnsiTheme="majorBidi" w:cstheme="majorBidi"/>
          <w:sz w:val="24"/>
          <w:szCs w:val="24"/>
        </w:rPr>
        <w:t xml:space="preserve"> = </w:t>
      </w:r>
      <w:r w:rsidR="00BE0005">
        <w:rPr>
          <w:rFonts w:asciiTheme="majorBidi" w:hAnsiTheme="majorBidi" w:cstheme="majorBidi"/>
          <w:sz w:val="24"/>
          <w:szCs w:val="24"/>
        </w:rPr>
        <w:t>106.37</w:t>
      </w:r>
      <w:r w:rsidRPr="00A456A8">
        <w:rPr>
          <w:rFonts w:asciiTheme="majorBidi" w:hAnsiTheme="majorBidi" w:cstheme="majorBidi"/>
          <w:sz w:val="24"/>
          <w:szCs w:val="24"/>
        </w:rPr>
        <w:t xml:space="preserve"> mm             *Note: </w:t>
      </w:r>
      <w:r w:rsidRPr="00A456A8">
        <w:rPr>
          <w:rFonts w:ascii="Cambria Math" w:hAnsi="Cambria Math" w:cs="Cambria Math"/>
          <w:sz w:val="24"/>
          <w:szCs w:val="24"/>
        </w:rPr>
        <w:t>𝑓𝑐</w:t>
      </w:r>
      <w:r w:rsidRPr="00A456A8">
        <w:rPr>
          <w:rFonts w:asciiTheme="majorBidi" w:hAnsiTheme="majorBidi" w:cstheme="majorBidi"/>
          <w:sz w:val="24"/>
          <w:szCs w:val="24"/>
        </w:rPr>
        <w:t>′ = 24 MPa &lt; 28 MPa→</w:t>
      </w:r>
      <w:r w:rsidRPr="00A456A8">
        <w:rPr>
          <w:rFonts w:ascii="Cambria Math" w:hAnsi="Cambria Math" w:cs="Cambria Math"/>
          <w:sz w:val="24"/>
          <w:szCs w:val="24"/>
        </w:rPr>
        <w:t>𝛽</w:t>
      </w:r>
      <w:r w:rsidRPr="00A456A8">
        <w:rPr>
          <w:rFonts w:asciiTheme="majorBidi" w:hAnsiTheme="majorBidi" w:cstheme="majorBidi"/>
          <w:sz w:val="24"/>
          <w:szCs w:val="24"/>
        </w:rPr>
        <w:t>1 = 0.85</w:t>
      </w:r>
    </w:p>
    <w:p w:rsidR="003A7B90" w:rsidRPr="00A456A8" w:rsidRDefault="003A7B90" w:rsidP="003A7B90">
      <w:pPr>
        <w:rPr>
          <w:rFonts w:asciiTheme="majorBidi" w:hAnsiTheme="majorBidi" w:cstheme="majorBidi"/>
          <w:sz w:val="24"/>
          <w:szCs w:val="24"/>
        </w:rPr>
      </w:pPr>
      <w:r w:rsidRPr="00A456A8">
        <w:rPr>
          <w:rFonts w:asciiTheme="majorBidi" w:hAnsiTheme="majorBidi" w:cstheme="majorBidi"/>
          <w:sz w:val="24"/>
          <w:szCs w:val="24"/>
        </w:rPr>
        <w:t>Mn</w:t>
      </w:r>
      <w:r w:rsidRPr="00A456A8">
        <w:rPr>
          <w:rFonts w:asciiTheme="majorBidi" w:hAnsiTheme="majorBidi" w:cstheme="majorBidi"/>
          <w:sz w:val="24"/>
          <w:szCs w:val="24"/>
          <w:vertAlign w:val="subscript"/>
        </w:rPr>
        <w:t>max</w:t>
      </w:r>
      <w:r w:rsidRPr="00A456A8">
        <w:rPr>
          <w:rFonts w:asciiTheme="majorBidi" w:hAnsiTheme="majorBidi" w:cstheme="majorBidi"/>
          <w:sz w:val="24"/>
          <w:szCs w:val="24"/>
        </w:rPr>
        <w:t xml:space="preserve">= 0.85 * </w:t>
      </w:r>
      <w:r w:rsidRPr="00A456A8">
        <w:rPr>
          <w:rFonts w:ascii="Cambria Math" w:hAnsi="Cambria Math" w:cs="Cambria Math"/>
          <w:sz w:val="24"/>
          <w:szCs w:val="24"/>
        </w:rPr>
        <w:t>𝑓𝑐</w:t>
      </w:r>
      <w:r w:rsidRPr="00A456A8">
        <w:rPr>
          <w:rFonts w:asciiTheme="majorBidi" w:hAnsiTheme="majorBidi" w:cstheme="majorBidi"/>
          <w:sz w:val="24"/>
          <w:szCs w:val="24"/>
        </w:rPr>
        <w:t>′ * b * a * (d –</w:t>
      </w:r>
      <w:r w:rsidRPr="00A456A8">
        <w:rPr>
          <w:rFonts w:ascii="Cambria Math" w:hAnsi="Cambria Math" w:cs="Cambria Math"/>
          <w:sz w:val="24"/>
          <w:szCs w:val="24"/>
        </w:rPr>
        <w:t>𝑎</w:t>
      </w:r>
      <w:r w:rsidRPr="00A456A8">
        <w:rPr>
          <w:rFonts w:asciiTheme="majorBidi" w:hAnsiTheme="majorBidi" w:cstheme="majorBidi"/>
          <w:sz w:val="24"/>
          <w:szCs w:val="24"/>
        </w:rPr>
        <w:t>/2)</w:t>
      </w:r>
    </w:p>
    <w:p w:rsidR="003A7B90" w:rsidRPr="00A456A8" w:rsidRDefault="003A7B90" w:rsidP="009F195E">
      <w:pPr>
        <w:rPr>
          <w:rFonts w:asciiTheme="majorBidi" w:eastAsia="Calibri" w:hAnsiTheme="majorBidi" w:cstheme="majorBidi"/>
          <w:sz w:val="24"/>
          <w:szCs w:val="24"/>
        </w:rPr>
      </w:pPr>
      <w:r w:rsidRPr="00A456A8">
        <w:rPr>
          <w:rFonts w:asciiTheme="majorBidi" w:eastAsia="Calibri" w:hAnsiTheme="majorBidi" w:cstheme="majorBidi"/>
          <w:sz w:val="24"/>
          <w:szCs w:val="24"/>
        </w:rPr>
        <w:t>Mn</w:t>
      </w:r>
      <w:r w:rsidRPr="00A456A8">
        <w:rPr>
          <w:rFonts w:asciiTheme="majorBidi" w:eastAsia="Calibri" w:hAnsiTheme="majorBidi" w:cstheme="majorBidi"/>
          <w:sz w:val="24"/>
          <w:szCs w:val="24"/>
          <w:vertAlign w:val="subscript"/>
        </w:rPr>
        <w:t>max</w:t>
      </w:r>
      <w:r w:rsidRPr="00A456A8">
        <w:rPr>
          <w:rFonts w:asciiTheme="majorBidi" w:eastAsia="Calibri" w:hAnsiTheme="majorBidi" w:cstheme="majorBidi"/>
          <w:sz w:val="24"/>
          <w:szCs w:val="24"/>
        </w:rPr>
        <w:t xml:space="preserve">= 0.85 * 24 * 800 * </w:t>
      </w:r>
      <w:r w:rsidR="009F195E">
        <w:rPr>
          <w:rFonts w:asciiTheme="majorBidi" w:eastAsia="Calibri" w:hAnsiTheme="majorBidi" w:cstheme="majorBidi"/>
          <w:sz w:val="24"/>
          <w:szCs w:val="24"/>
        </w:rPr>
        <w:t>20.7</w:t>
      </w:r>
      <w:r w:rsidRPr="00A456A8">
        <w:rPr>
          <w:rFonts w:asciiTheme="majorBidi" w:eastAsia="Calibri" w:hAnsiTheme="majorBidi" w:cstheme="majorBidi"/>
          <w:sz w:val="24"/>
          <w:szCs w:val="24"/>
        </w:rPr>
        <w:t xml:space="preserve"> * (2</w:t>
      </w:r>
      <w:r w:rsidR="009F195E">
        <w:rPr>
          <w:rFonts w:asciiTheme="majorBidi" w:eastAsia="Calibri" w:hAnsiTheme="majorBidi" w:cstheme="majorBidi"/>
          <w:sz w:val="24"/>
          <w:szCs w:val="24"/>
        </w:rPr>
        <w:t>92-(20.7</w:t>
      </w:r>
      <w:r w:rsidRPr="00A456A8">
        <w:rPr>
          <w:rFonts w:asciiTheme="majorBidi" w:eastAsia="Calibri" w:hAnsiTheme="majorBidi" w:cstheme="majorBidi"/>
          <w:sz w:val="24"/>
          <w:szCs w:val="24"/>
        </w:rPr>
        <w:t>/2)) * 10</w:t>
      </w:r>
      <w:r w:rsidRPr="00A456A8">
        <w:rPr>
          <w:rFonts w:asciiTheme="majorBidi" w:eastAsia="Calibri" w:hAnsiTheme="majorBidi" w:cstheme="majorBidi"/>
          <w:sz w:val="24"/>
          <w:szCs w:val="24"/>
          <w:vertAlign w:val="superscript"/>
        </w:rPr>
        <w:t>-6</w:t>
      </w:r>
      <w:r w:rsidRPr="00A456A8">
        <w:rPr>
          <w:rFonts w:asciiTheme="majorBidi" w:eastAsia="Calibri" w:hAnsiTheme="majorBidi" w:cstheme="majorBidi"/>
          <w:sz w:val="24"/>
          <w:szCs w:val="24"/>
        </w:rPr>
        <w:t xml:space="preserve">= </w:t>
      </w:r>
      <w:r w:rsidR="009F195E">
        <w:rPr>
          <w:rFonts w:asciiTheme="majorBidi" w:eastAsia="Calibri" w:hAnsiTheme="majorBidi" w:cstheme="majorBidi"/>
          <w:sz w:val="24"/>
          <w:szCs w:val="24"/>
        </w:rPr>
        <w:t>96</w:t>
      </w:r>
      <w:r w:rsidRPr="00A456A8">
        <w:rPr>
          <w:rFonts w:asciiTheme="majorBidi" w:eastAsia="Calibri" w:hAnsiTheme="majorBidi" w:cstheme="majorBidi"/>
          <w:sz w:val="24"/>
          <w:szCs w:val="24"/>
        </w:rPr>
        <w:t xml:space="preserve"> KN.m</w:t>
      </w:r>
    </w:p>
    <w:p w:rsidR="003A7B90" w:rsidRPr="00A456A8" w:rsidRDefault="003A7B90" w:rsidP="003A7B90">
      <w:pPr>
        <w:rPr>
          <w:rFonts w:asciiTheme="majorBidi" w:hAnsiTheme="majorBidi" w:cstheme="majorBidi"/>
          <w:sz w:val="24"/>
          <w:szCs w:val="24"/>
        </w:rPr>
      </w:pPr>
    </w:p>
    <w:p w:rsidR="003A7B90" w:rsidRPr="00A456A8" w:rsidRDefault="003A7B90" w:rsidP="003A7B90">
      <w:pPr>
        <w:rPr>
          <w:rFonts w:asciiTheme="majorBidi" w:hAnsiTheme="majorBidi" w:cstheme="majorBidi"/>
          <w:sz w:val="24"/>
          <w:szCs w:val="24"/>
        </w:rPr>
      </w:pPr>
      <w:r w:rsidRPr="00A456A8">
        <w:rPr>
          <w:rFonts w:asciiTheme="majorBidi" w:hAnsiTheme="majorBidi" w:cstheme="majorBidi"/>
          <w:sz w:val="24"/>
          <w:szCs w:val="24"/>
        </w:rPr>
        <w:t xml:space="preserve">* Note: </w:t>
      </w:r>
      <w:r w:rsidRPr="00A456A8">
        <w:rPr>
          <w:rFonts w:ascii="Cambria Math" w:hAnsi="Cambria Math" w:cs="Cambria Math"/>
          <w:sz w:val="24"/>
          <w:szCs w:val="24"/>
        </w:rPr>
        <w:t>𝜖</w:t>
      </w:r>
      <w:r w:rsidRPr="00A456A8">
        <w:rPr>
          <w:rFonts w:asciiTheme="majorBidi" w:hAnsiTheme="majorBidi" w:cstheme="majorBidi"/>
          <w:sz w:val="24"/>
          <w:szCs w:val="24"/>
        </w:rPr>
        <w:t>s = 0.004 → ф = 0.82</w:t>
      </w:r>
    </w:p>
    <w:p w:rsidR="003A7B90" w:rsidRPr="00A456A8" w:rsidRDefault="003A7B90" w:rsidP="009F195E">
      <w:pPr>
        <w:rPr>
          <w:rFonts w:asciiTheme="majorBidi" w:hAnsiTheme="majorBidi" w:cstheme="majorBidi"/>
          <w:sz w:val="24"/>
          <w:szCs w:val="24"/>
        </w:rPr>
      </w:pPr>
      <w:r w:rsidRPr="00A456A8">
        <w:rPr>
          <w:rFonts w:asciiTheme="majorBidi" w:hAnsiTheme="majorBidi" w:cstheme="majorBidi"/>
          <w:sz w:val="24"/>
          <w:szCs w:val="24"/>
        </w:rPr>
        <w:t>ФMn</w:t>
      </w:r>
      <w:r w:rsidRPr="00A456A8">
        <w:rPr>
          <w:rFonts w:asciiTheme="majorBidi" w:hAnsiTheme="majorBidi" w:cstheme="majorBidi"/>
          <w:sz w:val="24"/>
          <w:szCs w:val="24"/>
          <w:vertAlign w:val="subscript"/>
        </w:rPr>
        <w:t>max</w:t>
      </w:r>
      <w:r w:rsidRPr="00A456A8">
        <w:rPr>
          <w:rFonts w:asciiTheme="majorBidi" w:hAnsiTheme="majorBidi" w:cstheme="majorBidi"/>
          <w:sz w:val="24"/>
          <w:szCs w:val="24"/>
        </w:rPr>
        <w:t xml:space="preserve"> = 0.82 * </w:t>
      </w:r>
      <w:r w:rsidR="009F195E">
        <w:rPr>
          <w:rFonts w:asciiTheme="majorBidi" w:hAnsiTheme="majorBidi" w:cstheme="majorBidi"/>
          <w:sz w:val="24"/>
          <w:szCs w:val="24"/>
        </w:rPr>
        <w:t>96</w:t>
      </w:r>
      <w:r w:rsidRPr="00A456A8">
        <w:rPr>
          <w:rFonts w:asciiTheme="majorBidi" w:hAnsiTheme="majorBidi" w:cstheme="majorBidi"/>
          <w:sz w:val="24"/>
          <w:szCs w:val="24"/>
        </w:rPr>
        <w:t xml:space="preserve"> = </w:t>
      </w:r>
      <w:r w:rsidR="009F195E">
        <w:rPr>
          <w:rFonts w:asciiTheme="majorBidi" w:hAnsiTheme="majorBidi" w:cstheme="majorBidi"/>
          <w:sz w:val="24"/>
          <w:szCs w:val="24"/>
        </w:rPr>
        <w:t>78.77</w:t>
      </w:r>
      <w:r w:rsidRPr="00A456A8">
        <w:rPr>
          <w:rFonts w:asciiTheme="majorBidi" w:hAnsiTheme="majorBidi" w:cstheme="majorBidi"/>
          <w:sz w:val="24"/>
          <w:szCs w:val="24"/>
        </w:rPr>
        <w:t xml:space="preserve"> KN.m</w:t>
      </w:r>
    </w:p>
    <w:p w:rsidR="003A7B90" w:rsidRPr="00A456A8" w:rsidRDefault="003A7B90" w:rsidP="003A7B90">
      <w:pPr>
        <w:rPr>
          <w:rFonts w:asciiTheme="majorBidi" w:hAnsiTheme="majorBidi" w:cstheme="majorBidi"/>
          <w:sz w:val="24"/>
          <w:szCs w:val="24"/>
        </w:rPr>
      </w:pPr>
      <w:r w:rsidRPr="00A456A8">
        <w:rPr>
          <w:rFonts w:asciiTheme="majorBidi" w:hAnsiTheme="majorBidi" w:cstheme="majorBidi"/>
          <w:sz w:val="24"/>
          <w:szCs w:val="24"/>
        </w:rPr>
        <w:t>Mu&lt;ФMn</w:t>
      </w:r>
      <w:r w:rsidR="003F39BA">
        <w:rPr>
          <w:rFonts w:asciiTheme="majorBidi" w:hAnsiTheme="majorBidi" w:cstheme="majorBidi"/>
          <w:sz w:val="24"/>
          <w:szCs w:val="24"/>
        </w:rPr>
        <w:t xml:space="preserve"> </w:t>
      </w:r>
      <w:r w:rsidRPr="00A456A8">
        <w:rPr>
          <w:rFonts w:asciiTheme="majorBidi" w:hAnsiTheme="majorBidi" w:cstheme="majorBidi"/>
          <w:sz w:val="24"/>
          <w:szCs w:val="24"/>
        </w:rPr>
        <w:t>max</w:t>
      </w:r>
    </w:p>
    <w:p w:rsidR="003A7B90" w:rsidRPr="00A456A8" w:rsidRDefault="003A7B90" w:rsidP="003A7B90">
      <w:pPr>
        <w:rPr>
          <w:rFonts w:asciiTheme="majorBidi" w:hAnsiTheme="majorBidi" w:cstheme="majorBidi"/>
          <w:sz w:val="24"/>
          <w:szCs w:val="24"/>
        </w:rPr>
      </w:pPr>
      <w:r w:rsidRPr="00A456A8">
        <w:rPr>
          <w:rFonts w:ascii="Cambria Math" w:hAnsi="Cambria Math" w:cs="Cambria Math"/>
          <w:sz w:val="24"/>
          <w:szCs w:val="24"/>
        </w:rPr>
        <w:t>∴</w:t>
      </w:r>
      <w:r w:rsidRPr="00A456A8">
        <w:rPr>
          <w:rFonts w:asciiTheme="majorBidi" w:hAnsiTheme="majorBidi" w:cstheme="majorBidi"/>
          <w:sz w:val="24"/>
          <w:szCs w:val="24"/>
        </w:rPr>
        <w:t xml:space="preserve"> Design section as singly reinforced concrete section.</w:t>
      </w:r>
    </w:p>
    <w:p w:rsidR="003A7B90" w:rsidRDefault="003A7B90" w:rsidP="003A7B90">
      <w:pPr>
        <w:rPr>
          <w:rFonts w:asciiTheme="majorBidi" w:hAnsiTheme="majorBidi" w:cstheme="majorBidi"/>
          <w:sz w:val="23"/>
          <w:szCs w:val="23"/>
        </w:rPr>
      </w:pPr>
    </w:p>
    <w:p w:rsidR="003A7B90" w:rsidRDefault="003A7B90" w:rsidP="00BE0005">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lastRenderedPageBreak/>
        <w:t>Design of positive moment</w:t>
      </w:r>
      <w:r w:rsidR="003F39BA">
        <w:rPr>
          <w:rFonts w:ascii="Times New Roman" w:eastAsia="Calibri" w:hAnsi="Times New Roman" w:cs="Times New Roman"/>
          <w:b/>
          <w:bCs/>
          <w:sz w:val="24"/>
          <w:szCs w:val="24"/>
        </w:rPr>
        <w:t xml:space="preserve"> </w:t>
      </w:r>
      <w:r w:rsidRPr="0031253E">
        <w:rPr>
          <w:rFonts w:ascii="Times New Roman" w:eastAsia="Calibri" w:hAnsi="Times New Roman" w:cs="Times New Roman"/>
          <w:b/>
          <w:bCs/>
          <w:sz w:val="24"/>
          <w:szCs w:val="24"/>
        </w:rPr>
        <w:t>Mu</w:t>
      </w:r>
      <w:r w:rsidRPr="0031253E">
        <w:rPr>
          <w:rFonts w:ascii="Times New Roman" w:eastAsia="Calibri" w:hAnsi="Times New Roman" w:cs="Times New Roman"/>
          <w:b/>
          <w:bCs/>
          <w:sz w:val="24"/>
          <w:szCs w:val="24"/>
          <w:vertAlign w:val="superscript"/>
        </w:rPr>
        <w:t xml:space="preserve"> (+)</w:t>
      </w:r>
      <w:r w:rsidRPr="0031253E">
        <w:rPr>
          <w:rFonts w:ascii="Times New Roman" w:eastAsia="Calibri" w:hAnsi="Times New Roman" w:cs="Times New Roman"/>
          <w:b/>
          <w:bCs/>
          <w:sz w:val="24"/>
          <w:szCs w:val="24"/>
        </w:rPr>
        <w:t xml:space="preserve"> =</w:t>
      </w:r>
      <w:r w:rsidR="00BE0005">
        <w:rPr>
          <w:rFonts w:ascii="Times New Roman" w:eastAsia="Calibri" w:hAnsi="Times New Roman" w:cs="Times New Roman"/>
          <w:b/>
          <w:bCs/>
          <w:sz w:val="24"/>
          <w:szCs w:val="24"/>
        </w:rPr>
        <w:t>64.7 KN.</w:t>
      </w:r>
      <w:r w:rsidRPr="0031253E">
        <w:rPr>
          <w:rFonts w:ascii="Times New Roman" w:eastAsia="Calibri" w:hAnsi="Times New Roman" w:cs="Times New Roman"/>
          <w:b/>
          <w:bCs/>
          <w:sz w:val="24"/>
          <w:szCs w:val="24"/>
        </w:rPr>
        <w:t>m</w:t>
      </w:r>
    </w:p>
    <w:p w:rsidR="003A7B90" w:rsidRPr="00C612EB" w:rsidRDefault="003A7B90" w:rsidP="00BE0005">
      <w:pPr>
        <w:rPr>
          <w:rFonts w:asciiTheme="majorBidi" w:hAnsiTheme="majorBidi" w:cstheme="majorBidi"/>
          <w:sz w:val="24"/>
          <w:szCs w:val="24"/>
        </w:rPr>
      </w:pPr>
      <w:r w:rsidRPr="00C612EB">
        <w:rPr>
          <w:rFonts w:asciiTheme="majorBidi" w:eastAsia="Calibri" w:hAnsiTheme="majorBidi" w:cstheme="majorBidi"/>
          <w:sz w:val="24"/>
          <w:szCs w:val="24"/>
        </w:rPr>
        <w:t>Mn= Mu/</w:t>
      </w:r>
      <w:r w:rsidRPr="00C612EB">
        <w:rPr>
          <w:rFonts w:asciiTheme="majorBidi" w:hAnsiTheme="majorBidi" w:cstheme="majorBidi"/>
          <w:sz w:val="24"/>
          <w:szCs w:val="24"/>
        </w:rPr>
        <w:t xml:space="preserve">ф = </w:t>
      </w:r>
      <w:r w:rsidR="00BE0005">
        <w:rPr>
          <w:rFonts w:asciiTheme="majorBidi" w:hAnsiTheme="majorBidi" w:cstheme="majorBidi"/>
          <w:sz w:val="24"/>
          <w:szCs w:val="24"/>
        </w:rPr>
        <w:t>64.7</w:t>
      </w:r>
      <w:r w:rsidRPr="00C612EB">
        <w:rPr>
          <w:rFonts w:asciiTheme="majorBidi" w:hAnsiTheme="majorBidi" w:cstheme="majorBidi"/>
          <w:sz w:val="24"/>
          <w:szCs w:val="24"/>
        </w:rPr>
        <w:t xml:space="preserve">/0.9 = </w:t>
      </w:r>
      <w:r w:rsidR="00BE0005">
        <w:rPr>
          <w:rFonts w:asciiTheme="majorBidi" w:hAnsiTheme="majorBidi" w:cstheme="majorBidi"/>
          <w:sz w:val="24"/>
          <w:szCs w:val="24"/>
        </w:rPr>
        <w:t>71.88</w:t>
      </w:r>
      <w:r w:rsidRPr="00C612EB">
        <w:rPr>
          <w:rFonts w:asciiTheme="majorBidi" w:hAnsiTheme="majorBidi" w:cstheme="majorBidi"/>
          <w:sz w:val="24"/>
          <w:szCs w:val="24"/>
        </w:rPr>
        <w:t xml:space="preserve"> KN.m</w:t>
      </w:r>
    </w:p>
    <w:p w:rsidR="003A7B90" w:rsidRPr="00C612EB" w:rsidRDefault="003A7B90" w:rsidP="003A7B90">
      <w:pPr>
        <w:rPr>
          <w:rFonts w:ascii="Times New Roman" w:eastAsia="Calibri" w:hAnsi="Times New Roman" w:cs="Times New Roman"/>
          <w:sz w:val="24"/>
          <w:szCs w:val="24"/>
        </w:rPr>
      </w:pPr>
      <w:r w:rsidRPr="00C612EB">
        <w:rPr>
          <w:rFonts w:ascii="Times New Roman" w:eastAsia="Calibri" w:hAnsi="Times New Roman" w:cs="Times New Roman"/>
          <w:noProof/>
          <w:sz w:val="24"/>
          <w:szCs w:val="24"/>
        </w:rPr>
        <w:drawing>
          <wp:inline distT="0" distB="0" distL="0" distR="0">
            <wp:extent cx="2114550" cy="371475"/>
            <wp:effectExtent l="0" t="0" r="0" b="9525"/>
            <wp:docPr id="228" name="صورة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114550" cy="371475"/>
                    </a:xfrm>
                    <a:prstGeom prst="rect">
                      <a:avLst/>
                    </a:prstGeom>
                  </pic:spPr>
                </pic:pic>
              </a:graphicData>
            </a:graphic>
          </wp:inline>
        </w:drawing>
      </w:r>
    </w:p>
    <w:p w:rsidR="003A7B90" w:rsidRPr="00C612EB" w:rsidRDefault="003A7B90" w:rsidP="00BE0005">
      <w:pPr>
        <w:rPr>
          <w:rFonts w:ascii="Times New Roman" w:eastAsia="Calibri" w:hAnsi="Times New Roman" w:cs="Times New Roman"/>
          <w:sz w:val="24"/>
          <w:szCs w:val="24"/>
        </w:rPr>
      </w:pPr>
      <w:r w:rsidRPr="00C612EB">
        <w:rPr>
          <w:rFonts w:ascii="Times New Roman" w:eastAsia="Calibri" w:hAnsi="Times New Roman" w:cs="Times New Roman"/>
          <w:sz w:val="24"/>
          <w:szCs w:val="24"/>
        </w:rPr>
        <w:t xml:space="preserve">Rn = </w:t>
      </w:r>
      <w:r w:rsidR="00BE0005" w:rsidRPr="00C612EB">
        <w:rPr>
          <w:rFonts w:ascii="Times New Roman" w:eastAsia="Calibri" w:hAnsi="Times New Roman" w:cs="Times New Roman"/>
          <w:position w:val="-24"/>
          <w:sz w:val="24"/>
          <w:szCs w:val="24"/>
        </w:rPr>
        <w:object w:dxaOrig="1160" w:dyaOrig="660">
          <v:shape id="_x0000_i1044" type="#_x0000_t75" style="width:58.6pt;height:32.65pt" o:ole="">
            <v:imagedata r:id="rId102" o:title=""/>
          </v:shape>
          <o:OLEObject Type="Embed" ProgID="Equation.3" ShapeID="_x0000_i1044" DrawAspect="Content" ObjectID="_1592137358" r:id="rId103"/>
        </w:object>
      </w:r>
      <w:r w:rsidRPr="00C612EB">
        <w:rPr>
          <w:rFonts w:ascii="Times New Roman" w:eastAsia="Calibri" w:hAnsi="Times New Roman" w:cs="Times New Roman"/>
          <w:sz w:val="24"/>
          <w:szCs w:val="24"/>
        </w:rPr>
        <w:t xml:space="preserve"> = </w:t>
      </w:r>
      <w:r w:rsidR="00BE0005">
        <w:rPr>
          <w:rFonts w:ascii="Times New Roman" w:eastAsia="Calibri" w:hAnsi="Times New Roman" w:cs="Times New Roman"/>
          <w:sz w:val="24"/>
          <w:szCs w:val="24"/>
        </w:rPr>
        <w:t>1.05</w:t>
      </w:r>
      <w:r w:rsidRPr="00C612EB">
        <w:rPr>
          <w:rFonts w:ascii="Times New Roman" w:eastAsia="Calibri" w:hAnsi="Times New Roman" w:cs="Times New Roman"/>
          <w:sz w:val="24"/>
          <w:szCs w:val="24"/>
        </w:rPr>
        <w:t xml:space="preserve"> MPa</w:t>
      </w:r>
    </w:p>
    <w:p w:rsidR="003A7B90" w:rsidRPr="0031253E" w:rsidRDefault="003A7B90" w:rsidP="00BE0005">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311686">
        <w:rPr>
          <w:rFonts w:ascii="Times New Roman" w:eastAsia="Calibri" w:hAnsi="Times New Roman" w:cs="Times New Roman"/>
          <w:position w:val="-24"/>
          <w:sz w:val="24"/>
          <w:szCs w:val="24"/>
        </w:rPr>
        <w:object w:dxaOrig="660" w:dyaOrig="620">
          <v:shape id="_x0000_i1045" type="#_x0000_t75" style="width:32.65pt;height:32.65pt" o:ole="">
            <v:imagedata r:id="rId104" o:title=""/>
          </v:shape>
          <o:OLEObject Type="Embed" ProgID="Equation.3" ShapeID="_x0000_i1045" DrawAspect="Content" ObjectID="_1592137359" r:id="rId105"/>
        </w:object>
      </w:r>
      <w:r w:rsidRPr="0031253E">
        <w:rPr>
          <w:rFonts w:ascii="Times New Roman" w:eastAsia="Calibri" w:hAnsi="Times New Roman" w:cs="Times New Roman"/>
          <w:sz w:val="24"/>
          <w:szCs w:val="24"/>
        </w:rPr>
        <w:t xml:space="preserve">(1 - </w:t>
      </w:r>
      <w:r w:rsidR="00915377" w:rsidRPr="00311686">
        <w:rPr>
          <w:rFonts w:ascii="Times New Roman" w:eastAsia="Calibri" w:hAnsi="Times New Roman" w:cs="Times New Roman"/>
          <w:position w:val="-26"/>
          <w:sz w:val="24"/>
          <w:szCs w:val="24"/>
        </w:rPr>
        <w:object w:dxaOrig="2160" w:dyaOrig="700">
          <v:shape id="_x0000_i1046" type="#_x0000_t75" style="width:108pt;height:35.15pt" o:ole="">
            <v:imagedata r:id="rId106" o:title=""/>
          </v:shape>
          <o:OLEObject Type="Embed" ProgID="Equation.3" ShapeID="_x0000_i1046" DrawAspect="Content" ObjectID="_1592137360" r:id="rId107"/>
        </w:object>
      </w:r>
      <w:r w:rsidRPr="0031253E">
        <w:rPr>
          <w:rFonts w:ascii="Times New Roman" w:eastAsia="Calibri" w:hAnsi="Times New Roman" w:cs="Times New Roman"/>
          <w:sz w:val="24"/>
          <w:szCs w:val="24"/>
        </w:rPr>
        <w:t>) = 0.0</w:t>
      </w:r>
      <w:r w:rsidR="00BE0005">
        <w:rPr>
          <w:rFonts w:ascii="Times New Roman" w:eastAsia="Calibri" w:hAnsi="Times New Roman" w:cs="Times New Roman"/>
          <w:sz w:val="24"/>
          <w:szCs w:val="24"/>
        </w:rPr>
        <w:t>026</w:t>
      </w:r>
    </w:p>
    <w:p w:rsidR="003A7B90" w:rsidRPr="0031253E" w:rsidRDefault="003A7B90" w:rsidP="00915377">
      <w:pPr>
        <w:rPr>
          <w:rFonts w:ascii="Times New Roman" w:eastAsia="Calibri" w:hAnsi="Times New Roman" w:cs="Times New Roman"/>
          <w:sz w:val="24"/>
          <w:szCs w:val="24"/>
        </w:rPr>
      </w:pPr>
      <w:r w:rsidRPr="0031253E">
        <w:rPr>
          <w:rFonts w:ascii="Times New Roman" w:eastAsia="Calibri" w:hAnsi="Times New Roman" w:cs="Times New Roman"/>
          <w:sz w:val="24"/>
          <w:szCs w:val="24"/>
        </w:rPr>
        <w:t>As</w:t>
      </w:r>
      <w:r w:rsidRPr="0031253E">
        <w:rPr>
          <w:rFonts w:ascii="Times New Roman" w:eastAsia="Calibri" w:hAnsi="Times New Roman" w:cs="Times New Roman"/>
          <w:sz w:val="24"/>
          <w:szCs w:val="24"/>
          <w:vertAlign w:val="subscript"/>
        </w:rPr>
        <w:t>req</w:t>
      </w:r>
      <w:r w:rsidRPr="0031253E">
        <w:rPr>
          <w:rFonts w:ascii="Times New Roman" w:eastAsia="Calibri" w:hAnsi="Times New Roman" w:cs="Times New Roman"/>
          <w:sz w:val="24"/>
          <w:szCs w:val="24"/>
        </w:rPr>
        <w:t xml:space="preserve"> = ρ × b ×d = 0.0</w:t>
      </w:r>
      <w:r w:rsidR="00BE0005">
        <w:rPr>
          <w:rFonts w:ascii="Times New Roman" w:eastAsia="Calibri" w:hAnsi="Times New Roman" w:cs="Times New Roman"/>
          <w:sz w:val="24"/>
          <w:szCs w:val="24"/>
        </w:rPr>
        <w:t>026</w:t>
      </w:r>
      <w:r w:rsidRPr="0031253E">
        <w:rPr>
          <w:rFonts w:ascii="Times New Roman" w:eastAsia="Calibri" w:hAnsi="Times New Roman" w:cs="Times New Roman"/>
          <w:sz w:val="24"/>
          <w:szCs w:val="24"/>
        </w:rPr>
        <w:t xml:space="preserve">× </w:t>
      </w:r>
      <w:r>
        <w:rPr>
          <w:rFonts w:ascii="Times New Roman" w:eastAsia="Calibri" w:hAnsi="Times New Roman" w:cs="Times New Roman"/>
          <w:sz w:val="24"/>
          <w:szCs w:val="24"/>
        </w:rPr>
        <w:t>8</w:t>
      </w:r>
      <w:r w:rsidRPr="0031253E">
        <w:rPr>
          <w:rFonts w:ascii="Times New Roman" w:eastAsia="Calibri" w:hAnsi="Times New Roman" w:cs="Times New Roman"/>
          <w:sz w:val="24"/>
          <w:szCs w:val="24"/>
        </w:rPr>
        <w:t xml:space="preserve">00 × </w:t>
      </w:r>
      <w:r>
        <w:rPr>
          <w:rFonts w:ascii="Times New Roman" w:eastAsia="Calibri" w:hAnsi="Times New Roman" w:cs="Times New Roman"/>
          <w:sz w:val="24"/>
          <w:szCs w:val="24"/>
        </w:rPr>
        <w:t>2</w:t>
      </w:r>
      <w:r w:rsidR="00915377">
        <w:rPr>
          <w:rFonts w:ascii="Times New Roman" w:eastAsia="Calibri" w:hAnsi="Times New Roman" w:cs="Times New Roman"/>
          <w:sz w:val="24"/>
          <w:szCs w:val="24"/>
        </w:rPr>
        <w:t>9</w:t>
      </w:r>
      <w:r w:rsidRPr="0031253E">
        <w:rPr>
          <w:rFonts w:ascii="Times New Roman" w:eastAsia="Calibri" w:hAnsi="Times New Roman" w:cs="Times New Roman" w:hint="cs"/>
          <w:sz w:val="24"/>
          <w:szCs w:val="24"/>
          <w:rtl/>
        </w:rPr>
        <w:t>2</w:t>
      </w:r>
      <w:r w:rsidRPr="0031253E">
        <w:rPr>
          <w:rFonts w:ascii="Times New Roman" w:eastAsia="Calibri" w:hAnsi="Times New Roman" w:cs="Times New Roman"/>
          <w:sz w:val="24"/>
          <w:szCs w:val="24"/>
        </w:rPr>
        <w:t xml:space="preserve"> = </w:t>
      </w:r>
      <w:r w:rsidR="00915377">
        <w:rPr>
          <w:rFonts w:ascii="Times New Roman" w:eastAsia="Calibri" w:hAnsi="Times New Roman" w:cs="Times New Roman"/>
          <w:sz w:val="24"/>
          <w:szCs w:val="24"/>
        </w:rPr>
        <w:t>607.36</w:t>
      </w:r>
      <w:r>
        <w:rPr>
          <w:rFonts w:ascii="Times New Roman" w:eastAsia="Calibri" w:hAnsi="Times New Roman" w:cs="Times New Roman"/>
          <w:sz w:val="24"/>
          <w:szCs w:val="24"/>
        </w:rPr>
        <w:t xml:space="preserve"> </w:t>
      </w:r>
      <w:r w:rsidRPr="0031253E">
        <w:rPr>
          <w:rFonts w:ascii="Times New Roman" w:eastAsia="Calibri" w:hAnsi="Times New Roman" w:cs="Times New Roman"/>
          <w:sz w:val="24"/>
          <w:szCs w:val="24"/>
        </w:rPr>
        <w:t>mm2.</w:t>
      </w:r>
    </w:p>
    <w:p w:rsidR="003A7B90" w:rsidRPr="0031253E" w:rsidRDefault="003A7B90" w:rsidP="003A7B90">
      <w:pPr>
        <w:rPr>
          <w:rFonts w:ascii="Times New Roman" w:eastAsia="Calibri" w:hAnsi="Times New Roman" w:cs="Times New Roman"/>
          <w:sz w:val="24"/>
          <w:szCs w:val="24"/>
        </w:rPr>
      </w:pPr>
      <w:r w:rsidRPr="0031253E">
        <w:rPr>
          <w:rFonts w:ascii="Times New Roman" w:eastAsia="Calibri" w:hAnsi="Times New Roman" w:cs="Times New Roman"/>
          <w:sz w:val="24"/>
          <w:szCs w:val="24"/>
        </w:rPr>
        <w:object w:dxaOrig="3420" w:dyaOrig="740">
          <v:shape id="_x0000_i1047" type="#_x0000_t75" style="width:170.8pt;height:36.85pt" o:ole="">
            <v:imagedata r:id="rId108" o:title=""/>
          </v:shape>
          <o:OLEObject Type="Embed" ProgID="Equation.3" ShapeID="_x0000_i1047" DrawAspect="Content" ObjectID="_1592137361" r:id="rId109"/>
        </w:object>
      </w:r>
    </w:p>
    <w:p w:rsidR="003A7B90" w:rsidRPr="0031253E" w:rsidRDefault="00915377" w:rsidP="003A7B90">
      <w:pPr>
        <w:rPr>
          <w:rFonts w:ascii="Times New Roman" w:eastAsia="Calibri" w:hAnsi="Times New Roman" w:cs="Times New Roman"/>
          <w:sz w:val="24"/>
          <w:szCs w:val="24"/>
        </w:rPr>
      </w:pPr>
      <w:r w:rsidRPr="00076B1F">
        <w:rPr>
          <w:rFonts w:ascii="Times New Roman" w:eastAsia="Calibri" w:hAnsi="Times New Roman" w:cs="Times New Roman"/>
          <w:position w:val="-28"/>
          <w:sz w:val="24"/>
          <w:szCs w:val="24"/>
        </w:rPr>
        <w:object w:dxaOrig="4220" w:dyaOrig="720">
          <v:shape id="_x0000_i1048" type="#_x0000_t75" style="width:211pt;height:36.85pt" o:ole="">
            <v:imagedata r:id="rId110" o:title=""/>
          </v:shape>
          <o:OLEObject Type="Embed" ProgID="Equation.3" ShapeID="_x0000_i1048" DrawAspect="Content" ObjectID="_1592137362" r:id="rId111"/>
        </w:object>
      </w:r>
    </w:p>
    <w:p w:rsidR="003A7B90" w:rsidRPr="0031253E" w:rsidRDefault="003A7B90" w:rsidP="00915377">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w:t>
      </w:r>
      <w:r w:rsidR="00915377">
        <w:rPr>
          <w:rFonts w:ascii="Times New Roman" w:eastAsia="Calibri" w:hAnsi="Times New Roman" w:cs="Times New Roman"/>
          <w:sz w:val="24"/>
          <w:szCs w:val="24"/>
        </w:rPr>
        <w:t>681.2</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&lt;</w:t>
      </w:r>
      <w:r>
        <w:rPr>
          <w:rFonts w:ascii="Times New Roman" w:eastAsia="Calibri" w:hAnsi="Times New Roman" w:cs="Times New Roman"/>
          <w:sz w:val="24"/>
          <w:szCs w:val="24"/>
        </w:rPr>
        <w:t xml:space="preserve"> </w:t>
      </w:r>
      <w:r w:rsidR="00915377">
        <w:rPr>
          <w:rFonts w:ascii="Times New Roman" w:eastAsia="Calibri" w:hAnsi="Times New Roman" w:cs="Times New Roman"/>
          <w:sz w:val="24"/>
          <w:szCs w:val="24"/>
        </w:rPr>
        <w:t>778.67</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 xml:space="preserve"> ………….  Larger value is control.</w:t>
      </w:r>
    </w:p>
    <w:p w:rsidR="003A7B90" w:rsidRPr="0031253E" w:rsidRDefault="003A7B90" w:rsidP="00915377">
      <w:pPr>
        <w:rPr>
          <w:rFonts w:ascii="Times New Roman" w:eastAsia="Calibri" w:hAnsi="Times New Roman" w:cs="Times New Roman"/>
          <w:sz w:val="24"/>
          <w:szCs w:val="24"/>
        </w:rPr>
      </w:pPr>
      <w:r w:rsidRPr="0031253E">
        <w:rPr>
          <w:rFonts w:ascii="Times New Roman" w:eastAsia="Calibri" w:hAnsi="Times New Roman" w:cs="Times New Roman"/>
          <w:sz w:val="24"/>
          <w:szCs w:val="24"/>
        </w:rPr>
        <w:t>As</w:t>
      </w:r>
      <w:r w:rsidRPr="0031253E">
        <w:rPr>
          <w:rFonts w:ascii="Times New Roman" w:eastAsia="Calibri" w:hAnsi="Times New Roman" w:cs="Times New Roman"/>
          <w:sz w:val="24"/>
          <w:szCs w:val="24"/>
          <w:vertAlign w:val="subscript"/>
        </w:rPr>
        <w:t>min</w:t>
      </w:r>
      <w:r w:rsidR="00915377">
        <w:rPr>
          <w:rFonts w:ascii="Times New Roman" w:eastAsia="Calibri" w:hAnsi="Times New Roman" w:cs="Times New Roman"/>
          <w:sz w:val="24"/>
          <w:szCs w:val="24"/>
        </w:rPr>
        <w:t xml:space="preserve">=778.67 </w:t>
      </w:r>
      <w:r w:rsidRPr="0031253E">
        <w:rPr>
          <w:rFonts w:ascii="Times New Roman" w:eastAsia="Calibri" w:hAnsi="Times New Roman" w:cs="Times New Roman"/>
          <w:sz w:val="24"/>
          <w:szCs w:val="24"/>
        </w:rPr>
        <w:t>mm</w:t>
      </w:r>
      <w:r w:rsidRPr="0031253E">
        <w:rPr>
          <w:rFonts w:ascii="Times New Roman" w:eastAsia="Calibri" w:hAnsi="Times New Roman" w:cs="Times New Roman"/>
          <w:sz w:val="24"/>
          <w:szCs w:val="24"/>
          <w:vertAlign w:val="superscript"/>
        </w:rPr>
        <w:t>2</w:t>
      </w:r>
      <w:r w:rsidR="00915377" w:rsidRPr="0031253E">
        <w:rPr>
          <w:rFonts w:ascii="Times New Roman" w:eastAsia="Calibri" w:hAnsi="Times New Roman" w:cs="Times New Roman"/>
          <w:sz w:val="24"/>
          <w:szCs w:val="24"/>
        </w:rPr>
        <w:t>&gt;</w:t>
      </w:r>
      <w:r w:rsidRPr="0031253E">
        <w:rPr>
          <w:rFonts w:ascii="Times New Roman" w:eastAsia="Calibri" w:hAnsi="Times New Roman" w:cs="Times New Roman"/>
          <w:sz w:val="24"/>
          <w:szCs w:val="24"/>
        </w:rPr>
        <w:t>As</w:t>
      </w:r>
      <w:r w:rsidRPr="0031253E">
        <w:rPr>
          <w:rFonts w:ascii="Times New Roman" w:eastAsia="Calibri" w:hAnsi="Times New Roman" w:cs="Times New Roman"/>
          <w:sz w:val="24"/>
          <w:szCs w:val="24"/>
          <w:vertAlign w:val="subscript"/>
        </w:rPr>
        <w:t>req</w:t>
      </w:r>
      <w:r w:rsidRPr="0031253E">
        <w:rPr>
          <w:rFonts w:ascii="Times New Roman" w:eastAsia="Calibri" w:hAnsi="Times New Roman" w:cs="Times New Roman"/>
          <w:sz w:val="24"/>
          <w:szCs w:val="24"/>
        </w:rPr>
        <w:t xml:space="preserve"> = </w:t>
      </w:r>
      <w:r w:rsidR="00915377">
        <w:rPr>
          <w:rFonts w:ascii="Times New Roman" w:eastAsia="Calibri" w:hAnsi="Times New Roman" w:cs="Times New Roman"/>
          <w:sz w:val="24"/>
          <w:szCs w:val="24"/>
        </w:rPr>
        <w:t>607.36</w:t>
      </w:r>
      <w:r>
        <w:rPr>
          <w:rFonts w:ascii="Times New Roman" w:eastAsia="Calibri" w:hAnsi="Times New Roman" w:cs="Times New Roman"/>
          <w:sz w:val="24"/>
          <w:szCs w:val="24"/>
        </w:rPr>
        <w:t xml:space="preserve"> </w:t>
      </w:r>
      <w:r w:rsidRPr="0031253E">
        <w:rPr>
          <w:rFonts w:ascii="Times New Roman" w:eastAsia="Calibri" w:hAnsi="Times New Roman" w:cs="Times New Roman"/>
          <w:sz w:val="24"/>
          <w:szCs w:val="24"/>
        </w:rPr>
        <w:t>mm</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w:t>
      </w:r>
    </w:p>
    <w:p w:rsidR="003A7B90" w:rsidRPr="0031253E" w:rsidRDefault="003A7B90" w:rsidP="00915377">
      <w:pPr>
        <w:rPr>
          <w:rFonts w:ascii="Times New Roman" w:eastAsia="Calibri" w:hAnsi="Times New Roman" w:cs="Times New Roman"/>
          <w:sz w:val="24"/>
          <w:szCs w:val="24"/>
        </w:rPr>
      </w:pPr>
      <w:r w:rsidRPr="0031253E">
        <w:rPr>
          <w:rFonts w:ascii="Cambria Math" w:eastAsia="Calibri" w:hAnsi="Cambria Math" w:cs="Cambria Math"/>
          <w:sz w:val="24"/>
          <w:szCs w:val="24"/>
        </w:rPr>
        <w:t>∴</w:t>
      </w:r>
      <w:r w:rsidRPr="0031253E">
        <w:rPr>
          <w:rFonts w:ascii="Times New Roman" w:eastAsia="Calibri" w:hAnsi="Times New Roman" w:cs="Times New Roman"/>
          <w:sz w:val="24"/>
          <w:szCs w:val="24"/>
        </w:rPr>
        <w:t xml:space="preserve">As = </w:t>
      </w:r>
      <w:r w:rsidR="00915377">
        <w:rPr>
          <w:rFonts w:ascii="Times New Roman" w:eastAsia="Calibri" w:hAnsi="Times New Roman" w:cs="Times New Roman"/>
          <w:sz w:val="24"/>
          <w:szCs w:val="24"/>
        </w:rPr>
        <w:t>778.67</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w:t>
      </w:r>
    </w:p>
    <w:p w:rsidR="003A7B90" w:rsidRPr="0031253E" w:rsidRDefault="00915377" w:rsidP="00915377">
      <w:pPr>
        <w:rPr>
          <w:rFonts w:ascii="Times New Roman" w:eastAsia="Calibri" w:hAnsi="Times New Roman" w:cs="Times New Roman"/>
          <w:sz w:val="24"/>
          <w:szCs w:val="24"/>
        </w:rPr>
      </w:pPr>
      <w:r>
        <w:rPr>
          <w:rFonts w:ascii="Times New Roman" w:eastAsia="Calibri" w:hAnsi="Times New Roman" w:cs="Times New Roman"/>
          <w:sz w:val="24"/>
          <w:szCs w:val="24"/>
        </w:rPr>
        <w:t>4</w:t>
      </w:r>
      <w:r w:rsidR="003A7B90" w:rsidRPr="0031253E">
        <w:rPr>
          <w:rFonts w:ascii="Cambria Math" w:eastAsia="Calibri" w:hAnsi="Cambria Math" w:cs="Cambria Math"/>
          <w:sz w:val="24"/>
          <w:szCs w:val="24"/>
        </w:rPr>
        <w:t>∅</w:t>
      </w:r>
      <w:r w:rsidR="003A7B90" w:rsidRPr="0031253E">
        <w:rPr>
          <w:rFonts w:ascii="Times New Roman" w:eastAsia="Calibri" w:hAnsi="Times New Roman" w:cs="Times New Roman"/>
          <w:sz w:val="24"/>
          <w:szCs w:val="24"/>
        </w:rPr>
        <w:t>1</w:t>
      </w:r>
      <w:r w:rsidR="003A7B90" w:rsidRPr="0031253E">
        <w:rPr>
          <w:rFonts w:ascii="Times New Roman" w:eastAsia="Calibri" w:hAnsi="Times New Roman" w:cs="Times New Roman" w:hint="cs"/>
          <w:sz w:val="24"/>
          <w:szCs w:val="24"/>
          <w:rtl/>
        </w:rPr>
        <w:t>6</w:t>
      </w:r>
      <w:r w:rsidR="003A7B90"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804.2</w:t>
      </w:r>
      <w:r w:rsidR="003A7B90">
        <w:rPr>
          <w:rFonts w:ascii="Times New Roman" w:eastAsia="Calibri" w:hAnsi="Times New Roman" w:cs="Times New Roman"/>
          <w:sz w:val="24"/>
          <w:szCs w:val="24"/>
        </w:rPr>
        <w:t xml:space="preserve"> </w:t>
      </w:r>
      <w:r w:rsidR="003A7B90" w:rsidRPr="0031253E">
        <w:rPr>
          <w:rFonts w:ascii="Times New Roman" w:eastAsia="Calibri" w:hAnsi="Times New Roman" w:cs="Times New Roman"/>
          <w:sz w:val="24"/>
          <w:szCs w:val="24"/>
        </w:rPr>
        <w:t>mm</w:t>
      </w:r>
      <w:r w:rsidR="003A7B90" w:rsidRPr="0031253E">
        <w:rPr>
          <w:rFonts w:ascii="Times New Roman" w:eastAsia="Calibri" w:hAnsi="Times New Roman" w:cs="Times New Roman"/>
          <w:sz w:val="24"/>
          <w:szCs w:val="24"/>
          <w:vertAlign w:val="superscript"/>
        </w:rPr>
        <w:t>2</w:t>
      </w:r>
      <w:r w:rsidR="003A7B90" w:rsidRPr="0031253E">
        <w:rPr>
          <w:rFonts w:ascii="Times New Roman" w:eastAsia="Calibri" w:hAnsi="Times New Roman" w:cs="Times New Roman"/>
          <w:sz w:val="24"/>
          <w:szCs w:val="24"/>
        </w:rPr>
        <w:t xml:space="preserve">&gt;As = </w:t>
      </w:r>
      <w:r>
        <w:rPr>
          <w:rFonts w:ascii="Times New Roman" w:eastAsia="Calibri" w:hAnsi="Times New Roman" w:cs="Times New Roman"/>
          <w:sz w:val="24"/>
          <w:szCs w:val="24"/>
        </w:rPr>
        <w:t>778.67</w:t>
      </w:r>
      <w:r w:rsidR="003A7B90">
        <w:rPr>
          <w:rFonts w:ascii="Times New Roman" w:eastAsia="Calibri" w:hAnsi="Times New Roman" w:cs="Times New Roman"/>
          <w:sz w:val="24"/>
          <w:szCs w:val="24"/>
        </w:rPr>
        <w:t xml:space="preserve"> </w:t>
      </w:r>
      <w:r w:rsidR="003A7B90" w:rsidRPr="0031253E">
        <w:rPr>
          <w:rFonts w:ascii="Times New Roman" w:eastAsia="Calibri" w:hAnsi="Times New Roman" w:cs="Times New Roman"/>
          <w:sz w:val="24"/>
          <w:szCs w:val="24"/>
        </w:rPr>
        <w:t>mm</w:t>
      </w:r>
      <w:r w:rsidR="003A7B90" w:rsidRPr="0031253E">
        <w:rPr>
          <w:rFonts w:ascii="Times New Roman" w:eastAsia="Calibri" w:hAnsi="Times New Roman" w:cs="Times New Roman"/>
          <w:sz w:val="24"/>
          <w:szCs w:val="24"/>
          <w:vertAlign w:val="superscript"/>
        </w:rPr>
        <w:t>2</w:t>
      </w:r>
      <w:r w:rsidR="003A7B90" w:rsidRPr="0031253E">
        <w:rPr>
          <w:rFonts w:ascii="Times New Roman" w:eastAsia="Calibri" w:hAnsi="Times New Roman" w:cs="Times New Roman"/>
          <w:sz w:val="24"/>
          <w:szCs w:val="24"/>
        </w:rPr>
        <w:t xml:space="preserve"> … OK.</w:t>
      </w:r>
    </w:p>
    <w:p w:rsidR="003A7B90" w:rsidRPr="0031253E" w:rsidRDefault="003A7B90" w:rsidP="00915377">
      <w:pPr>
        <w:rPr>
          <w:rFonts w:ascii="Times New Roman" w:eastAsia="Calibri" w:hAnsi="Times New Roman" w:cs="Times New Roman"/>
          <w:b/>
          <w:bCs/>
          <w:sz w:val="24"/>
          <w:szCs w:val="24"/>
        </w:rPr>
      </w:pPr>
      <w:r w:rsidRPr="0031253E">
        <w:rPr>
          <w:rFonts w:ascii="Cambria Math" w:eastAsia="Calibri" w:hAnsi="Cambria Math" w:cs="Cambria Math"/>
          <w:b/>
          <w:bCs/>
          <w:sz w:val="24"/>
          <w:szCs w:val="24"/>
        </w:rPr>
        <w:t>∴</w:t>
      </w:r>
      <w:r w:rsidRPr="0031253E">
        <w:rPr>
          <w:rFonts w:ascii="Times New Roman" w:eastAsia="Calibri" w:hAnsi="Times New Roman" w:cs="Times New Roman"/>
          <w:b/>
          <w:bCs/>
          <w:sz w:val="24"/>
          <w:szCs w:val="24"/>
        </w:rPr>
        <w:t xml:space="preserve"> Use </w:t>
      </w:r>
      <w:r w:rsidR="00915377">
        <w:rPr>
          <w:rFonts w:ascii="Times New Roman" w:eastAsia="Calibri" w:hAnsi="Times New Roman" w:cs="Times New Roman"/>
          <w:b/>
          <w:bCs/>
          <w:sz w:val="24"/>
          <w:szCs w:val="24"/>
        </w:rPr>
        <w:t xml:space="preserve">4 </w:t>
      </w:r>
      <w:r w:rsidRPr="0031253E">
        <w:rPr>
          <w:rFonts w:ascii="Cambria Math" w:eastAsia="Calibri" w:hAnsi="Cambria Math" w:cs="Cambria Math"/>
          <w:b/>
          <w:bCs/>
          <w:sz w:val="24"/>
          <w:szCs w:val="24"/>
        </w:rPr>
        <w:t>∅</w:t>
      </w:r>
      <w:r w:rsidRPr="0031253E">
        <w:rPr>
          <w:rFonts w:ascii="Times New Roman" w:eastAsia="Calibri" w:hAnsi="Times New Roman" w:cs="Times New Roman"/>
          <w:b/>
          <w:bCs/>
          <w:sz w:val="24"/>
          <w:szCs w:val="24"/>
        </w:rPr>
        <w:t>1</w:t>
      </w:r>
      <w:r w:rsidRPr="0031253E">
        <w:rPr>
          <w:rFonts w:ascii="Times New Roman" w:eastAsia="Calibri" w:hAnsi="Times New Roman" w:cs="Times New Roman" w:hint="cs"/>
          <w:b/>
          <w:bCs/>
          <w:sz w:val="24"/>
          <w:szCs w:val="24"/>
          <w:rtl/>
        </w:rPr>
        <w:t>6</w:t>
      </w:r>
    </w:p>
    <w:p w:rsidR="003A7B90" w:rsidRPr="0031253E" w:rsidRDefault="003A7B90" w:rsidP="003A7B90">
      <w:pPr>
        <w:rPr>
          <w:rFonts w:ascii="Times New Roman" w:eastAsia="Calibri" w:hAnsi="Times New Roman" w:cs="Times New Roman"/>
          <w:b/>
          <w:bCs/>
          <w:sz w:val="24"/>
          <w:szCs w:val="24"/>
        </w:rPr>
      </w:pPr>
    </w:p>
    <w:p w:rsidR="003A7B90" w:rsidRPr="0031253E" w:rsidRDefault="003A7B90" w:rsidP="00036BB4">
      <w:pPr>
        <w:numPr>
          <w:ilvl w:val="0"/>
          <w:numId w:val="14"/>
        </w:num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Check for strain (ε</w:t>
      </w:r>
      <w:r w:rsidRPr="0031253E">
        <w:rPr>
          <w:rFonts w:ascii="Times New Roman" w:eastAsia="Calibri" w:hAnsi="Times New Roman" w:cs="Times New Roman"/>
          <w:b/>
          <w:bCs/>
          <w:sz w:val="24"/>
          <w:szCs w:val="24"/>
          <w:vertAlign w:val="subscript"/>
        </w:rPr>
        <w:t>s</w:t>
      </w:r>
      <w:r w:rsidRPr="0031253E">
        <w:rPr>
          <w:rFonts w:ascii="Times New Roman" w:eastAsia="Calibri" w:hAnsi="Times New Roman" w:cs="Times New Roman"/>
          <w:b/>
          <w:bCs/>
          <w:sz w:val="24"/>
          <w:szCs w:val="24"/>
        </w:rPr>
        <w:t>≥0.005)</w:t>
      </w:r>
      <w:r w:rsidRPr="0031253E">
        <w:rPr>
          <w:rFonts w:ascii="Times New Roman" w:eastAsia="Calibri" w:hAnsi="Times New Roman" w:cs="Times New Roman"/>
          <w:b/>
          <w:bCs/>
          <w:sz w:val="24"/>
          <w:szCs w:val="24"/>
        </w:rPr>
        <w:tab/>
      </w:r>
      <w:r w:rsidRPr="0031253E">
        <w:rPr>
          <w:rFonts w:ascii="Times New Roman" w:eastAsia="Calibri" w:hAnsi="Times New Roman" w:cs="Times New Roman"/>
          <w:b/>
          <w:bCs/>
          <w:sz w:val="24"/>
          <w:szCs w:val="24"/>
        </w:rPr>
        <w:tab/>
        <w:t>ACI-318-11  (10.3.5)</w:t>
      </w:r>
    </w:p>
    <w:p w:rsidR="003A7B90" w:rsidRPr="005C39D8" w:rsidRDefault="003A7B90" w:rsidP="003A7B90">
      <w:pPr>
        <w:rPr>
          <w:rFonts w:asciiTheme="majorBidi" w:eastAsia="Calibri" w:hAnsiTheme="majorBidi" w:cstheme="majorBidi"/>
          <w:sz w:val="24"/>
          <w:szCs w:val="24"/>
        </w:rPr>
      </w:pPr>
      <w:r w:rsidRPr="005C39D8">
        <w:rPr>
          <w:rFonts w:asciiTheme="majorBidi" w:eastAsia="Calibri" w:hAnsiTheme="majorBidi" w:cstheme="majorBidi"/>
          <w:sz w:val="24"/>
          <w:szCs w:val="24"/>
        </w:rPr>
        <w:t>As × fy = 0.85 × fc' × b × a</w:t>
      </w:r>
    </w:p>
    <w:p w:rsidR="003A7B90" w:rsidRPr="005C39D8" w:rsidRDefault="00915377" w:rsidP="003A7B90">
      <w:pPr>
        <w:rPr>
          <w:rFonts w:asciiTheme="majorBidi" w:eastAsia="Calibri" w:hAnsiTheme="majorBidi" w:cstheme="majorBidi"/>
          <w:sz w:val="24"/>
          <w:szCs w:val="24"/>
        </w:rPr>
      </w:pPr>
      <w:r>
        <w:rPr>
          <w:rFonts w:asciiTheme="majorBidi" w:eastAsia="Calibri" w:hAnsiTheme="majorBidi" w:cstheme="majorBidi"/>
          <w:sz w:val="24"/>
          <w:szCs w:val="24"/>
        </w:rPr>
        <w:t>804.2</w:t>
      </w:r>
      <w:r w:rsidR="003A7B90" w:rsidRPr="005C39D8">
        <w:rPr>
          <w:rFonts w:asciiTheme="majorBidi" w:eastAsia="Calibri" w:hAnsiTheme="majorBidi" w:cstheme="majorBidi"/>
          <w:sz w:val="24"/>
          <w:szCs w:val="24"/>
        </w:rPr>
        <w:t xml:space="preserve"> × 420 = 0.85 × 24 × </w:t>
      </w:r>
      <w:r w:rsidR="003A7B90">
        <w:rPr>
          <w:rFonts w:asciiTheme="majorBidi" w:eastAsia="Calibri" w:hAnsiTheme="majorBidi" w:cstheme="majorBidi"/>
          <w:sz w:val="24"/>
          <w:szCs w:val="24"/>
        </w:rPr>
        <w:t>8</w:t>
      </w:r>
      <w:r w:rsidR="003A7B90" w:rsidRPr="005C39D8">
        <w:rPr>
          <w:rFonts w:asciiTheme="majorBidi" w:eastAsia="Calibri" w:hAnsiTheme="majorBidi" w:cstheme="majorBidi"/>
          <w:sz w:val="24"/>
          <w:szCs w:val="24"/>
        </w:rPr>
        <w:t xml:space="preserve">00 × a    </w:t>
      </w:r>
    </w:p>
    <w:p w:rsidR="003A7B90" w:rsidRPr="005C39D8" w:rsidRDefault="003A7B90" w:rsidP="00915377">
      <w:pPr>
        <w:rPr>
          <w:rFonts w:asciiTheme="majorBidi" w:eastAsia="Calibri" w:hAnsiTheme="majorBidi" w:cstheme="majorBidi"/>
          <w:sz w:val="24"/>
          <w:szCs w:val="24"/>
        </w:rPr>
      </w:pPr>
      <w:r w:rsidRPr="005C39D8">
        <w:rPr>
          <w:rFonts w:asciiTheme="majorBidi" w:eastAsia="Calibri" w:hAnsiTheme="majorBidi" w:cstheme="majorBidi"/>
          <w:sz w:val="24"/>
          <w:szCs w:val="24"/>
        </w:rPr>
        <w:t xml:space="preserve">   a =</w:t>
      </w:r>
      <w:r w:rsidR="00915377">
        <w:rPr>
          <w:rFonts w:asciiTheme="majorBidi" w:eastAsia="Calibri" w:hAnsiTheme="majorBidi" w:cstheme="majorBidi"/>
          <w:sz w:val="24"/>
          <w:szCs w:val="24"/>
        </w:rPr>
        <w:t xml:space="preserve">20.7 </w:t>
      </w:r>
      <w:r w:rsidRPr="005C39D8">
        <w:rPr>
          <w:rFonts w:asciiTheme="majorBidi" w:eastAsia="Calibri" w:hAnsiTheme="majorBidi" w:cstheme="majorBidi" w:hint="cs"/>
          <w:sz w:val="24"/>
          <w:szCs w:val="24"/>
        </w:rPr>
        <w:t>mm</w:t>
      </w:r>
    </w:p>
    <w:p w:rsidR="003A7B90" w:rsidRPr="0031253E" w:rsidRDefault="00915377" w:rsidP="003A7B90">
      <w:pPr>
        <w:rPr>
          <w:rFonts w:ascii="Times New Roman" w:eastAsia="Calibri" w:hAnsi="Times New Roman" w:cs="Times New Roman"/>
          <w:b/>
          <w:bCs/>
          <w:sz w:val="24"/>
          <w:szCs w:val="24"/>
        </w:rPr>
      </w:pPr>
      <w:r w:rsidRPr="00F76F6F">
        <w:rPr>
          <w:rFonts w:ascii="Times New Roman" w:eastAsia="Calibri" w:hAnsi="Times New Roman" w:cs="Times New Roman"/>
          <w:position w:val="-34"/>
          <w:sz w:val="24"/>
          <w:szCs w:val="24"/>
        </w:rPr>
        <w:object w:dxaOrig="2900" w:dyaOrig="720">
          <v:shape id="_x0000_i1049" type="#_x0000_t75" style="width:2in;height:36.85pt" o:ole="">
            <v:imagedata r:id="rId112" o:title=""/>
          </v:shape>
          <o:OLEObject Type="Embed" ProgID="Equation.3" ShapeID="_x0000_i1049" DrawAspect="Content" ObjectID="_1592137363" r:id="rId113"/>
        </w:object>
      </w:r>
    </w:p>
    <w:p w:rsidR="003A7B90" w:rsidRPr="0031253E" w:rsidRDefault="00915377" w:rsidP="003F715D">
      <w:pPr>
        <w:rPr>
          <w:rFonts w:ascii="Times New Roman" w:eastAsia="Calibri" w:hAnsi="Times New Roman" w:cs="Times New Roman"/>
          <w:b/>
          <w:bCs/>
          <w:sz w:val="24"/>
          <w:szCs w:val="24"/>
        </w:rPr>
      </w:pPr>
      <w:r w:rsidRPr="00F76F6F">
        <w:rPr>
          <w:rFonts w:ascii="Times New Roman" w:eastAsia="Calibri" w:hAnsi="Times New Roman" w:cs="Times New Roman"/>
          <w:position w:val="-24"/>
          <w:sz w:val="24"/>
          <w:szCs w:val="24"/>
        </w:rPr>
        <w:object w:dxaOrig="2740" w:dyaOrig="639">
          <v:shape id="_x0000_i1050" type="#_x0000_t75" style="width:137.3pt;height:32.65pt" o:ole="">
            <v:imagedata r:id="rId114" o:title=""/>
          </v:shape>
          <o:OLEObject Type="Embed" ProgID="Equation.3" ShapeID="_x0000_i1050" DrawAspect="Content" ObjectID="_1592137364" r:id="rId115"/>
        </w:object>
      </w:r>
      <w:r w:rsidR="003A7B90" w:rsidRPr="0031253E">
        <w:rPr>
          <w:rFonts w:ascii="Times New Roman" w:eastAsia="Calibri" w:hAnsi="Times New Roman" w:cs="Times New Roman"/>
          <w:b/>
          <w:bCs/>
          <w:sz w:val="24"/>
          <w:szCs w:val="24"/>
        </w:rPr>
        <w:t>=0.0</w:t>
      </w:r>
      <w:r w:rsidR="003F715D">
        <w:rPr>
          <w:rFonts w:ascii="Times New Roman" w:eastAsia="Calibri" w:hAnsi="Times New Roman" w:cs="Times New Roman"/>
          <w:b/>
          <w:bCs/>
          <w:sz w:val="24"/>
          <w:szCs w:val="24"/>
        </w:rPr>
        <w:t>33</w:t>
      </w:r>
      <w:r w:rsidR="003A7B90">
        <w:rPr>
          <w:rFonts w:ascii="Times New Roman" w:eastAsia="Calibri" w:hAnsi="Times New Roman" w:cs="Times New Roman"/>
          <w:b/>
          <w:bCs/>
          <w:sz w:val="24"/>
          <w:szCs w:val="24"/>
        </w:rPr>
        <w:t xml:space="preserve"> </w:t>
      </w:r>
      <w:r w:rsidR="003A7B90" w:rsidRPr="0031253E">
        <w:rPr>
          <w:rFonts w:ascii="Times New Roman" w:eastAsia="Calibri" w:hAnsi="Times New Roman" w:cs="Times New Roman"/>
          <w:b/>
          <w:bCs/>
          <w:sz w:val="24"/>
          <w:szCs w:val="24"/>
        </w:rPr>
        <w:t xml:space="preserve">&gt; 0.005 (tension control section). </w:t>
      </w:r>
    </w:p>
    <w:p w:rsidR="003A7B90" w:rsidRPr="0031253E" w:rsidRDefault="003A7B90" w:rsidP="003A7B90">
      <w:pPr>
        <w:rPr>
          <w:rFonts w:ascii="Times New Roman" w:eastAsia="Calibri" w:hAnsi="Times New Roman" w:cs="Times New Roman"/>
          <w:b/>
          <w:bCs/>
          <w:sz w:val="24"/>
          <w:szCs w:val="24"/>
        </w:rPr>
      </w:pPr>
      <w:r w:rsidRPr="0031253E">
        <w:rPr>
          <w:rFonts w:ascii="Cambria Math" w:eastAsia="Calibri" w:hAnsi="Cambria Math" w:cs="Cambria Math"/>
          <w:b/>
          <w:bCs/>
          <w:sz w:val="24"/>
          <w:szCs w:val="24"/>
        </w:rPr>
        <w:t>∴∅</w:t>
      </w:r>
      <w:r w:rsidRPr="0031253E">
        <w:rPr>
          <w:rFonts w:ascii="Times New Roman" w:eastAsia="Calibri" w:hAnsi="Times New Roman" w:cs="Times New Roman"/>
          <w:b/>
          <w:bCs/>
          <w:sz w:val="24"/>
          <w:szCs w:val="24"/>
        </w:rPr>
        <w:t xml:space="preserve"> = 0.9 ….  OK.</w:t>
      </w:r>
      <w:r w:rsidR="003F39BA">
        <w:rPr>
          <w:rFonts w:ascii="Times New Roman" w:eastAsia="Calibri" w:hAnsi="Times New Roman" w:cs="Times New Roman"/>
          <w:b/>
          <w:bCs/>
          <w:sz w:val="24"/>
          <w:szCs w:val="24"/>
        </w:rPr>
        <w:br/>
      </w:r>
    </w:p>
    <w:p w:rsidR="003A7B90" w:rsidRPr="003F39BA" w:rsidRDefault="003A7B90" w:rsidP="003A7B90">
      <w:pPr>
        <w:pStyle w:val="1"/>
        <w:bidi w:val="0"/>
        <w:rPr>
          <w:rFonts w:eastAsia="Calibri"/>
          <w:color w:val="auto"/>
        </w:rPr>
      </w:pPr>
      <w:bookmarkStart w:id="27" w:name="_Toc490309056"/>
      <w:bookmarkStart w:id="28" w:name="_Toc501165934"/>
      <w:bookmarkStart w:id="29" w:name="_Toc501166588"/>
      <w:r w:rsidRPr="003F39BA">
        <w:rPr>
          <w:rFonts w:eastAsia="Calibri"/>
          <w:color w:val="auto"/>
        </w:rPr>
        <w:t>4.5.2 Design of Negative Moment:</w:t>
      </w:r>
      <w:bookmarkEnd w:id="27"/>
      <w:bookmarkEnd w:id="28"/>
      <w:bookmarkEnd w:id="29"/>
    </w:p>
    <w:p w:rsidR="003A7B90" w:rsidRPr="003F39BA" w:rsidRDefault="003A7B90" w:rsidP="003A7B90">
      <w:pPr>
        <w:rPr>
          <w:rtl/>
        </w:rPr>
      </w:pPr>
    </w:p>
    <w:p w:rsidR="003A7B90" w:rsidRPr="00C612EB" w:rsidRDefault="003A7B90" w:rsidP="003A7B90">
      <w:pPr>
        <w:rPr>
          <w:rFonts w:ascii="Times New Roman" w:eastAsia="Calibri" w:hAnsi="Times New Roman" w:cs="Times New Roman"/>
          <w:sz w:val="24"/>
          <w:szCs w:val="24"/>
        </w:rPr>
      </w:pPr>
      <w:r w:rsidRPr="0031253E">
        <w:rPr>
          <w:rFonts w:ascii="Times New Roman" w:eastAsia="Calibri" w:hAnsi="Times New Roman" w:cs="Times New Roman"/>
          <w:sz w:val="24"/>
          <w:szCs w:val="24"/>
        </w:rPr>
        <w:t>For</w:t>
      </w:r>
      <w:r>
        <w:rPr>
          <w:rFonts w:ascii="Times New Roman" w:eastAsia="Calibri" w:hAnsi="Times New Roman" w:cs="Times New Roman"/>
          <w:sz w:val="24"/>
          <w:szCs w:val="24"/>
        </w:rPr>
        <w:t xml:space="preserve"> main negative</w:t>
      </w:r>
      <w:r w:rsidRPr="0031253E">
        <w:rPr>
          <w:rFonts w:ascii="Times New Roman" w:eastAsia="Calibri" w:hAnsi="Times New Roman" w:cs="Times New Roman"/>
          <w:sz w:val="24"/>
          <w:szCs w:val="24"/>
        </w:rPr>
        <w:t xml:space="preserve"> reinforcement Assume bar diameterФ1</w:t>
      </w:r>
      <w:r>
        <w:rPr>
          <w:rFonts w:ascii="Times New Roman" w:eastAsia="Calibri" w:hAnsi="Times New Roman" w:cs="Times New Roman"/>
          <w:sz w:val="24"/>
          <w:szCs w:val="24"/>
        </w:rPr>
        <w:t>4,</w:t>
      </w:r>
      <w:r w:rsidRPr="0031253E">
        <w:rPr>
          <w:rFonts w:ascii="Times New Roman" w:eastAsia="Calibri" w:hAnsi="Times New Roman" w:cs="Times New Roman"/>
          <w:sz w:val="24"/>
          <w:szCs w:val="24"/>
        </w:rPr>
        <w:t xml:space="preserve"> stirrups Ф10</w:t>
      </w:r>
    </w:p>
    <w:p w:rsidR="003A7B90" w:rsidRPr="0031253E" w:rsidRDefault="003F715D" w:rsidP="003A7B90">
      <w:pPr>
        <w:rPr>
          <w:rFonts w:ascii="Times New Roman" w:eastAsia="Calibri" w:hAnsi="Times New Roman" w:cs="Times New Roman"/>
          <w:sz w:val="24"/>
          <w:szCs w:val="24"/>
        </w:rPr>
      </w:pPr>
      <w:r w:rsidRPr="0010215D">
        <w:rPr>
          <w:rFonts w:ascii="Times New Roman" w:eastAsia="Calibri" w:hAnsi="Times New Roman" w:cs="Times New Roman"/>
          <w:position w:val="-30"/>
          <w:sz w:val="24"/>
          <w:szCs w:val="24"/>
        </w:rPr>
        <w:object w:dxaOrig="3560" w:dyaOrig="720">
          <v:shape id="_x0000_i1051" type="#_x0000_t75" style="width:177.5pt;height:36.85pt" o:ole="">
            <v:imagedata r:id="rId116" o:title=""/>
          </v:shape>
          <o:OLEObject Type="Embed" ProgID="Equation.3" ShapeID="_x0000_i1051" DrawAspect="Content" ObjectID="_1592137365" r:id="rId117"/>
        </w:object>
      </w:r>
    </w:p>
    <w:p w:rsidR="003A7B90" w:rsidRDefault="003A7B90" w:rsidP="003A7B90">
      <w:pPr>
        <w:rPr>
          <w:rFonts w:ascii="Times New Roman" w:eastAsia="Calibri" w:hAnsi="Times New Roman" w:cs="Times New Roman"/>
          <w:sz w:val="24"/>
          <w:szCs w:val="24"/>
        </w:rPr>
      </w:pPr>
    </w:p>
    <w:p w:rsidR="003A7B90" w:rsidRPr="0031253E" w:rsidRDefault="003A7B90" w:rsidP="003F715D">
      <w:pPr>
        <w:rPr>
          <w:rFonts w:ascii="Times New Roman" w:eastAsia="Calibri" w:hAnsi="Times New Roman" w:cs="Times New Roman"/>
          <w:sz w:val="24"/>
          <w:szCs w:val="24"/>
        </w:rPr>
      </w:pPr>
      <w:r w:rsidRPr="0031253E">
        <w:rPr>
          <w:rFonts w:ascii="Times New Roman" w:eastAsia="Calibri" w:hAnsi="Times New Roman" w:cs="Times New Roman"/>
          <w:sz w:val="24"/>
          <w:szCs w:val="24"/>
        </w:rPr>
        <w:t>Mu</w:t>
      </w:r>
      <w:r w:rsidRPr="0031253E">
        <w:rPr>
          <w:rFonts w:ascii="Times New Roman" w:eastAsia="Calibri" w:hAnsi="Times New Roman" w:cs="Times New Roman"/>
          <w:sz w:val="24"/>
          <w:szCs w:val="24"/>
          <w:vertAlign w:val="superscript"/>
        </w:rPr>
        <w:t xml:space="preserve"> (-) </w:t>
      </w:r>
      <w:r w:rsidRPr="0031253E">
        <w:rPr>
          <w:rFonts w:ascii="Times New Roman" w:eastAsia="Calibri" w:hAnsi="Times New Roman" w:cs="Times New Roman"/>
          <w:sz w:val="24"/>
          <w:szCs w:val="24"/>
        </w:rPr>
        <w:t xml:space="preserve">= </w:t>
      </w:r>
      <w:r w:rsidR="003F715D">
        <w:rPr>
          <w:rFonts w:ascii="Times New Roman" w:eastAsia="Calibri" w:hAnsi="Times New Roman" w:cs="Times New Roman"/>
          <w:sz w:val="24"/>
          <w:szCs w:val="24"/>
        </w:rPr>
        <w:t>81.1</w:t>
      </w:r>
      <w:r>
        <w:rPr>
          <w:rFonts w:ascii="Times New Roman" w:eastAsia="Calibri" w:hAnsi="Times New Roman" w:cs="Times New Roman"/>
          <w:sz w:val="24"/>
          <w:szCs w:val="24"/>
        </w:rPr>
        <w:t xml:space="preserve"> </w:t>
      </w:r>
      <w:r w:rsidRPr="0031253E">
        <w:rPr>
          <w:rFonts w:ascii="Times New Roman" w:eastAsia="Calibri" w:hAnsi="Times New Roman" w:cs="Times New Roman"/>
          <w:sz w:val="24"/>
          <w:szCs w:val="24"/>
        </w:rPr>
        <w:t>KN.m</w:t>
      </w:r>
    </w:p>
    <w:p w:rsidR="003A7B90" w:rsidRPr="0031253E" w:rsidRDefault="003A7B90" w:rsidP="003F715D">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Mn = </w:t>
      </w:r>
      <w:r w:rsidR="003F715D">
        <w:rPr>
          <w:rFonts w:ascii="Times New Roman" w:eastAsia="Calibri" w:hAnsi="Times New Roman" w:cs="Times New Roman"/>
          <w:sz w:val="24"/>
          <w:szCs w:val="24"/>
        </w:rPr>
        <w:t>81.1</w:t>
      </w:r>
      <w:r>
        <w:rPr>
          <w:rFonts w:ascii="Times New Roman" w:eastAsia="Calibri" w:hAnsi="Times New Roman" w:cs="Times New Roman"/>
          <w:sz w:val="24"/>
          <w:szCs w:val="24"/>
        </w:rPr>
        <w:t xml:space="preserve"> / 0.9 = </w:t>
      </w:r>
      <w:r w:rsidR="003F715D">
        <w:rPr>
          <w:rFonts w:ascii="Times New Roman" w:eastAsia="Calibri" w:hAnsi="Times New Roman" w:cs="Times New Roman"/>
          <w:sz w:val="24"/>
          <w:szCs w:val="24"/>
        </w:rPr>
        <w:t xml:space="preserve">90.1 </w:t>
      </w:r>
      <w:r w:rsidRPr="0031253E">
        <w:rPr>
          <w:rFonts w:ascii="Times New Roman" w:eastAsia="Calibri" w:hAnsi="Times New Roman" w:cs="Times New Roman"/>
          <w:sz w:val="24"/>
          <w:szCs w:val="24"/>
        </w:rPr>
        <w:t>KN.m</w:t>
      </w:r>
    </w:p>
    <w:p w:rsidR="003A7B90" w:rsidRPr="0031253E" w:rsidRDefault="003A7B90" w:rsidP="003A7B90">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m = </w:t>
      </w:r>
      <w:r w:rsidRPr="0031253E">
        <w:rPr>
          <w:rFonts w:ascii="Times New Roman" w:eastAsia="Calibri" w:hAnsi="Times New Roman" w:cs="Times New Roman"/>
          <w:sz w:val="24"/>
          <w:szCs w:val="24"/>
        </w:rPr>
        <w:object w:dxaOrig="960" w:dyaOrig="620">
          <v:shape id="_x0000_i1052" type="#_x0000_t75" style="width:46.9pt;height:32.65pt" o:ole="">
            <v:imagedata r:id="rId118" o:title=""/>
          </v:shape>
          <o:OLEObject Type="Embed" ProgID="Equation.3" ShapeID="_x0000_i1052" DrawAspect="Content" ObjectID="_1592137366" r:id="rId119"/>
        </w:object>
      </w:r>
      <w:r>
        <w:rPr>
          <w:rFonts w:ascii="Times New Roman" w:eastAsia="Calibri" w:hAnsi="Times New Roman" w:cs="Times New Roman"/>
          <w:sz w:val="24"/>
          <w:szCs w:val="24"/>
        </w:rPr>
        <w:t xml:space="preserve"> = 20.59</w:t>
      </w:r>
    </w:p>
    <w:p w:rsidR="003A7B90" w:rsidRPr="0031253E" w:rsidRDefault="003A7B90" w:rsidP="003F715D">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Rn = </w:t>
      </w:r>
      <w:r w:rsidR="003F715D" w:rsidRPr="00EA45F4">
        <w:rPr>
          <w:rFonts w:ascii="Times New Roman" w:eastAsia="Calibri" w:hAnsi="Times New Roman" w:cs="Times New Roman"/>
          <w:position w:val="-30"/>
          <w:sz w:val="24"/>
          <w:szCs w:val="24"/>
        </w:rPr>
        <w:object w:dxaOrig="1280" w:dyaOrig="680">
          <v:shape id="_x0000_i1053" type="#_x0000_t75" style="width:64.45pt;height:34.35pt" o:ole="">
            <v:imagedata r:id="rId120" o:title=""/>
          </v:shape>
          <o:OLEObject Type="Embed" ProgID="Equation.3" ShapeID="_x0000_i1053" DrawAspect="Content" ObjectID="_1592137367" r:id="rId121"/>
        </w:object>
      </w:r>
      <w:r w:rsidRPr="0031253E">
        <w:rPr>
          <w:rFonts w:ascii="Times New Roman" w:eastAsia="Calibri" w:hAnsi="Times New Roman" w:cs="Times New Roman"/>
          <w:sz w:val="24"/>
          <w:szCs w:val="24"/>
        </w:rPr>
        <w:t xml:space="preserve">= </w:t>
      </w:r>
      <w:r w:rsidR="003F715D">
        <w:rPr>
          <w:rFonts w:ascii="Times New Roman" w:eastAsia="Calibri" w:hAnsi="Times New Roman" w:cs="Times New Roman"/>
          <w:sz w:val="24"/>
          <w:szCs w:val="24"/>
        </w:rPr>
        <w:t>1.31</w:t>
      </w:r>
      <w:r w:rsidRPr="0031253E">
        <w:rPr>
          <w:rFonts w:ascii="Times New Roman" w:eastAsia="Calibri" w:hAnsi="Times New Roman" w:cs="Times New Roman"/>
          <w:sz w:val="24"/>
          <w:szCs w:val="24"/>
        </w:rPr>
        <w:t xml:space="preserve"> MPa</w:t>
      </w:r>
    </w:p>
    <w:p w:rsidR="003A7B90" w:rsidRPr="0031253E" w:rsidRDefault="003A7B90" w:rsidP="003F715D">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EA45F4">
        <w:rPr>
          <w:rFonts w:ascii="Times New Roman" w:eastAsia="Calibri" w:hAnsi="Times New Roman" w:cs="Times New Roman"/>
          <w:position w:val="-24"/>
          <w:sz w:val="24"/>
          <w:szCs w:val="24"/>
        </w:rPr>
        <w:object w:dxaOrig="660" w:dyaOrig="620">
          <v:shape id="_x0000_i1054" type="#_x0000_t75" style="width:32.65pt;height:32.65pt" o:ole="">
            <v:imagedata r:id="rId122" o:title=""/>
          </v:shape>
          <o:OLEObject Type="Embed" ProgID="Equation.3" ShapeID="_x0000_i1054" DrawAspect="Content" ObjectID="_1592137368" r:id="rId123"/>
        </w:object>
      </w:r>
      <w:r w:rsidRPr="0031253E">
        <w:rPr>
          <w:rFonts w:ascii="Times New Roman" w:eastAsia="Calibri" w:hAnsi="Times New Roman" w:cs="Times New Roman"/>
          <w:sz w:val="24"/>
          <w:szCs w:val="24"/>
        </w:rPr>
        <w:t xml:space="preserve">(1 - </w:t>
      </w:r>
      <w:r w:rsidR="003F715D" w:rsidRPr="00EA45F4">
        <w:rPr>
          <w:rFonts w:ascii="Times New Roman" w:eastAsia="Calibri" w:hAnsi="Times New Roman" w:cs="Times New Roman"/>
          <w:position w:val="-26"/>
          <w:sz w:val="24"/>
          <w:szCs w:val="24"/>
        </w:rPr>
        <w:object w:dxaOrig="1980" w:dyaOrig="700">
          <v:shape id="_x0000_i1055" type="#_x0000_t75" style="width:99.65pt;height:35.15pt" o:ole="">
            <v:imagedata r:id="rId124" o:title=""/>
          </v:shape>
          <o:OLEObject Type="Embed" ProgID="Equation.3" ShapeID="_x0000_i1055" DrawAspect="Content" ObjectID="_1592137369" r:id="rId125"/>
        </w:object>
      </w:r>
      <w:r>
        <w:rPr>
          <w:rFonts w:ascii="Times New Roman" w:eastAsia="Calibri" w:hAnsi="Times New Roman" w:cs="Times New Roman"/>
          <w:sz w:val="24"/>
          <w:szCs w:val="24"/>
        </w:rPr>
        <w:t>) = 0.0</w:t>
      </w:r>
      <w:r w:rsidR="003F715D">
        <w:rPr>
          <w:rFonts w:ascii="Times New Roman" w:eastAsia="Calibri" w:hAnsi="Times New Roman" w:cs="Times New Roman"/>
          <w:sz w:val="24"/>
          <w:szCs w:val="24"/>
        </w:rPr>
        <w:t>048</w:t>
      </w:r>
    </w:p>
    <w:p w:rsidR="003A7B90" w:rsidRPr="0031253E" w:rsidRDefault="003A7B90" w:rsidP="003F715D">
      <w:pPr>
        <w:rPr>
          <w:rFonts w:ascii="Times New Roman" w:eastAsia="Calibri" w:hAnsi="Times New Roman" w:cs="Times New Roman"/>
          <w:sz w:val="24"/>
          <w:szCs w:val="24"/>
        </w:rPr>
      </w:pPr>
      <w:r>
        <w:rPr>
          <w:rFonts w:ascii="Times New Roman" w:eastAsia="Calibri" w:hAnsi="Times New Roman" w:cs="Times New Roman"/>
          <w:sz w:val="24"/>
          <w:szCs w:val="24"/>
        </w:rPr>
        <w:t>As = 0.0</w:t>
      </w:r>
      <w:r w:rsidR="003F715D">
        <w:rPr>
          <w:rFonts w:ascii="Times New Roman" w:eastAsia="Calibri" w:hAnsi="Times New Roman" w:cs="Times New Roman"/>
          <w:sz w:val="24"/>
          <w:szCs w:val="24"/>
        </w:rPr>
        <w:t>048</w:t>
      </w:r>
      <w:r w:rsidRPr="0031253E">
        <w:rPr>
          <w:rFonts w:ascii="Times New Roman" w:eastAsia="Calibri" w:hAnsi="Times New Roman" w:cs="Times New Roman"/>
          <w:sz w:val="24"/>
          <w:szCs w:val="24"/>
        </w:rPr>
        <w:t xml:space="preserve"> (</w:t>
      </w:r>
      <w:r>
        <w:rPr>
          <w:rFonts w:ascii="Times New Roman" w:eastAsia="Calibri" w:hAnsi="Times New Roman" w:cs="Times New Roman"/>
          <w:sz w:val="24"/>
          <w:szCs w:val="24"/>
        </w:rPr>
        <w:t>8</w:t>
      </w:r>
      <w:r w:rsidRPr="0031253E">
        <w:rPr>
          <w:rFonts w:ascii="Times New Roman" w:eastAsia="Calibri" w:hAnsi="Times New Roman" w:cs="Times New Roman"/>
          <w:sz w:val="24"/>
          <w:szCs w:val="24"/>
        </w:rPr>
        <w:t>00) (</w:t>
      </w:r>
      <w:r>
        <w:rPr>
          <w:rFonts w:ascii="Times New Roman" w:eastAsia="Calibri" w:hAnsi="Times New Roman" w:cs="Times New Roman"/>
          <w:sz w:val="24"/>
          <w:szCs w:val="24"/>
        </w:rPr>
        <w:t>2</w:t>
      </w:r>
      <w:r w:rsidR="003F715D">
        <w:rPr>
          <w:rFonts w:ascii="Times New Roman" w:eastAsia="Calibri" w:hAnsi="Times New Roman" w:cs="Times New Roman"/>
          <w:sz w:val="24"/>
          <w:szCs w:val="24"/>
        </w:rPr>
        <w:t>9</w:t>
      </w:r>
      <w:r w:rsidRPr="0031253E">
        <w:rPr>
          <w:rFonts w:ascii="Times New Roman" w:eastAsia="Calibri" w:hAnsi="Times New Roman" w:cs="Times New Roman" w:hint="cs"/>
          <w:sz w:val="24"/>
          <w:szCs w:val="24"/>
          <w:rtl/>
        </w:rPr>
        <w:t>3</w:t>
      </w:r>
      <w:r w:rsidRPr="0031253E">
        <w:rPr>
          <w:rFonts w:ascii="Times New Roman" w:eastAsia="Calibri" w:hAnsi="Times New Roman" w:cs="Times New Roman"/>
          <w:sz w:val="24"/>
          <w:szCs w:val="24"/>
        </w:rPr>
        <w:t>) =</w:t>
      </w:r>
      <w:r>
        <w:rPr>
          <w:rFonts w:ascii="Times New Roman" w:eastAsia="Calibri" w:hAnsi="Times New Roman" w:cs="Times New Roman"/>
          <w:sz w:val="24"/>
          <w:szCs w:val="24"/>
        </w:rPr>
        <w:t xml:space="preserve"> </w:t>
      </w:r>
      <w:r w:rsidR="003F715D">
        <w:rPr>
          <w:rFonts w:ascii="Times New Roman" w:eastAsia="Calibri" w:hAnsi="Times New Roman" w:cs="Times New Roman"/>
          <w:sz w:val="24"/>
          <w:szCs w:val="24"/>
        </w:rPr>
        <w:t>1125.12</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w:t>
      </w:r>
    </w:p>
    <w:p w:rsidR="003A7B90" w:rsidRPr="0031253E" w:rsidRDefault="003A7B90" w:rsidP="003A7B90">
      <w:pPr>
        <w:rPr>
          <w:rFonts w:ascii="Times New Roman" w:eastAsia="Calibri" w:hAnsi="Times New Roman" w:cs="Times New Roman"/>
          <w:sz w:val="24"/>
          <w:szCs w:val="24"/>
        </w:rPr>
      </w:pPr>
      <w:r w:rsidRPr="0031253E">
        <w:rPr>
          <w:rFonts w:ascii="Times New Roman" w:eastAsia="Calibri" w:hAnsi="Times New Roman" w:cs="Times New Roman"/>
          <w:noProof/>
          <w:sz w:val="24"/>
          <w:szCs w:val="24"/>
        </w:rPr>
        <w:drawing>
          <wp:inline distT="0" distB="0" distL="0" distR="0">
            <wp:extent cx="3781425" cy="485775"/>
            <wp:effectExtent l="0" t="0" r="9525" b="9525"/>
            <wp:docPr id="254" name="صورة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485775"/>
                    </a:xfrm>
                    <a:prstGeom prst="rect">
                      <a:avLst/>
                    </a:prstGeom>
                    <a:noFill/>
                    <a:ln>
                      <a:noFill/>
                    </a:ln>
                  </pic:spPr>
                </pic:pic>
              </a:graphicData>
            </a:graphic>
          </wp:inline>
        </w:drawing>
      </w:r>
    </w:p>
    <w:p w:rsidR="003A7B90" w:rsidRPr="0031253E" w:rsidRDefault="003F715D" w:rsidP="003A7B90">
      <w:pPr>
        <w:rPr>
          <w:rFonts w:ascii="Times New Roman" w:eastAsia="Calibri" w:hAnsi="Times New Roman" w:cs="Times New Roman"/>
          <w:sz w:val="24"/>
          <w:szCs w:val="24"/>
        </w:rPr>
      </w:pPr>
      <w:r w:rsidRPr="00EA45F4">
        <w:rPr>
          <w:rFonts w:ascii="Times New Roman" w:eastAsia="Calibri" w:hAnsi="Times New Roman" w:cs="Times New Roman"/>
          <w:position w:val="-28"/>
          <w:sz w:val="24"/>
          <w:szCs w:val="24"/>
        </w:rPr>
        <w:object w:dxaOrig="4200" w:dyaOrig="720">
          <v:shape id="_x0000_i1056" type="#_x0000_t75" style="width:209.3pt;height:36.85pt" o:ole="">
            <v:imagedata r:id="rId126" o:title=""/>
          </v:shape>
          <o:OLEObject Type="Embed" ProgID="Equation.3" ShapeID="_x0000_i1056" DrawAspect="Content" ObjectID="_1592137370" r:id="rId127"/>
        </w:object>
      </w:r>
    </w:p>
    <w:p w:rsidR="003A7B90" w:rsidRPr="0031253E" w:rsidRDefault="003F715D" w:rsidP="003A7B90">
      <w:pPr>
        <w:rPr>
          <w:rFonts w:ascii="Times New Roman" w:eastAsia="Calibri" w:hAnsi="Times New Roman" w:cs="Times New Roman"/>
          <w:sz w:val="24"/>
          <w:szCs w:val="24"/>
        </w:rPr>
      </w:pPr>
      <w:r w:rsidRPr="00EA45F4">
        <w:rPr>
          <w:rFonts w:ascii="Times New Roman" w:eastAsia="Calibri" w:hAnsi="Times New Roman" w:cs="Times New Roman"/>
          <w:position w:val="-10"/>
          <w:sz w:val="24"/>
          <w:szCs w:val="24"/>
        </w:rPr>
        <w:object w:dxaOrig="2280" w:dyaOrig="340">
          <v:shape id="_x0000_i1057" type="#_x0000_t75" style="width:114.7pt;height:18.4pt" o:ole="">
            <v:imagedata r:id="rId128" o:title=""/>
          </v:shape>
          <o:OLEObject Type="Embed" ProgID="Equation.3" ShapeID="_x0000_i1057" DrawAspect="Content" ObjectID="_1592137371" r:id="rId129"/>
        </w:object>
      </w:r>
    </w:p>
    <w:p w:rsidR="003A7B90" w:rsidRPr="0031253E" w:rsidRDefault="003F715D" w:rsidP="003A7B90">
      <w:pPr>
        <w:rPr>
          <w:rFonts w:ascii="Times New Roman" w:eastAsia="Calibri" w:hAnsi="Times New Roman" w:cs="Times New Roman"/>
          <w:sz w:val="24"/>
          <w:szCs w:val="24"/>
        </w:rPr>
      </w:pPr>
      <w:r w:rsidRPr="00EA45F4">
        <w:rPr>
          <w:rFonts w:ascii="Times New Roman" w:eastAsia="Calibri" w:hAnsi="Times New Roman" w:cs="Times New Roman"/>
          <w:position w:val="-10"/>
          <w:sz w:val="24"/>
          <w:szCs w:val="24"/>
        </w:rPr>
        <w:object w:dxaOrig="1939" w:dyaOrig="360">
          <v:shape id="_x0000_i1058" type="#_x0000_t75" style="width:97.95pt;height:18.4pt" o:ole="">
            <v:imagedata r:id="rId130" o:title=""/>
          </v:shape>
          <o:OLEObject Type="Embed" ProgID="Equation.3" ShapeID="_x0000_i1058" DrawAspect="Content" ObjectID="_1592137372" r:id="rId131"/>
        </w:object>
      </w:r>
    </w:p>
    <w:p w:rsidR="003A7B90" w:rsidRPr="004025F9" w:rsidRDefault="003F715D" w:rsidP="003F715D">
      <w:pPr>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1125.12</w:t>
      </w:r>
      <w:r w:rsidR="003A7B90" w:rsidRPr="0031253E">
        <w:rPr>
          <w:rFonts w:ascii="Times New Roman" w:eastAsia="Calibri" w:hAnsi="Times New Roman" w:cs="Times New Roman"/>
          <w:sz w:val="24"/>
          <w:szCs w:val="24"/>
        </w:rPr>
        <w:t xml:space="preserve"> mm</w:t>
      </w:r>
      <w:r w:rsidR="003A7B90" w:rsidRPr="0031253E">
        <w:rPr>
          <w:rFonts w:ascii="Times New Roman" w:eastAsia="Calibri" w:hAnsi="Times New Roman" w:cs="Times New Roman"/>
          <w:sz w:val="24"/>
          <w:szCs w:val="24"/>
          <w:vertAlign w:val="superscript"/>
        </w:rPr>
        <w:t>2</w:t>
      </w:r>
      <w:r w:rsidR="003A7B90" w:rsidRPr="0031253E">
        <w:rPr>
          <w:rFonts w:ascii="Times New Roman" w:eastAsia="Calibri" w:hAnsi="Times New Roman" w:cs="Times New Roman"/>
          <w:sz w:val="24"/>
          <w:szCs w:val="24"/>
        </w:rPr>
        <w:t>&gt;</w:t>
      </w:r>
      <w:r w:rsidR="003A7B90">
        <w:rPr>
          <w:rFonts w:ascii="Times New Roman" w:eastAsia="Calibri" w:hAnsi="Times New Roman" w:cs="Times New Roman"/>
          <w:sz w:val="24"/>
          <w:szCs w:val="24"/>
        </w:rPr>
        <w:t>As</w:t>
      </w:r>
      <w:r w:rsidR="003A7B90">
        <w:rPr>
          <w:rFonts w:ascii="Times New Roman" w:eastAsia="Calibri" w:hAnsi="Times New Roman" w:cs="Times New Roman"/>
          <w:sz w:val="24"/>
          <w:szCs w:val="24"/>
          <w:vertAlign w:val="subscript"/>
        </w:rPr>
        <w:t>min</w:t>
      </w:r>
      <w:r w:rsidR="003A7B90">
        <w:rPr>
          <w:rFonts w:ascii="Times New Roman" w:eastAsia="Calibri" w:hAnsi="Times New Roman" w:cs="Times New Roman"/>
          <w:sz w:val="24"/>
          <w:szCs w:val="24"/>
        </w:rPr>
        <w:t xml:space="preserve"> = 7</w:t>
      </w:r>
      <w:r>
        <w:rPr>
          <w:rFonts w:ascii="Times New Roman" w:eastAsia="Calibri" w:hAnsi="Times New Roman" w:cs="Times New Roman"/>
          <w:sz w:val="24"/>
          <w:szCs w:val="24"/>
        </w:rPr>
        <w:t>8</w:t>
      </w:r>
      <w:r w:rsidR="003A7B90">
        <w:rPr>
          <w:rFonts w:ascii="Times New Roman" w:eastAsia="Calibri" w:hAnsi="Times New Roman" w:cs="Times New Roman"/>
          <w:sz w:val="24"/>
          <w:szCs w:val="24"/>
        </w:rPr>
        <w:t>1.33 mm</w:t>
      </w:r>
      <w:r w:rsidR="003A7B90">
        <w:rPr>
          <w:rFonts w:ascii="Times New Roman" w:eastAsia="Calibri" w:hAnsi="Times New Roman" w:cs="Times New Roman"/>
          <w:sz w:val="24"/>
          <w:szCs w:val="24"/>
          <w:vertAlign w:val="superscript"/>
        </w:rPr>
        <w:t>2</w:t>
      </w:r>
    </w:p>
    <w:p w:rsidR="003A7B90" w:rsidRPr="0031253E" w:rsidRDefault="003A7B90" w:rsidP="003F715D">
      <w:pPr>
        <w:rPr>
          <w:rFonts w:ascii="Times New Roman" w:eastAsia="Calibri" w:hAnsi="Times New Roman" w:cs="Times New Roman"/>
          <w:sz w:val="24"/>
          <w:szCs w:val="24"/>
        </w:rPr>
      </w:pPr>
      <w:r w:rsidRPr="0031253E">
        <w:rPr>
          <w:rFonts w:ascii="Times New Roman" w:eastAsia="Calibri" w:hAnsi="Times New Roman" w:cs="Times New Roman"/>
          <w:sz w:val="24"/>
          <w:szCs w:val="24"/>
        </w:rPr>
        <w:lastRenderedPageBreak/>
        <w:t xml:space="preserve">#Of bars = As/ As </w:t>
      </w:r>
      <w:r w:rsidRPr="0031253E">
        <w:rPr>
          <w:rFonts w:ascii="Times New Roman" w:eastAsia="Calibri" w:hAnsi="Times New Roman" w:cs="Times New Roman"/>
          <w:sz w:val="24"/>
          <w:szCs w:val="24"/>
          <w:vertAlign w:val="subscript"/>
        </w:rPr>
        <w:t>bar</w:t>
      </w:r>
      <w:r w:rsidRPr="0031253E">
        <w:rPr>
          <w:rFonts w:ascii="Times New Roman" w:eastAsia="Calibri" w:hAnsi="Times New Roman" w:cs="Times New Roman"/>
          <w:sz w:val="24"/>
          <w:szCs w:val="24"/>
        </w:rPr>
        <w:t xml:space="preserve"> = </w:t>
      </w:r>
      <w:r w:rsidR="003F715D">
        <w:rPr>
          <w:rFonts w:ascii="Times New Roman" w:eastAsia="Calibri" w:hAnsi="Times New Roman" w:cs="Times New Roman"/>
          <w:sz w:val="24"/>
          <w:szCs w:val="24"/>
        </w:rPr>
        <w:t>1125.12</w:t>
      </w:r>
      <w:r w:rsidRPr="0031253E">
        <w:rPr>
          <w:rFonts w:ascii="Times New Roman" w:eastAsia="Calibri" w:hAnsi="Times New Roman" w:cs="Times New Roman"/>
          <w:sz w:val="24"/>
          <w:szCs w:val="24"/>
        </w:rPr>
        <w:t>/</w:t>
      </w:r>
      <w:r w:rsidR="003F715D">
        <w:rPr>
          <w:rFonts w:ascii="Times New Roman" w:eastAsia="Calibri" w:hAnsi="Times New Roman" w:cs="Times New Roman"/>
          <w:sz w:val="24"/>
          <w:szCs w:val="24"/>
        </w:rPr>
        <w:t>201.1</w:t>
      </w:r>
      <w:r w:rsidRPr="0031253E">
        <w:rPr>
          <w:rFonts w:ascii="Times New Roman" w:eastAsia="Calibri" w:hAnsi="Times New Roman" w:cs="Times New Roman"/>
          <w:sz w:val="24"/>
          <w:szCs w:val="24"/>
        </w:rPr>
        <w:t xml:space="preserve"> = </w:t>
      </w:r>
      <w:r w:rsidR="003F715D">
        <w:rPr>
          <w:rFonts w:ascii="Times New Roman" w:eastAsia="Calibri" w:hAnsi="Times New Roman" w:cs="Times New Roman"/>
          <w:sz w:val="24"/>
          <w:szCs w:val="24"/>
        </w:rPr>
        <w:t>6</w:t>
      </w:r>
      <w:r>
        <w:rPr>
          <w:rFonts w:ascii="Times New Roman" w:eastAsia="Calibri" w:hAnsi="Times New Roman" w:cs="Times New Roman"/>
          <w:sz w:val="24"/>
          <w:szCs w:val="24"/>
        </w:rPr>
        <w:t xml:space="preserve"> bars              </w:t>
      </w:r>
      <w:r w:rsidRPr="0031253E">
        <w:rPr>
          <w:rFonts w:ascii="Times New Roman" w:eastAsia="Calibri" w:hAnsi="Times New Roman" w:cs="Times New Roman"/>
          <w:sz w:val="24"/>
          <w:szCs w:val="24"/>
        </w:rPr>
        <w:t xml:space="preserve">   * Note A</w:t>
      </w:r>
      <w:r w:rsidRPr="003F715D">
        <w:rPr>
          <w:rFonts w:ascii="Times New Roman" w:eastAsia="Calibri" w:hAnsi="Times New Roman" w:cs="Times New Roman"/>
          <w:sz w:val="24"/>
          <w:szCs w:val="24"/>
        </w:rPr>
        <w:t>Ф</w:t>
      </w:r>
      <w:r w:rsidRPr="003F715D">
        <w:rPr>
          <w:rFonts w:ascii="Times New Roman" w:eastAsia="Calibri" w:hAnsi="Times New Roman" w:cs="Times New Roman" w:hint="cs"/>
          <w:sz w:val="24"/>
          <w:szCs w:val="24"/>
          <w:rtl/>
        </w:rPr>
        <w:t>1</w:t>
      </w:r>
      <w:r w:rsidR="003F715D">
        <w:rPr>
          <w:rFonts w:ascii="Times New Roman" w:eastAsia="Calibri" w:hAnsi="Times New Roman" w:cs="Times New Roman"/>
          <w:sz w:val="24"/>
          <w:szCs w:val="24"/>
        </w:rPr>
        <w:t>6</w:t>
      </w:r>
      <w:r w:rsidRPr="0031253E">
        <w:rPr>
          <w:rFonts w:ascii="Times New Roman" w:eastAsia="Calibri" w:hAnsi="Times New Roman" w:cs="Times New Roman"/>
          <w:sz w:val="24"/>
          <w:szCs w:val="24"/>
        </w:rPr>
        <w:t xml:space="preserve"> = </w:t>
      </w:r>
      <w:r w:rsidR="003F715D">
        <w:rPr>
          <w:rFonts w:ascii="Times New Roman" w:eastAsia="Calibri" w:hAnsi="Times New Roman" w:cs="Times New Roman"/>
          <w:sz w:val="24"/>
          <w:szCs w:val="24"/>
        </w:rPr>
        <w:t>201.1</w:t>
      </w:r>
      <w:r w:rsidRPr="0031253E">
        <w:rPr>
          <w:rFonts w:ascii="Times New Roman" w:eastAsia="Calibri" w:hAnsi="Times New Roman" w:cs="Times New Roman"/>
          <w:sz w:val="24"/>
          <w:szCs w:val="24"/>
        </w:rPr>
        <w:t xml:space="preserve"> mm²</w:t>
      </w:r>
    </w:p>
    <w:p w:rsidR="003A7B90" w:rsidRPr="0031253E" w:rsidRDefault="003A7B90" w:rsidP="003F715D">
      <w:pPr>
        <w:rPr>
          <w:rFonts w:ascii="Times New Roman" w:eastAsia="Calibri" w:hAnsi="Times New Roman" w:cs="Times New Roman"/>
          <w:sz w:val="24"/>
          <w:szCs w:val="24"/>
          <w:vertAlign w:val="superscript"/>
        </w:rPr>
      </w:pPr>
      <w:r w:rsidRPr="0031253E">
        <w:rPr>
          <w:rFonts w:ascii="Times New Roman" w:eastAsia="Calibri" w:hAnsi="Times New Roman" w:cs="Times New Roman"/>
          <w:sz w:val="24"/>
          <w:szCs w:val="24"/>
        </w:rPr>
        <w:t>As providing =</w:t>
      </w:r>
      <w:r>
        <w:rPr>
          <w:rFonts w:ascii="Times New Roman" w:eastAsia="Calibri" w:hAnsi="Times New Roman" w:cs="Times New Roman"/>
          <w:sz w:val="24"/>
          <w:szCs w:val="24"/>
        </w:rPr>
        <w:t xml:space="preserve"> </w:t>
      </w:r>
      <w:r w:rsidR="003F715D">
        <w:rPr>
          <w:rFonts w:ascii="Times New Roman" w:eastAsia="Calibri" w:hAnsi="Times New Roman" w:cs="Times New Roman"/>
          <w:sz w:val="24"/>
          <w:szCs w:val="24"/>
        </w:rPr>
        <w:t>1206.4</w:t>
      </w:r>
      <w:r w:rsidRPr="0031253E">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vertAlign w:val="superscript"/>
        </w:rPr>
        <w:t>2</w:t>
      </w:r>
    </w:p>
    <w:p w:rsidR="003A7B90" w:rsidRPr="0031253E" w:rsidRDefault="003A7B90" w:rsidP="003F715D">
      <w:pPr>
        <w:rPr>
          <w:rFonts w:ascii="Times New Roman" w:eastAsia="Calibri" w:hAnsi="Times New Roman" w:cs="Times New Roman"/>
          <w:b/>
          <w:bCs/>
          <w:sz w:val="24"/>
          <w:szCs w:val="24"/>
          <w:rtl/>
        </w:rPr>
      </w:pPr>
      <w:r w:rsidRPr="0031253E">
        <w:rPr>
          <w:rFonts w:ascii="Times New Roman" w:eastAsia="Calibri" w:hAnsi="Times New Roman" w:cs="Times New Roman"/>
          <w:b/>
          <w:bCs/>
          <w:sz w:val="24"/>
          <w:szCs w:val="24"/>
        </w:rPr>
        <w:t xml:space="preserve">Select </w:t>
      </w:r>
      <w:r w:rsidR="003F715D">
        <w:rPr>
          <w:rFonts w:ascii="Times New Roman" w:eastAsia="Calibri" w:hAnsi="Times New Roman" w:cs="Times New Roman"/>
          <w:b/>
          <w:bCs/>
          <w:sz w:val="24"/>
          <w:szCs w:val="24"/>
        </w:rPr>
        <w:t>6</w:t>
      </w:r>
      <w:r w:rsidRPr="0031253E">
        <w:rPr>
          <w:rFonts w:ascii="Times New Roman" w:eastAsia="Calibri" w:hAnsi="Times New Roman" w:cs="Times New Roman"/>
          <w:b/>
          <w:bCs/>
          <w:sz w:val="24"/>
          <w:szCs w:val="24"/>
        </w:rPr>
        <w:t xml:space="preserve"> Ф </w:t>
      </w:r>
      <w:r w:rsidR="003F715D">
        <w:rPr>
          <w:rFonts w:ascii="Times New Roman" w:eastAsia="Calibri" w:hAnsi="Times New Roman" w:cs="Times New Roman"/>
          <w:b/>
          <w:bCs/>
          <w:sz w:val="24"/>
          <w:szCs w:val="24"/>
        </w:rPr>
        <w:t xml:space="preserve">16 </w:t>
      </w:r>
      <w:r w:rsidRPr="0031253E">
        <w:rPr>
          <w:rFonts w:ascii="Times New Roman" w:eastAsia="Calibri" w:hAnsi="Times New Roman" w:cs="Times New Roman"/>
          <w:b/>
          <w:bCs/>
          <w:sz w:val="24"/>
          <w:szCs w:val="24"/>
        </w:rPr>
        <w:t>mm.</w:t>
      </w:r>
    </w:p>
    <w:p w:rsidR="003A7B90" w:rsidRPr="0031253E" w:rsidRDefault="003A7B90" w:rsidP="003A7B90">
      <w:pPr>
        <w:rPr>
          <w:rFonts w:ascii="Times New Roman" w:eastAsia="Calibri" w:hAnsi="Times New Roman" w:cs="Times New Roman"/>
          <w:b/>
          <w:bCs/>
          <w:sz w:val="24"/>
          <w:szCs w:val="24"/>
        </w:rPr>
      </w:pPr>
    </w:p>
    <w:p w:rsidR="003A7B90" w:rsidRPr="0031253E" w:rsidRDefault="003A7B90" w:rsidP="00036BB4">
      <w:pPr>
        <w:numPr>
          <w:ilvl w:val="0"/>
          <w:numId w:val="14"/>
        </w:num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Check for strain (εs ≥0.005)</w:t>
      </w:r>
      <w:r w:rsidRPr="0031253E">
        <w:rPr>
          <w:rFonts w:ascii="Times New Roman" w:eastAsia="Calibri" w:hAnsi="Times New Roman" w:cs="Times New Roman"/>
          <w:b/>
          <w:bCs/>
          <w:sz w:val="24"/>
          <w:szCs w:val="24"/>
        </w:rPr>
        <w:tab/>
      </w:r>
      <w:r w:rsidRPr="0031253E">
        <w:rPr>
          <w:rFonts w:ascii="Times New Roman" w:eastAsia="Calibri" w:hAnsi="Times New Roman" w:cs="Times New Roman"/>
          <w:b/>
          <w:bCs/>
          <w:sz w:val="24"/>
          <w:szCs w:val="24"/>
        </w:rPr>
        <w:tab/>
        <w:t xml:space="preserve">      ACI-318-11  (10.3.5)</w:t>
      </w:r>
    </w:p>
    <w:p w:rsidR="003A7B90" w:rsidRPr="00D11668" w:rsidRDefault="003A7B90" w:rsidP="003A7B90">
      <w:pPr>
        <w:rPr>
          <w:rFonts w:asciiTheme="majorBidi" w:eastAsia="Calibri" w:hAnsiTheme="majorBidi" w:cstheme="majorBidi"/>
          <w:sz w:val="24"/>
          <w:szCs w:val="24"/>
        </w:rPr>
      </w:pPr>
      <w:r w:rsidRPr="00D11668">
        <w:rPr>
          <w:rFonts w:asciiTheme="majorBidi" w:eastAsia="Calibri" w:hAnsiTheme="majorBidi" w:cstheme="majorBidi"/>
          <w:sz w:val="24"/>
          <w:szCs w:val="24"/>
        </w:rPr>
        <w:t>Tension = Compression</w:t>
      </w:r>
    </w:p>
    <w:p w:rsidR="003A7B90" w:rsidRPr="00D11668" w:rsidRDefault="003A7B90" w:rsidP="003A7B90">
      <w:pPr>
        <w:rPr>
          <w:rFonts w:asciiTheme="majorBidi" w:eastAsia="Calibri" w:hAnsiTheme="majorBidi" w:cstheme="majorBidi"/>
          <w:b/>
          <w:bCs/>
          <w:sz w:val="24"/>
          <w:szCs w:val="24"/>
        </w:rPr>
      </w:pPr>
      <w:r w:rsidRPr="00D11668">
        <w:rPr>
          <w:rFonts w:asciiTheme="majorBidi" w:eastAsia="Calibri" w:hAnsiTheme="majorBidi" w:cstheme="majorBidi"/>
          <w:b/>
          <w:bCs/>
          <w:sz w:val="24"/>
          <w:szCs w:val="24"/>
        </w:rPr>
        <w:t>As * fy = 0.85 * b * a</w:t>
      </w:r>
    </w:p>
    <w:p w:rsidR="003A7B90" w:rsidRPr="00D11668" w:rsidRDefault="00C52553" w:rsidP="003A7B90">
      <w:pPr>
        <w:rPr>
          <w:rFonts w:asciiTheme="majorBidi" w:eastAsia="Calibri" w:hAnsiTheme="majorBidi" w:cstheme="majorBidi"/>
          <w:b/>
          <w:bCs/>
          <w:sz w:val="24"/>
          <w:szCs w:val="24"/>
        </w:rPr>
      </w:pPr>
      <w:r w:rsidRPr="00C52553">
        <w:rPr>
          <w:rFonts w:asciiTheme="majorBidi" w:eastAsia="Calibri" w:hAnsiTheme="majorBidi" w:cstheme="majorBidi"/>
          <w:b/>
          <w:bCs/>
          <w:position w:val="-130"/>
          <w:sz w:val="24"/>
          <w:szCs w:val="24"/>
        </w:rPr>
        <w:object w:dxaOrig="3180" w:dyaOrig="2380">
          <v:shape id="_x0000_i1059" type="#_x0000_t75" style="width:158.25pt;height:118.9pt" o:ole="">
            <v:imagedata r:id="rId132" o:title=""/>
          </v:shape>
          <o:OLEObject Type="Embed" ProgID="Equation.3" ShapeID="_x0000_i1059" DrawAspect="Content" ObjectID="_1592137373" r:id="rId133"/>
        </w:object>
      </w:r>
    </w:p>
    <w:p w:rsidR="003A7B90" w:rsidRPr="00D11668" w:rsidRDefault="003A7B90" w:rsidP="003A7B90">
      <w:pPr>
        <w:rPr>
          <w:rFonts w:asciiTheme="majorBidi" w:eastAsia="Calibri" w:hAnsiTheme="majorBidi" w:cstheme="majorBidi"/>
          <w:b/>
          <w:bCs/>
          <w:sz w:val="24"/>
          <w:szCs w:val="24"/>
          <w:rtl/>
          <w:lang w:bidi="ar-JO"/>
        </w:rPr>
      </w:pPr>
      <w:r w:rsidRPr="00D11668">
        <w:rPr>
          <w:rFonts w:ascii="Cambria Math" w:eastAsia="Calibri" w:hAnsi="Cambria Math" w:cs="Cambria Math"/>
          <w:b/>
          <w:bCs/>
          <w:sz w:val="24"/>
          <w:szCs w:val="24"/>
        </w:rPr>
        <w:t>∴∅</w:t>
      </w:r>
      <w:r w:rsidRPr="00D11668">
        <w:rPr>
          <w:rFonts w:asciiTheme="majorBidi" w:eastAsia="Calibri" w:hAnsiTheme="majorBidi" w:cstheme="majorBidi"/>
          <w:b/>
          <w:bCs/>
          <w:sz w:val="24"/>
          <w:szCs w:val="24"/>
        </w:rPr>
        <w:t xml:space="preserve"> = 0.9 ….  OK.</w:t>
      </w:r>
    </w:p>
    <w:p w:rsidR="003A7B90" w:rsidRPr="003F39BA" w:rsidRDefault="008F7666" w:rsidP="003A7B90">
      <w:pPr>
        <w:pStyle w:val="1"/>
        <w:bidi w:val="0"/>
        <w:rPr>
          <w:rFonts w:eastAsia="Calibri"/>
          <w:color w:val="auto"/>
        </w:rPr>
      </w:pPr>
      <w:bookmarkStart w:id="30" w:name="_Toc490309057"/>
      <w:bookmarkStart w:id="31" w:name="_Toc501165935"/>
      <w:bookmarkStart w:id="32" w:name="_Toc501166589"/>
      <w:r>
        <w:rPr>
          <w:rFonts w:eastAsia="Calibri"/>
          <w:color w:val="auto"/>
        </w:rPr>
        <w:br/>
      </w:r>
      <w:r w:rsidR="003A7B90" w:rsidRPr="003F39BA">
        <w:rPr>
          <w:rFonts w:eastAsia="Calibri"/>
          <w:color w:val="auto"/>
        </w:rPr>
        <w:t>4.5.3 Design of shear:</w:t>
      </w:r>
      <w:bookmarkEnd w:id="30"/>
      <w:bookmarkEnd w:id="31"/>
      <w:bookmarkEnd w:id="32"/>
    </w:p>
    <w:p w:rsidR="003A7B90" w:rsidRPr="00D11668" w:rsidRDefault="003A7B90" w:rsidP="003A7B90"/>
    <w:p w:rsidR="003A7B90" w:rsidRPr="00D11668" w:rsidRDefault="003A7B90" w:rsidP="00C52553">
      <w:pPr>
        <w:rPr>
          <w:rFonts w:asciiTheme="majorBidi" w:eastAsia="Calibri" w:hAnsiTheme="majorBidi" w:cstheme="majorBidi"/>
          <w:sz w:val="24"/>
          <w:szCs w:val="24"/>
          <w:lang w:val="en-GB"/>
        </w:rPr>
      </w:pPr>
      <w:r w:rsidRPr="00D11668">
        <w:rPr>
          <w:rFonts w:asciiTheme="majorBidi" w:eastAsia="Calibri" w:hAnsiTheme="majorBidi" w:cstheme="majorBidi"/>
          <w:sz w:val="24"/>
          <w:szCs w:val="24"/>
        </w:rPr>
        <w:t xml:space="preserve">Vu </w:t>
      </w:r>
      <w:r w:rsidRPr="00D11668">
        <w:rPr>
          <w:rFonts w:asciiTheme="majorBidi" w:eastAsia="Calibri" w:hAnsiTheme="majorBidi" w:cstheme="majorBidi"/>
          <w:sz w:val="24"/>
          <w:szCs w:val="24"/>
          <w:rtl/>
        </w:rPr>
        <w:t>=</w:t>
      </w:r>
      <w:r w:rsidRPr="00D11668">
        <w:rPr>
          <w:rFonts w:asciiTheme="majorBidi" w:eastAsia="Calibri" w:hAnsiTheme="majorBidi" w:cstheme="majorBidi"/>
          <w:sz w:val="24"/>
          <w:szCs w:val="24"/>
        </w:rPr>
        <w:t xml:space="preserve"> </w:t>
      </w:r>
      <w:r w:rsidR="00C52553">
        <w:rPr>
          <w:rFonts w:asciiTheme="majorBidi" w:eastAsia="Calibri" w:hAnsiTheme="majorBidi" w:cstheme="majorBidi"/>
          <w:sz w:val="24"/>
          <w:szCs w:val="24"/>
        </w:rPr>
        <w:t>92.4</w:t>
      </w:r>
      <w:r w:rsidRPr="00D11668">
        <w:rPr>
          <w:rFonts w:asciiTheme="majorBidi" w:eastAsia="Calibri" w:hAnsiTheme="majorBidi" w:cstheme="majorBidi"/>
          <w:sz w:val="24"/>
          <w:szCs w:val="24"/>
        </w:rPr>
        <w:t xml:space="preserve"> KN</w:t>
      </w:r>
    </w:p>
    <w:p w:rsidR="003A7B90" w:rsidRPr="00D11668" w:rsidRDefault="003A7B90" w:rsidP="00C52553">
      <w:pPr>
        <w:rPr>
          <w:rFonts w:asciiTheme="majorBidi" w:eastAsia="Calibri" w:hAnsiTheme="majorBidi" w:cstheme="majorBidi"/>
          <w:sz w:val="24"/>
          <w:szCs w:val="24"/>
        </w:rPr>
      </w:pPr>
      <w:r w:rsidRPr="00D11668">
        <w:rPr>
          <w:rFonts w:asciiTheme="majorBidi" w:eastAsia="Calibri" w:hAnsiTheme="majorBidi" w:cstheme="majorBidi"/>
          <w:sz w:val="24"/>
          <w:szCs w:val="24"/>
        </w:rPr>
        <w:t xml:space="preserve">Vc= </w:t>
      </w:r>
      <w:r w:rsidRPr="00D11668">
        <w:rPr>
          <w:rFonts w:asciiTheme="majorBidi" w:eastAsia="Calibri" w:hAnsiTheme="majorBidi" w:cstheme="majorBidi"/>
          <w:sz w:val="24"/>
          <w:szCs w:val="24"/>
        </w:rPr>
        <w:object w:dxaOrig="620" w:dyaOrig="780">
          <v:shape id="_x0000_i1060" type="#_x0000_t75" style="width:30.15pt;height:38.5pt" o:ole="">
            <v:imagedata r:id="rId134" o:title=""/>
          </v:shape>
          <o:OLEObject Type="Embed" ProgID="Equation.3" ShapeID="_x0000_i1060" DrawAspect="Content" ObjectID="_1592137374" r:id="rId135"/>
        </w:object>
      </w:r>
      <w:r w:rsidRPr="00D11668">
        <w:rPr>
          <w:rFonts w:asciiTheme="majorBidi" w:eastAsia="Calibri" w:hAnsiTheme="majorBidi" w:cstheme="majorBidi"/>
          <w:sz w:val="24"/>
          <w:szCs w:val="24"/>
        </w:rPr>
        <w:t xml:space="preserve">bw * d   =   </w:t>
      </w:r>
      <w:r w:rsidRPr="00D11668">
        <w:rPr>
          <w:rFonts w:asciiTheme="majorBidi" w:eastAsia="Calibri" w:hAnsiTheme="majorBidi" w:cstheme="majorBidi"/>
          <w:sz w:val="24"/>
          <w:szCs w:val="24"/>
        </w:rPr>
        <w:object w:dxaOrig="540" w:dyaOrig="680">
          <v:shape id="_x0000_i1061" type="#_x0000_t75" style="width:26.8pt;height:33.5pt" o:ole="">
            <v:imagedata r:id="rId136" o:title=""/>
          </v:shape>
          <o:OLEObject Type="Embed" ProgID="Equation.3" ShapeID="_x0000_i1061" DrawAspect="Content" ObjectID="_1592137375" r:id="rId137"/>
        </w:object>
      </w:r>
      <w:r w:rsidRPr="00D11668">
        <w:rPr>
          <w:rFonts w:asciiTheme="majorBidi" w:eastAsia="Calibri" w:hAnsiTheme="majorBidi" w:cstheme="majorBidi"/>
          <w:sz w:val="24"/>
          <w:szCs w:val="24"/>
        </w:rPr>
        <w:t>*800 *2</w:t>
      </w:r>
      <w:r w:rsidR="00C52553">
        <w:rPr>
          <w:rFonts w:asciiTheme="majorBidi" w:eastAsia="Calibri" w:hAnsiTheme="majorBidi" w:cstheme="majorBidi"/>
          <w:sz w:val="24"/>
          <w:szCs w:val="24"/>
        </w:rPr>
        <w:t>9</w:t>
      </w:r>
      <w:r w:rsidRPr="00D11668">
        <w:rPr>
          <w:rFonts w:asciiTheme="majorBidi" w:eastAsia="Calibri" w:hAnsiTheme="majorBidi" w:cstheme="majorBidi"/>
          <w:sz w:val="24"/>
          <w:szCs w:val="24"/>
        </w:rPr>
        <w:t>3*10</w:t>
      </w:r>
      <w:r w:rsidRPr="00D11668">
        <w:rPr>
          <w:rFonts w:asciiTheme="majorBidi" w:eastAsia="Calibri" w:hAnsiTheme="majorBidi" w:cstheme="majorBidi"/>
          <w:sz w:val="24"/>
          <w:szCs w:val="24"/>
          <w:vertAlign w:val="superscript"/>
        </w:rPr>
        <w:t>-3</w:t>
      </w:r>
      <w:r w:rsidRPr="00D11668">
        <w:rPr>
          <w:rFonts w:asciiTheme="majorBidi" w:eastAsia="Calibri" w:hAnsiTheme="majorBidi" w:cstheme="majorBidi"/>
          <w:sz w:val="24"/>
          <w:szCs w:val="24"/>
        </w:rPr>
        <w:t xml:space="preserve">   =    </w:t>
      </w:r>
      <w:r w:rsidR="00C52553">
        <w:rPr>
          <w:rFonts w:asciiTheme="majorBidi" w:eastAsia="Calibri" w:hAnsiTheme="majorBidi" w:cstheme="majorBidi"/>
          <w:sz w:val="24"/>
          <w:szCs w:val="24"/>
        </w:rPr>
        <w:t>191.38</w:t>
      </w:r>
      <w:r w:rsidRPr="00D11668">
        <w:rPr>
          <w:rFonts w:asciiTheme="majorBidi" w:eastAsia="Calibri" w:hAnsiTheme="majorBidi" w:cstheme="majorBidi"/>
          <w:sz w:val="24"/>
          <w:szCs w:val="24"/>
        </w:rPr>
        <w:t xml:space="preserve"> KN</w:t>
      </w:r>
    </w:p>
    <w:p w:rsidR="003A7B90" w:rsidRPr="00D11668" w:rsidRDefault="003A7B90" w:rsidP="00C52553">
      <w:pPr>
        <w:rPr>
          <w:rFonts w:asciiTheme="majorBidi" w:eastAsia="Calibri" w:hAnsiTheme="majorBidi" w:cstheme="majorBidi"/>
          <w:sz w:val="24"/>
          <w:szCs w:val="24"/>
        </w:rPr>
      </w:pPr>
      <w:r w:rsidRPr="00D11668">
        <w:rPr>
          <w:rFonts w:asciiTheme="majorBidi" w:eastAsia="Calibri" w:hAnsiTheme="majorBidi" w:cstheme="majorBidi"/>
          <w:sz w:val="24"/>
          <w:szCs w:val="24"/>
        </w:rPr>
        <w:t xml:space="preserve">ФVc= 0.75 * </w:t>
      </w:r>
      <w:r w:rsidR="00C52553">
        <w:rPr>
          <w:rFonts w:asciiTheme="majorBidi" w:eastAsia="Calibri" w:hAnsiTheme="majorBidi" w:cstheme="majorBidi"/>
          <w:sz w:val="24"/>
          <w:szCs w:val="24"/>
        </w:rPr>
        <w:t>191.38</w:t>
      </w:r>
      <w:r w:rsidRPr="00D11668">
        <w:rPr>
          <w:rFonts w:asciiTheme="majorBidi" w:eastAsia="Calibri" w:hAnsiTheme="majorBidi" w:cstheme="majorBidi"/>
          <w:sz w:val="24"/>
          <w:szCs w:val="24"/>
        </w:rPr>
        <w:t xml:space="preserve"> = </w:t>
      </w:r>
      <w:r w:rsidR="00C52553">
        <w:rPr>
          <w:rFonts w:asciiTheme="majorBidi" w:eastAsia="Calibri" w:hAnsiTheme="majorBidi" w:cstheme="majorBidi"/>
          <w:sz w:val="24"/>
          <w:szCs w:val="24"/>
        </w:rPr>
        <w:t>143.54</w:t>
      </w:r>
      <w:r w:rsidRPr="00D11668">
        <w:rPr>
          <w:rFonts w:asciiTheme="majorBidi" w:eastAsia="Calibri" w:hAnsiTheme="majorBidi" w:cstheme="majorBidi"/>
          <w:sz w:val="24"/>
          <w:szCs w:val="24"/>
        </w:rPr>
        <w:t xml:space="preserve">    KN</w:t>
      </w:r>
    </w:p>
    <w:p w:rsidR="003A7B90" w:rsidRPr="00D11668" w:rsidRDefault="003A7B90" w:rsidP="003A7B90">
      <w:pPr>
        <w:pStyle w:val="Default"/>
        <w:rPr>
          <w:rFonts w:asciiTheme="majorBidi" w:hAnsiTheme="majorBidi" w:cstheme="majorBidi"/>
        </w:rPr>
      </w:pPr>
      <w:r w:rsidRPr="00D11668">
        <w:rPr>
          <w:rFonts w:asciiTheme="majorBidi" w:hAnsiTheme="majorBidi" w:cstheme="majorBidi"/>
        </w:rPr>
        <w:t xml:space="preserve">Check For dimensions:- </w:t>
      </w:r>
    </w:p>
    <w:p w:rsidR="003A7B90" w:rsidRPr="00D11668" w:rsidRDefault="003A7B90" w:rsidP="003A7B90">
      <w:pPr>
        <w:pStyle w:val="Default"/>
        <w:rPr>
          <w:rFonts w:asciiTheme="majorBidi" w:hAnsiTheme="majorBidi" w:cstheme="majorBidi"/>
        </w:rPr>
      </w:pPr>
    </w:p>
    <w:p w:rsidR="003A7B90" w:rsidRPr="00D11668" w:rsidRDefault="003A7B90" w:rsidP="00C52553">
      <w:pPr>
        <w:rPr>
          <w:rFonts w:asciiTheme="majorBidi" w:eastAsia="Calibri" w:hAnsiTheme="majorBidi" w:cstheme="majorBidi"/>
          <w:sz w:val="24"/>
          <w:szCs w:val="24"/>
        </w:rPr>
      </w:pPr>
      <w:r w:rsidRPr="00D11668">
        <w:rPr>
          <w:rFonts w:asciiTheme="majorBidi" w:hAnsiTheme="majorBidi" w:cstheme="majorBidi"/>
          <w:sz w:val="23"/>
          <w:szCs w:val="23"/>
        </w:rPr>
        <w:t xml:space="preserve">фVc + ( </w:t>
      </w:r>
      <w:r w:rsidRPr="00D11668">
        <w:rPr>
          <w:rFonts w:asciiTheme="majorBidi" w:hAnsiTheme="majorBidi" w:cstheme="majorBidi"/>
          <w:sz w:val="17"/>
          <w:szCs w:val="17"/>
        </w:rPr>
        <w:t xml:space="preserve">2/3 </w:t>
      </w:r>
      <w:r w:rsidRPr="00D11668">
        <w:rPr>
          <w:rFonts w:asciiTheme="majorBidi" w:hAnsiTheme="majorBidi" w:cstheme="majorBidi"/>
          <w:sz w:val="23"/>
          <w:szCs w:val="23"/>
        </w:rPr>
        <w:t>× ф × √</w:t>
      </w:r>
      <w:r w:rsidRPr="00D11668">
        <w:rPr>
          <w:rFonts w:ascii="Cambria Math" w:hAnsi="Cambria Math" w:cs="Cambria Math"/>
          <w:sz w:val="23"/>
          <w:szCs w:val="23"/>
        </w:rPr>
        <w:t>𝑓</w:t>
      </w:r>
      <w:r w:rsidRPr="00D11668">
        <w:rPr>
          <w:rFonts w:ascii="Cambria Math" w:hAnsi="Cambria Math" w:cs="Cambria Math"/>
          <w:sz w:val="17"/>
          <w:szCs w:val="17"/>
        </w:rPr>
        <w:t>𝑐</w:t>
      </w:r>
      <w:r w:rsidRPr="00D11668">
        <w:rPr>
          <w:rFonts w:asciiTheme="majorBidi" w:hAnsiTheme="majorBidi" w:cstheme="majorBidi"/>
          <w:sz w:val="17"/>
          <w:szCs w:val="17"/>
        </w:rPr>
        <w:t xml:space="preserve">′ </w:t>
      </w:r>
      <w:r w:rsidRPr="00D11668">
        <w:rPr>
          <w:rFonts w:asciiTheme="majorBidi" w:hAnsiTheme="majorBidi" w:cstheme="majorBidi"/>
          <w:sz w:val="23"/>
          <w:szCs w:val="23"/>
        </w:rPr>
        <w:t>× b</w:t>
      </w:r>
      <w:r w:rsidRPr="00D11668">
        <w:rPr>
          <w:rFonts w:asciiTheme="majorBidi" w:hAnsiTheme="majorBidi" w:cstheme="majorBidi"/>
          <w:sz w:val="16"/>
          <w:szCs w:val="16"/>
        </w:rPr>
        <w:t>w</w:t>
      </w:r>
      <w:r w:rsidRPr="00D11668">
        <w:rPr>
          <w:rFonts w:asciiTheme="majorBidi" w:hAnsiTheme="majorBidi" w:cstheme="majorBidi"/>
          <w:sz w:val="23"/>
          <w:szCs w:val="23"/>
        </w:rPr>
        <w:t xml:space="preserve">× d) = </w:t>
      </w:r>
      <w:r w:rsidR="00C52553">
        <w:rPr>
          <w:rFonts w:asciiTheme="majorBidi" w:hAnsiTheme="majorBidi" w:cstheme="majorBidi"/>
          <w:sz w:val="23"/>
          <w:szCs w:val="23"/>
        </w:rPr>
        <w:t>143.54</w:t>
      </w:r>
      <w:r w:rsidRPr="00D11668">
        <w:rPr>
          <w:rFonts w:asciiTheme="majorBidi" w:hAnsiTheme="majorBidi" w:cstheme="majorBidi"/>
          <w:sz w:val="23"/>
          <w:szCs w:val="23"/>
        </w:rPr>
        <w:t xml:space="preserve"> + (2/3 * 0.75 * √24 * 800 * 2</w:t>
      </w:r>
      <w:r w:rsidR="00C52553">
        <w:rPr>
          <w:rFonts w:asciiTheme="majorBidi" w:hAnsiTheme="majorBidi" w:cstheme="majorBidi"/>
          <w:sz w:val="23"/>
          <w:szCs w:val="23"/>
        </w:rPr>
        <w:t>9</w:t>
      </w:r>
      <w:r w:rsidRPr="00D11668">
        <w:rPr>
          <w:rFonts w:asciiTheme="majorBidi" w:hAnsiTheme="majorBidi" w:cstheme="majorBidi"/>
          <w:sz w:val="23"/>
          <w:szCs w:val="23"/>
        </w:rPr>
        <w:t>3 )*10</w:t>
      </w:r>
      <w:r w:rsidRPr="00D11668">
        <w:rPr>
          <w:rFonts w:asciiTheme="majorBidi" w:hAnsiTheme="majorBidi" w:cstheme="majorBidi"/>
          <w:sz w:val="23"/>
          <w:szCs w:val="23"/>
          <w:vertAlign w:val="superscript"/>
        </w:rPr>
        <w:t>-3</w:t>
      </w:r>
      <w:r w:rsidRPr="00D11668">
        <w:rPr>
          <w:rFonts w:asciiTheme="majorBidi" w:hAnsiTheme="majorBidi" w:cstheme="majorBidi"/>
          <w:sz w:val="23"/>
          <w:szCs w:val="23"/>
        </w:rPr>
        <w:t xml:space="preserve"> = </w:t>
      </w:r>
      <w:r w:rsidR="00C52553">
        <w:rPr>
          <w:rFonts w:asciiTheme="majorBidi" w:eastAsia="Calibri" w:hAnsiTheme="majorBidi" w:cstheme="majorBidi"/>
          <w:sz w:val="24"/>
          <w:szCs w:val="24"/>
        </w:rPr>
        <w:t>717.7</w:t>
      </w:r>
      <w:r w:rsidRPr="00D11668">
        <w:rPr>
          <w:rFonts w:asciiTheme="majorBidi" w:eastAsia="Calibri" w:hAnsiTheme="majorBidi" w:cstheme="majorBidi"/>
          <w:sz w:val="24"/>
          <w:szCs w:val="24"/>
        </w:rPr>
        <w:t xml:space="preserve"> KN</w:t>
      </w:r>
    </w:p>
    <w:p w:rsidR="003A7B90" w:rsidRPr="00D11668" w:rsidRDefault="00C52553" w:rsidP="00C52553">
      <w:pPr>
        <w:rPr>
          <w:rFonts w:asciiTheme="majorBidi" w:eastAsia="Calibri" w:hAnsiTheme="majorBidi" w:cstheme="majorBidi"/>
          <w:sz w:val="24"/>
          <w:szCs w:val="24"/>
        </w:rPr>
      </w:pPr>
      <w:r>
        <w:rPr>
          <w:rFonts w:asciiTheme="majorBidi" w:eastAsia="Calibri" w:hAnsiTheme="majorBidi" w:cstheme="majorBidi"/>
          <w:sz w:val="24"/>
          <w:szCs w:val="24"/>
        </w:rPr>
        <w:t>717.7</w:t>
      </w:r>
      <w:r w:rsidR="003A7B90" w:rsidRPr="00D11668">
        <w:rPr>
          <w:rFonts w:asciiTheme="majorBidi" w:eastAsia="Calibri" w:hAnsiTheme="majorBidi" w:cstheme="majorBidi"/>
          <w:sz w:val="24"/>
          <w:szCs w:val="24"/>
        </w:rPr>
        <w:t xml:space="preserve"> &gt; Vu max = </w:t>
      </w:r>
      <w:r>
        <w:rPr>
          <w:rFonts w:asciiTheme="majorBidi" w:eastAsia="Calibri" w:hAnsiTheme="majorBidi" w:cstheme="majorBidi"/>
          <w:sz w:val="24"/>
          <w:szCs w:val="24"/>
        </w:rPr>
        <w:t>92.4</w:t>
      </w:r>
      <w:r w:rsidR="003A7B90" w:rsidRPr="00D11668">
        <w:rPr>
          <w:rFonts w:asciiTheme="majorBidi" w:eastAsia="Calibri" w:hAnsiTheme="majorBidi" w:cstheme="majorBidi"/>
          <w:sz w:val="24"/>
          <w:szCs w:val="24"/>
        </w:rPr>
        <w:t xml:space="preserve"> KN</w:t>
      </w:r>
    </w:p>
    <w:p w:rsidR="003A7B90" w:rsidRPr="00D11668" w:rsidRDefault="003A7B90" w:rsidP="003A7B90">
      <w:pPr>
        <w:rPr>
          <w:rFonts w:asciiTheme="majorBidi" w:hAnsiTheme="majorBidi" w:cstheme="majorBidi"/>
          <w:sz w:val="23"/>
          <w:szCs w:val="23"/>
        </w:rPr>
      </w:pPr>
      <w:r w:rsidRPr="00D11668">
        <w:rPr>
          <w:rFonts w:ascii="Cambria Math" w:hAnsi="Cambria Math" w:cs="Cambria Math"/>
          <w:sz w:val="23"/>
          <w:szCs w:val="23"/>
        </w:rPr>
        <w:t>∴</w:t>
      </w:r>
      <w:r w:rsidRPr="00D11668">
        <w:rPr>
          <w:rFonts w:asciiTheme="majorBidi" w:hAnsiTheme="majorBidi" w:cstheme="majorBidi"/>
          <w:sz w:val="23"/>
          <w:szCs w:val="23"/>
        </w:rPr>
        <w:t xml:space="preserve"> Dimension is adequate enough.</w:t>
      </w:r>
    </w:p>
    <w:p w:rsidR="003A7B90" w:rsidRPr="00D11668" w:rsidRDefault="003A7B90" w:rsidP="00277E38">
      <w:pPr>
        <w:rPr>
          <w:rFonts w:asciiTheme="majorBidi" w:hAnsiTheme="majorBidi" w:cstheme="majorBidi"/>
          <w:sz w:val="23"/>
          <w:szCs w:val="23"/>
        </w:rPr>
      </w:pPr>
      <w:r w:rsidRPr="00D11668">
        <w:rPr>
          <w:rFonts w:asciiTheme="majorBidi" w:eastAsia="Calibri" w:hAnsiTheme="majorBidi" w:cstheme="majorBidi"/>
          <w:sz w:val="24"/>
          <w:szCs w:val="24"/>
        </w:rPr>
        <w:t>ФVs min = (0.75*</w:t>
      </w:r>
      <w:r w:rsidRPr="00D11668">
        <w:rPr>
          <w:rFonts w:asciiTheme="majorBidi" w:hAnsiTheme="majorBidi" w:cstheme="majorBidi"/>
          <w:sz w:val="23"/>
          <w:szCs w:val="23"/>
        </w:rPr>
        <w:t>√24*800*2</w:t>
      </w:r>
      <w:r w:rsidR="00C52553">
        <w:rPr>
          <w:rFonts w:asciiTheme="majorBidi" w:hAnsiTheme="majorBidi" w:cstheme="majorBidi"/>
          <w:sz w:val="23"/>
          <w:szCs w:val="23"/>
        </w:rPr>
        <w:t>9</w:t>
      </w:r>
      <w:r w:rsidRPr="00D11668">
        <w:rPr>
          <w:rFonts w:asciiTheme="majorBidi" w:hAnsiTheme="majorBidi" w:cstheme="majorBidi"/>
          <w:sz w:val="23"/>
          <w:szCs w:val="23"/>
        </w:rPr>
        <w:t xml:space="preserve">3)/16 = </w:t>
      </w:r>
      <w:r w:rsidR="00277E38">
        <w:rPr>
          <w:rFonts w:asciiTheme="majorBidi" w:hAnsiTheme="majorBidi" w:cstheme="majorBidi"/>
          <w:sz w:val="23"/>
          <w:szCs w:val="23"/>
        </w:rPr>
        <w:t>53.83</w:t>
      </w:r>
      <w:r w:rsidRPr="00D11668">
        <w:rPr>
          <w:rFonts w:asciiTheme="majorBidi" w:hAnsiTheme="majorBidi" w:cstheme="majorBidi"/>
          <w:sz w:val="23"/>
          <w:szCs w:val="23"/>
        </w:rPr>
        <w:t xml:space="preserve"> KN </w:t>
      </w:r>
    </w:p>
    <w:p w:rsidR="003A7B90" w:rsidRPr="00D11668" w:rsidRDefault="003A7B90" w:rsidP="00C52553">
      <w:pPr>
        <w:rPr>
          <w:rFonts w:asciiTheme="majorBidi" w:eastAsia="Calibri" w:hAnsiTheme="majorBidi" w:cstheme="majorBidi"/>
          <w:sz w:val="24"/>
          <w:szCs w:val="24"/>
        </w:rPr>
      </w:pPr>
      <w:r w:rsidRPr="00D11668">
        <w:rPr>
          <w:rFonts w:asciiTheme="majorBidi" w:eastAsia="Calibri" w:hAnsiTheme="majorBidi" w:cstheme="majorBidi"/>
          <w:sz w:val="24"/>
          <w:szCs w:val="24"/>
        </w:rPr>
        <w:lastRenderedPageBreak/>
        <w:t>ФVs min = (0.75 * 800 * 2</w:t>
      </w:r>
      <w:r w:rsidR="00C52553">
        <w:rPr>
          <w:rFonts w:asciiTheme="majorBidi" w:eastAsia="Calibri" w:hAnsiTheme="majorBidi" w:cstheme="majorBidi"/>
          <w:sz w:val="24"/>
          <w:szCs w:val="24"/>
        </w:rPr>
        <w:t>9</w:t>
      </w:r>
      <w:r w:rsidRPr="00D11668">
        <w:rPr>
          <w:rFonts w:asciiTheme="majorBidi" w:eastAsia="Calibri" w:hAnsiTheme="majorBidi" w:cstheme="majorBidi"/>
          <w:sz w:val="24"/>
          <w:szCs w:val="24"/>
        </w:rPr>
        <w:t>3 )/3 = 5</w:t>
      </w:r>
      <w:r w:rsidR="00C52553">
        <w:rPr>
          <w:rFonts w:asciiTheme="majorBidi" w:eastAsia="Calibri" w:hAnsiTheme="majorBidi" w:cstheme="majorBidi"/>
          <w:sz w:val="24"/>
          <w:szCs w:val="24"/>
        </w:rPr>
        <w:t>8</w:t>
      </w:r>
      <w:r w:rsidRPr="00D11668">
        <w:rPr>
          <w:rFonts w:asciiTheme="majorBidi" w:eastAsia="Calibri" w:hAnsiTheme="majorBidi" w:cstheme="majorBidi"/>
          <w:sz w:val="24"/>
          <w:szCs w:val="24"/>
        </w:rPr>
        <w:t>.6 KN ….. (Control)</w:t>
      </w:r>
    </w:p>
    <w:p w:rsidR="003A7B90" w:rsidRPr="00E80CE6" w:rsidRDefault="003A7B90" w:rsidP="003A7B90">
      <w:pPr>
        <w:rPr>
          <w:sz w:val="23"/>
          <w:szCs w:val="23"/>
          <w:lang w:bidi="ar-JO"/>
        </w:rPr>
      </w:pPr>
    </w:p>
    <w:p w:rsidR="003A7B90" w:rsidRPr="00EF56D8" w:rsidRDefault="003A7B90" w:rsidP="00277E38">
      <w:pPr>
        <w:rPr>
          <w:rFonts w:ascii="Times New Roman" w:eastAsia="Calibri" w:hAnsi="Times New Roman" w:cs="Times New Roman"/>
        </w:rPr>
      </w:pPr>
      <m:oMathPara>
        <m:oMathParaPr>
          <m:jc m:val="left"/>
        </m:oMathParaPr>
        <m:oMath>
          <m:r>
            <w:rPr>
              <w:rFonts w:ascii="Cambria Math" w:hAnsi="Cambria Math"/>
            </w:rPr>
            <m:t>∅ V`s=</m:t>
          </m:r>
          <m:f>
            <m:fPr>
              <m:ctrlPr>
                <w:rPr>
                  <w:rFonts w:ascii="Cambria Math" w:hAnsi="Cambria Math"/>
                  <w:i/>
                </w:rPr>
              </m:ctrlPr>
            </m:fPr>
            <m:num>
              <m:r>
                <w:rPr>
                  <w:rFonts w:ascii="Cambria Math" w:hAnsi="Cambria Math"/>
                </w:rPr>
                <m:t>0.75</m:t>
              </m:r>
            </m:num>
            <m:den>
              <m:r>
                <w:rPr>
                  <w:rFonts w:ascii="Cambria Math" w:hAnsi="Cambria Math"/>
                </w:rPr>
                <m:t>3</m:t>
              </m:r>
            </m:den>
          </m:f>
          <m:r>
            <w:rPr>
              <w:rFonts w:ascii="Cambria Math" w:hAnsi="Cambria Math"/>
            </w:rPr>
            <m:t>*</m:t>
          </m:r>
          <m:rad>
            <m:radPr>
              <m:degHide m:val="on"/>
              <m:ctrlPr>
                <w:rPr>
                  <w:rFonts w:ascii="Cambria Math" w:hAnsi="Cambria Math"/>
                  <w:i/>
                </w:rPr>
              </m:ctrlPr>
            </m:radPr>
            <m:deg/>
            <m:e>
              <m:r>
                <w:rPr>
                  <w:rFonts w:ascii="Cambria Math" w:hAnsi="Cambria Math"/>
                </w:rPr>
                <m:t>24</m:t>
              </m:r>
            </m:e>
          </m:rad>
          <m:r>
            <w:rPr>
              <w:rFonts w:ascii="Cambria Math" w:hAnsi="Cambria Math"/>
            </w:rPr>
            <m:t>*800*293*</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=287.08 KN.</m:t>
          </m:r>
        </m:oMath>
      </m:oMathPara>
    </w:p>
    <w:p w:rsidR="003A7B90" w:rsidRPr="00EF56D8" w:rsidRDefault="003A7B90" w:rsidP="00277E38">
      <w:pPr>
        <w:rPr>
          <w:rFonts w:ascii="Times New Roman" w:eastAsia="Calibri" w:hAnsi="Times New Roman" w:cs="Times New Roman"/>
        </w:rPr>
      </w:pPr>
      <m:oMathPara>
        <m:oMathParaPr>
          <m:jc m:val="left"/>
        </m:oMathParaPr>
        <m:oMath>
          <m:r>
            <w:rPr>
              <w:rFonts w:ascii="Cambria Math" w:hAnsi="Cambria Math"/>
            </w:rPr>
            <m:t>∅ Vs max=0.75*</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m:t>
          </m:r>
          <m:rad>
            <m:radPr>
              <m:degHide m:val="on"/>
              <m:ctrlPr>
                <w:rPr>
                  <w:rFonts w:ascii="Cambria Math" w:hAnsi="Cambria Math"/>
                  <w:i/>
                </w:rPr>
              </m:ctrlPr>
            </m:radPr>
            <m:deg/>
            <m:e>
              <m:r>
                <w:rPr>
                  <w:rFonts w:ascii="Cambria Math" w:hAnsi="Cambria Math"/>
                </w:rPr>
                <m:t>24</m:t>
              </m:r>
            </m:e>
          </m:rad>
          <m:r>
            <w:rPr>
              <w:rFonts w:ascii="Cambria Math" w:hAnsi="Cambria Math"/>
            </w:rPr>
            <m:t>*800*293=574.16 KN</m:t>
          </m:r>
        </m:oMath>
      </m:oMathPara>
    </w:p>
    <w:p w:rsidR="003A7B90" w:rsidRPr="00EF56D8" w:rsidRDefault="003A7B90" w:rsidP="00036BB4">
      <w:pPr>
        <w:pStyle w:val="a7"/>
        <w:numPr>
          <w:ilvl w:val="0"/>
          <w:numId w:val="22"/>
        </w:numPr>
        <w:rPr>
          <w:rFonts w:ascii="Times New Roman" w:eastAsia="Calibri" w:hAnsi="Times New Roman" w:cs="Times New Roman"/>
          <w:sz w:val="24"/>
          <w:szCs w:val="24"/>
        </w:rPr>
      </w:pPr>
      <m:oMath>
        <m:r>
          <w:rPr>
            <w:rFonts w:ascii="Cambria Math" w:hAnsi="Cambria Math"/>
          </w:rPr>
          <m:t>∅</m:t>
        </m:r>
        <m:d>
          <m:dPr>
            <m:ctrlPr>
              <w:rPr>
                <w:rFonts w:ascii="Cambria Math" w:hAnsi="Cambria Math"/>
                <w:i/>
              </w:rPr>
            </m:ctrlPr>
          </m:dPr>
          <m:e>
            <m:r>
              <w:rPr>
                <w:rFonts w:ascii="Cambria Math" w:hAnsi="Cambria Math"/>
              </w:rPr>
              <m:t>Vc+Vs min</m:t>
            </m:r>
          </m:e>
        </m:d>
        <m:r>
          <w:rPr>
            <w:rFonts w:ascii="Cambria Math" w:hAnsi="Cambria Math"/>
          </w:rPr>
          <m:t>=202.14 KN.</m:t>
        </m:r>
      </m:oMath>
    </w:p>
    <w:p w:rsidR="003A7B90" w:rsidRPr="00EF56D8" w:rsidRDefault="003A7B90" w:rsidP="00036BB4">
      <w:pPr>
        <w:pStyle w:val="a7"/>
        <w:numPr>
          <w:ilvl w:val="0"/>
          <w:numId w:val="22"/>
        </w:numPr>
        <w:rPr>
          <w:rFonts w:ascii="Times New Roman" w:eastAsia="Calibri" w:hAnsi="Times New Roman" w:cs="Times New Roman"/>
          <w:sz w:val="24"/>
          <w:szCs w:val="24"/>
        </w:rPr>
      </w:pPr>
      <m:oMath>
        <m:r>
          <w:rPr>
            <w:rFonts w:ascii="Cambria Math" w:hAnsi="Cambria Math"/>
          </w:rPr>
          <m:t>∅</m:t>
        </m:r>
        <m:d>
          <m:dPr>
            <m:ctrlPr>
              <w:rPr>
                <w:rFonts w:ascii="Cambria Math" w:hAnsi="Cambria Math"/>
                <w:i/>
              </w:rPr>
            </m:ctrlPr>
          </m:dPr>
          <m:e>
            <m:r>
              <w:rPr>
                <w:rFonts w:ascii="Cambria Math" w:hAnsi="Cambria Math"/>
              </w:rPr>
              <m:t>Vc+Vs`</m:t>
            </m:r>
          </m:e>
        </m:d>
        <m:r>
          <w:rPr>
            <w:rFonts w:ascii="Cambria Math" w:hAnsi="Cambria Math"/>
          </w:rPr>
          <m:t>=430.62 KN.</m:t>
        </m:r>
      </m:oMath>
    </w:p>
    <w:p w:rsidR="003A7B90" w:rsidRPr="00EF56D8" w:rsidRDefault="003A7B90" w:rsidP="00036BB4">
      <w:pPr>
        <w:pStyle w:val="a7"/>
        <w:numPr>
          <w:ilvl w:val="0"/>
          <w:numId w:val="22"/>
        </w:numPr>
        <w:rPr>
          <w:rFonts w:ascii="Times New Roman" w:eastAsia="Calibri" w:hAnsi="Times New Roman" w:cs="Times New Roman"/>
          <w:sz w:val="24"/>
          <w:szCs w:val="24"/>
        </w:rPr>
      </w:pPr>
      <m:oMath>
        <m:r>
          <w:rPr>
            <w:rFonts w:ascii="Cambria Math" w:hAnsi="Cambria Math"/>
          </w:rPr>
          <m:t>∅</m:t>
        </m:r>
        <m:d>
          <m:dPr>
            <m:ctrlPr>
              <w:rPr>
                <w:rFonts w:ascii="Cambria Math" w:hAnsi="Cambria Math"/>
                <w:i/>
              </w:rPr>
            </m:ctrlPr>
          </m:dPr>
          <m:e>
            <m:r>
              <w:rPr>
                <w:rFonts w:ascii="Cambria Math" w:hAnsi="Cambria Math"/>
              </w:rPr>
              <m:t>Vc+Vs max</m:t>
            </m:r>
          </m:e>
        </m:d>
        <m:r>
          <w:rPr>
            <w:rFonts w:ascii="Cambria Math" w:hAnsi="Cambria Math"/>
          </w:rPr>
          <m:t>=717.7 KN.</m:t>
        </m:r>
      </m:oMath>
    </w:p>
    <w:p w:rsidR="003A7B90" w:rsidRPr="0031253E" w:rsidRDefault="003A7B90" w:rsidP="00036BB4">
      <w:pPr>
        <w:numPr>
          <w:ilvl w:val="0"/>
          <w:numId w:val="21"/>
        </w:numPr>
        <w:rPr>
          <w:rFonts w:ascii="Times New Roman" w:eastAsia="Calibri" w:hAnsi="Times New Roman" w:cs="Times New Roman"/>
          <w:sz w:val="24"/>
          <w:szCs w:val="24"/>
        </w:rPr>
      </w:pPr>
    </w:p>
    <w:p w:rsidR="003A7B90" w:rsidRDefault="003A7B90" w:rsidP="003A7B90">
      <w:pPr>
        <w:rPr>
          <w:rFonts w:ascii="Times New Roman" w:eastAsia="Calibri" w:hAnsi="Times New Roman" w:cs="Times New Roman"/>
          <w:sz w:val="24"/>
          <w:szCs w:val="24"/>
        </w:rPr>
      </w:pPr>
      <w:r w:rsidRPr="0031253E">
        <w:rPr>
          <w:rFonts w:ascii="Times New Roman" w:eastAsia="Calibri" w:hAnsi="Times New Roman" w:cs="Times New Roman"/>
          <w:sz w:val="24"/>
          <w:szCs w:val="24"/>
        </w:rPr>
        <w:t>0.5 * Ф Vc</w:t>
      </w:r>
      <w:r w:rsidRPr="0031253E">
        <w:rPr>
          <w:rFonts w:ascii="Times New Roman" w:eastAsia="Calibri" w:hAnsi="Times New Roman" w:cs="Times New Roman"/>
          <w:sz w:val="24"/>
          <w:szCs w:val="24"/>
        </w:rPr>
        <w:sym w:font="Symbol" w:char="F0A3"/>
      </w:r>
      <w:r w:rsidRPr="0031253E">
        <w:rPr>
          <w:rFonts w:ascii="Times New Roman" w:eastAsia="Calibri" w:hAnsi="Times New Roman" w:cs="Times New Roman"/>
          <w:sz w:val="24"/>
          <w:szCs w:val="24"/>
        </w:rPr>
        <w:t xml:space="preserve"> Vu </w:t>
      </w:r>
      <w:r w:rsidRPr="0031253E">
        <w:rPr>
          <w:rFonts w:ascii="Times New Roman" w:eastAsia="Calibri" w:hAnsi="Times New Roman" w:cs="Times New Roman"/>
          <w:sz w:val="24"/>
          <w:szCs w:val="24"/>
        </w:rPr>
        <w:sym w:font="Symbol" w:char="F0A3"/>
      </w:r>
      <w:r>
        <w:rPr>
          <w:rFonts w:ascii="Times New Roman" w:eastAsia="Calibri" w:hAnsi="Times New Roman" w:cs="Times New Roman"/>
          <w:sz w:val="24"/>
          <w:szCs w:val="24"/>
        </w:rPr>
        <w:t xml:space="preserve"> Ф Vc</w:t>
      </w:r>
    </w:p>
    <w:p w:rsidR="003A7B90" w:rsidRDefault="009F195E" w:rsidP="009F195E">
      <w:pPr>
        <w:rPr>
          <w:rFonts w:ascii="Times New Roman" w:eastAsia="Calibri" w:hAnsi="Times New Roman" w:cs="Times New Roman"/>
          <w:sz w:val="24"/>
          <w:szCs w:val="24"/>
          <w:rtl/>
        </w:rPr>
      </w:pPr>
      <w:r>
        <w:rPr>
          <w:rFonts w:ascii="Times New Roman" w:eastAsia="Calibri" w:hAnsi="Times New Roman" w:cs="Times New Roman"/>
          <w:sz w:val="24"/>
          <w:szCs w:val="24"/>
        </w:rPr>
        <w:t>71.77</w:t>
      </w:r>
      <w:r w:rsidR="003A7B90">
        <w:rPr>
          <w:rFonts w:ascii="Times New Roman" w:eastAsia="Calibri" w:hAnsi="Times New Roman" w:cs="Times New Roman"/>
          <w:sz w:val="24"/>
          <w:szCs w:val="24"/>
        </w:rPr>
        <w:t xml:space="preserve"> </w:t>
      </w:r>
      <w:r w:rsidR="003A7B90" w:rsidRPr="0031253E">
        <w:rPr>
          <w:rFonts w:ascii="Times New Roman" w:eastAsia="Calibri" w:hAnsi="Times New Roman" w:cs="Times New Roman"/>
          <w:sz w:val="24"/>
          <w:szCs w:val="24"/>
        </w:rPr>
        <w:sym w:font="Symbol" w:char="F0A3"/>
      </w:r>
      <w:r w:rsidR="003A7B90">
        <w:rPr>
          <w:rFonts w:ascii="Times New Roman" w:eastAsia="Calibri" w:hAnsi="Times New Roman" w:cs="Times New Roman"/>
          <w:sz w:val="24"/>
          <w:szCs w:val="24"/>
        </w:rPr>
        <w:t xml:space="preserve"> </w:t>
      </w:r>
      <w:r>
        <w:rPr>
          <w:rFonts w:ascii="Times New Roman" w:eastAsia="Calibri" w:hAnsi="Times New Roman" w:cs="Times New Roman"/>
          <w:sz w:val="24"/>
          <w:szCs w:val="24"/>
        </w:rPr>
        <w:t>92.4</w:t>
      </w:r>
      <w:r w:rsidR="003A7B90">
        <w:rPr>
          <w:rFonts w:ascii="Times New Roman" w:eastAsia="Calibri" w:hAnsi="Times New Roman" w:cs="Times New Roman"/>
          <w:sz w:val="24"/>
          <w:szCs w:val="24"/>
        </w:rPr>
        <w:t xml:space="preserve"> </w:t>
      </w:r>
      <w:r w:rsidR="003A7B90" w:rsidRPr="0031253E">
        <w:rPr>
          <w:rFonts w:ascii="Times New Roman" w:eastAsia="Calibri" w:hAnsi="Times New Roman" w:cs="Times New Roman"/>
          <w:sz w:val="24"/>
          <w:szCs w:val="24"/>
        </w:rPr>
        <w:sym w:font="Symbol" w:char="F0A3"/>
      </w:r>
      <w:r w:rsidR="003A7B90">
        <w:rPr>
          <w:rFonts w:ascii="Times New Roman" w:eastAsia="Calibri" w:hAnsi="Times New Roman" w:cs="Times New Roman"/>
          <w:sz w:val="24"/>
          <w:szCs w:val="24"/>
        </w:rPr>
        <w:t xml:space="preserve"> </w:t>
      </w:r>
      <w:r>
        <w:rPr>
          <w:rFonts w:ascii="Times New Roman" w:eastAsia="Calibri" w:hAnsi="Times New Roman" w:cs="Times New Roman"/>
          <w:sz w:val="24"/>
          <w:szCs w:val="24"/>
        </w:rPr>
        <w:t>143.54</w:t>
      </w:r>
      <w:r w:rsidR="003A7B90">
        <w:rPr>
          <w:rFonts w:ascii="Times New Roman" w:eastAsia="Calibri" w:hAnsi="Times New Roman" w:cs="Times New Roman"/>
          <w:sz w:val="24"/>
          <w:szCs w:val="24"/>
        </w:rPr>
        <w:t xml:space="preserve">   </w:t>
      </w:r>
      <w:r>
        <w:rPr>
          <w:rFonts w:ascii="Times New Roman" w:eastAsia="Calibri" w:hAnsi="Times New Roman" w:cs="Times New Roman"/>
          <w:sz w:val="24"/>
          <w:szCs w:val="24"/>
        </w:rPr>
        <w:br/>
        <w:t xml:space="preserve">Minimum shear reinforcement is required (Av,min) </w:t>
      </w:r>
      <w:r>
        <w:rPr>
          <w:rFonts w:ascii="Times New Roman" w:eastAsia="Calibri" w:hAnsi="Times New Roman" w:cs="Times New Roman"/>
          <w:sz w:val="24"/>
          <w:szCs w:val="24"/>
        </w:rPr>
        <w:br/>
      </w:r>
    </w:p>
    <w:p w:rsidR="0005080B" w:rsidRPr="003F39BA" w:rsidRDefault="009F195E" w:rsidP="008F7666">
      <w:pPr>
        <w:rPr>
          <w:rFonts w:ascii="Times New Roman" w:eastAsia="Times New Roman" w:hAnsi="Times New Roman" w:cs="Times New Roman"/>
          <w:b/>
          <w:bCs/>
          <w:sz w:val="28"/>
          <w:szCs w:val="28"/>
          <w:u w:val="single"/>
        </w:rPr>
      </w:pPr>
      <w:r w:rsidRPr="0031253E">
        <w:rPr>
          <w:rFonts w:ascii="Times New Roman" w:eastAsia="Calibri" w:hAnsi="Times New Roman" w:cs="Times New Roman"/>
          <w:b/>
          <w:bCs/>
          <w:sz w:val="24"/>
          <w:szCs w:val="24"/>
        </w:rPr>
        <w:t xml:space="preserve">Use </w:t>
      </w:r>
      <w:r>
        <w:rPr>
          <w:rFonts w:ascii="Times New Roman" w:eastAsia="Calibri" w:hAnsi="Times New Roman" w:cs="Times New Roman"/>
          <w:b/>
          <w:bCs/>
          <w:sz w:val="24"/>
          <w:szCs w:val="24"/>
        </w:rPr>
        <w:t xml:space="preserve">2 </w:t>
      </w:r>
      <w:r w:rsidRPr="0031253E">
        <w:rPr>
          <w:rFonts w:ascii="Times New Roman" w:eastAsia="Calibri" w:hAnsi="Times New Roman" w:cs="Times New Roman"/>
          <w:b/>
          <w:bCs/>
          <w:sz w:val="24"/>
          <w:szCs w:val="24"/>
        </w:rPr>
        <w:t>leg Ф 10</w:t>
      </w:r>
      <w:r>
        <w:rPr>
          <w:rFonts w:ascii="Times New Roman" w:eastAsia="Calibri" w:hAnsi="Times New Roman" w:cs="Times New Roman"/>
          <w:b/>
          <w:bCs/>
          <w:sz w:val="24"/>
          <w:szCs w:val="24"/>
        </w:rPr>
        <w:t xml:space="preserve"> @10cm</w:t>
      </w:r>
      <w:r w:rsidRPr="0031253E">
        <w:rPr>
          <w:rFonts w:ascii="Times New Roman" w:eastAsia="Calibri" w:hAnsi="Times New Roman" w:cs="Times New Roman"/>
          <w:b/>
          <w:bCs/>
          <w:sz w:val="24"/>
          <w:szCs w:val="24"/>
        </w:rPr>
        <w:t xml:space="preserve"> for stirrups</w:t>
      </w:r>
      <w:r w:rsidR="00B41BF9">
        <w:rPr>
          <w:rFonts w:ascii="Times New Roman" w:eastAsia="Calibri" w:hAnsi="Times New Roman" w:cs="Times New Roman"/>
          <w:b/>
          <w:bCs/>
          <w:sz w:val="28"/>
          <w:szCs w:val="28"/>
        </w:rPr>
        <w:br/>
      </w:r>
      <w:r w:rsidR="005310B4">
        <w:rPr>
          <w:rFonts w:ascii="Times New Roman" w:eastAsia="Calibri" w:hAnsi="Times New Roman" w:cs="Times New Roman"/>
          <w:b/>
          <w:bCs/>
          <w:sz w:val="28"/>
          <w:szCs w:val="28"/>
        </w:rPr>
        <w:br/>
      </w:r>
      <w:r w:rsidR="005310B4">
        <w:rPr>
          <w:rFonts w:ascii="Times New Roman" w:eastAsia="Calibri" w:hAnsi="Times New Roman" w:cs="Times New Roman"/>
          <w:b/>
          <w:bCs/>
          <w:sz w:val="28"/>
          <w:szCs w:val="28"/>
        </w:rPr>
        <w:br/>
      </w:r>
      <w:r w:rsidR="005310B4">
        <w:rPr>
          <w:rFonts w:ascii="Times New Roman" w:eastAsia="Calibri" w:hAnsi="Times New Roman" w:cs="Times New Roman"/>
          <w:b/>
          <w:bCs/>
          <w:sz w:val="28"/>
          <w:szCs w:val="28"/>
        </w:rPr>
        <w:br/>
      </w:r>
      <w:r w:rsidR="005310B4">
        <w:rPr>
          <w:rFonts w:ascii="Times New Roman" w:eastAsia="Calibri" w:hAnsi="Times New Roman" w:cs="Times New Roman"/>
          <w:b/>
          <w:bCs/>
          <w:sz w:val="28"/>
          <w:szCs w:val="28"/>
        </w:rPr>
        <w:br/>
      </w:r>
      <w:r w:rsidR="005310B4">
        <w:rPr>
          <w:rFonts w:ascii="Times New Roman" w:eastAsia="Calibri" w:hAnsi="Times New Roman" w:cs="Times New Roman"/>
          <w:b/>
          <w:bCs/>
          <w:sz w:val="28"/>
          <w:szCs w:val="28"/>
        </w:rPr>
        <w:br/>
      </w:r>
      <w:r w:rsidR="003F39BA">
        <w:rPr>
          <w:rFonts w:ascii="Times New Roman" w:eastAsia="Calibri" w:hAnsi="Times New Roman" w:cs="Times New Roman"/>
          <w:b/>
          <w:bCs/>
          <w:sz w:val="28"/>
          <w:szCs w:val="28"/>
        </w:rPr>
        <w:br/>
      </w:r>
      <w:r w:rsidR="003F39BA">
        <w:rPr>
          <w:rFonts w:ascii="Times New Roman" w:eastAsia="Calibri" w:hAnsi="Times New Roman" w:cs="Times New Roman"/>
          <w:b/>
          <w:bCs/>
          <w:sz w:val="28"/>
          <w:szCs w:val="28"/>
        </w:rPr>
        <w:br/>
      </w:r>
      <w:bookmarkStart w:id="33" w:name="_Toc501165940"/>
      <w:bookmarkStart w:id="34" w:name="_Toc501166594"/>
      <w:r w:rsidR="0005080B" w:rsidRPr="003F39BA">
        <w:rPr>
          <w:rFonts w:ascii="Times New Roman" w:eastAsia="Times New Roman" w:hAnsi="Times New Roman" w:cs="Times New Roman"/>
          <w:b/>
          <w:bCs/>
          <w:sz w:val="28"/>
          <w:szCs w:val="28"/>
          <w:u w:val="single"/>
        </w:rPr>
        <w:t>4.</w:t>
      </w:r>
      <w:r w:rsidR="003F39BA">
        <w:rPr>
          <w:rFonts w:ascii="Times New Roman" w:eastAsia="Times New Roman" w:hAnsi="Times New Roman" w:cs="Times New Roman"/>
          <w:b/>
          <w:bCs/>
          <w:sz w:val="28"/>
          <w:szCs w:val="28"/>
          <w:u w:val="single"/>
        </w:rPr>
        <w:t>6</w:t>
      </w:r>
      <w:r w:rsidR="0005080B" w:rsidRPr="003F39BA">
        <w:rPr>
          <w:rFonts w:ascii="Times New Roman" w:eastAsia="Times New Roman" w:hAnsi="Times New Roman" w:cs="Times New Roman"/>
          <w:b/>
          <w:bCs/>
          <w:sz w:val="28"/>
          <w:szCs w:val="28"/>
          <w:u w:val="single"/>
        </w:rPr>
        <w:t xml:space="preserve"> Design of Two Way Solid Slab:</w:t>
      </w:r>
    </w:p>
    <w:p w:rsidR="0005080B" w:rsidRPr="003F39BA" w:rsidRDefault="0005080B" w:rsidP="0005080B">
      <w:pPr>
        <w:tabs>
          <w:tab w:val="left" w:pos="7686"/>
        </w:tabs>
        <w:rPr>
          <w:rFonts w:ascii="Times New Roman" w:eastAsia="Times New Roman" w:hAnsi="Times New Roman" w:cs="Times New Roman"/>
          <w:b/>
          <w:bCs/>
          <w:sz w:val="24"/>
          <w:szCs w:val="24"/>
        </w:rPr>
      </w:pPr>
    </w:p>
    <w:p w:rsidR="0005080B" w:rsidRPr="003F39BA" w:rsidRDefault="003F39BA" w:rsidP="003F39BA">
      <w:pPr>
        <w:tabs>
          <w:tab w:val="num" w:pos="720"/>
          <w:tab w:val="left" w:pos="7686"/>
        </w:tabs>
        <w:spacing w:after="0"/>
        <w:ind w:left="426"/>
      </w:pPr>
      <w:r w:rsidRPr="003F39BA">
        <w:rPr>
          <w:rFonts w:asciiTheme="majorBidi" w:hAnsiTheme="majorBidi" w:cstheme="majorBidi"/>
          <w:b/>
          <w:bCs/>
          <w:sz w:val="28"/>
          <w:szCs w:val="28"/>
        </w:rPr>
        <w:t xml:space="preserve">4.6.1 </w:t>
      </w:r>
      <w:r w:rsidR="0005080B" w:rsidRPr="003F39BA">
        <w:rPr>
          <w:rFonts w:asciiTheme="majorBidi" w:hAnsiTheme="majorBidi" w:cstheme="majorBidi"/>
          <w:b/>
          <w:bCs/>
          <w:sz w:val="28"/>
          <w:szCs w:val="28"/>
        </w:rPr>
        <w:t>Calculate the minimum thickness slab</w:t>
      </w:r>
      <w:r w:rsidR="0005080B" w:rsidRPr="003F39BA">
        <w:t xml:space="preserve"> :</w:t>
      </w:r>
      <w:r>
        <w:br/>
      </w:r>
    </w:p>
    <w:p w:rsidR="0005080B" w:rsidRPr="00AD59BD" w:rsidRDefault="0005080B" w:rsidP="00BA621C">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hmin=16 cm</m:t>
          </m:r>
        </m:oMath>
      </m:oMathPara>
    </w:p>
    <w:p w:rsidR="0005080B" w:rsidRPr="00743A59" w:rsidRDefault="0005080B" w:rsidP="0056093A">
      <w:pPr>
        <w:tabs>
          <w:tab w:val="left" w:pos="7686"/>
        </w:tabs>
        <w:rPr>
          <w:rFonts w:ascii="Times New Roman" w:eastAsia="Times New Roman" w:hAnsi="Times New Roman" w:cs="Times New Roman"/>
          <w:b/>
          <w:sz w:val="24"/>
          <w:szCs w:val="24"/>
        </w:rPr>
      </w:pPr>
      <m:oMathPara>
        <m:oMathParaPr>
          <m:jc m:val="left"/>
        </m:oMathParaPr>
        <m:oMath>
          <w:bookmarkStart w:id="35" w:name="_Hlk512900992"/>
          <m:r>
            <m:rPr>
              <m:sty m:val="bi"/>
            </m:rPr>
            <w:rPr>
              <w:rFonts w:ascii="Cambria Math" w:eastAsia="Times New Roman" w:hAnsi="Cambria Math" w:cs="Times New Roman"/>
              <w:sz w:val="24"/>
              <w:szCs w:val="24"/>
            </w:rPr>
            <m:t>y</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CB</m:t>
              </m:r>
              <m:r>
                <m:rPr>
                  <m:sty m:val="bi"/>
                </m:rPr>
                <w:rPr>
                  <w:rFonts w:ascii="Cambria Math" w:eastAsia="Times New Roman" w:hAnsi="Cambria Math" w:cs="Times New Roman"/>
                  <w:sz w:val="24"/>
                  <w:szCs w:val="24"/>
                </w:rPr>
                <m:t>6</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eqArr>
                <m:eqArrPr>
                  <m:ctrlPr>
                    <w:rPr>
                      <w:rFonts w:ascii="Cambria Math" w:eastAsia="Times New Roman" w:hAnsi="Cambria Math" w:cs="Times New Roman"/>
                      <w:b/>
                      <w:i/>
                      <w:sz w:val="24"/>
                      <w:szCs w:val="24"/>
                    </w:rPr>
                  </m:ctrlPr>
                </m:eqArrPr>
                <m:e/>
                <m:e>
                  <m:r>
                    <m:rPr>
                      <m:sty m:val="bi"/>
                    </m:rPr>
                    <w:rPr>
                      <w:rFonts w:ascii="Cambria Math" w:eastAsia="Times New Roman" w:hAnsi="Cambria Math" w:cs="Times New Roman"/>
                      <w:sz w:val="24"/>
                      <w:szCs w:val="24"/>
                    </w:rPr>
                    <m:t>16*</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30+44</m:t>
                      </m:r>
                    </m:e>
                  </m:d>
                  <m:r>
                    <m:rPr>
                      <m:sty m:val="bi"/>
                    </m:rPr>
                    <w:rPr>
                      <w:rFonts w:ascii="Cambria Math" w:eastAsia="Times New Roman" w:hAnsi="Cambria Math" w:cs="Times New Roman"/>
                      <w:sz w:val="24"/>
                      <w:szCs w:val="24"/>
                    </w:rPr>
                    <m:t>*(44+8)+30*44*22</m:t>
                  </m:r>
                  <m:ctrlPr>
                    <w:rPr>
                      <w:rFonts w:ascii="Cambria Math" w:eastAsia="Times New Roman" w:hAnsi="Cambria Math" w:cs="Times New Roman"/>
                      <w:b/>
                      <w:bCs/>
                      <w:i/>
                      <w:sz w:val="24"/>
                      <w:szCs w:val="24"/>
                    </w:rPr>
                  </m:ctrlPr>
                </m:e>
              </m:eqArr>
            </m:num>
            <m:den>
              <m:r>
                <m:rPr>
                  <m:sty m:val="bi"/>
                </m:rPr>
                <w:rPr>
                  <w:rFonts w:ascii="Cambria Math" w:eastAsia="Times New Roman" w:hAnsi="Cambria Math" w:cs="Times New Roman"/>
                  <w:sz w:val="24"/>
                  <w:szCs w:val="24"/>
                </w:rPr>
                <m:t>16*</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30+44</m:t>
                  </m:r>
                </m:e>
              </m:d>
              <m:r>
                <m:rPr>
                  <m:sty m:val="bi"/>
                </m:rPr>
                <w:rPr>
                  <w:rFonts w:ascii="Cambria Math" w:eastAsia="Times New Roman" w:hAnsi="Cambria Math" w:cs="Times New Roman"/>
                  <w:sz w:val="24"/>
                  <w:szCs w:val="24"/>
                </w:rPr>
                <m:t>+30*44</m:t>
              </m:r>
            </m:den>
          </m:f>
          <m:r>
            <m:rPr>
              <m:sty m:val="bi"/>
            </m:rPr>
            <w:rPr>
              <w:rFonts w:ascii="Cambria Math" w:eastAsia="Times New Roman" w:hAnsi="Cambria Math" w:cs="Times New Roman"/>
              <w:sz w:val="24"/>
              <w:szCs w:val="24"/>
            </w:rPr>
            <m:t>=36.2</m:t>
          </m:r>
          <m:r>
            <m:rPr>
              <m:sty m:val="bi"/>
            </m:rPr>
            <w:rPr>
              <w:rFonts w:ascii="Cambria Math" w:eastAsia="Times New Roman" w:hAnsi="Cambria Math" w:cs="Times New Roman"/>
              <w:sz w:val="24"/>
              <w:szCs w:val="24"/>
            </w:rPr>
            <m:t>cm</m:t>
          </m:r>
        </m:oMath>
      </m:oMathPara>
    </w:p>
    <w:p w:rsidR="0005080B" w:rsidRPr="00FA5A73" w:rsidRDefault="0005080B" w:rsidP="0005080B">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Ib</m:t>
          </m:r>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CB</m:t>
              </m:r>
              <m:r>
                <m:rPr>
                  <m:sty m:val="bi"/>
                </m:rPr>
                <w:rPr>
                  <w:rFonts w:ascii="Cambria Math" w:eastAsia="Times New Roman" w:hAnsi="Cambria Math" w:cs="Times New Roman"/>
                  <w:sz w:val="24"/>
                  <w:szCs w:val="24"/>
                </w:rPr>
                <m:t>6</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(30+44)(16*</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7.8</m:t>
                  </m:r>
                </m:e>
                <m:sup>
                  <m:r>
                    <m:rPr>
                      <m:sty m:val="bi"/>
                    </m:rPr>
                    <w:rPr>
                      <w:rFonts w:ascii="Cambria Math" w:eastAsia="Times New Roman" w:hAnsi="Cambria Math" w:cs="Times New Roman"/>
                      <w:sz w:val="24"/>
                      <w:szCs w:val="24"/>
                    </w:rPr>
                    <m:t>3</m:t>
                  </m:r>
                </m:sup>
              </m:sSup>
              <m:r>
                <m:rPr>
                  <m:sty m:val="bi"/>
                </m:rPr>
                <w:rPr>
                  <w:rFonts w:ascii="Cambria Math" w:eastAsia="Times New Roman" w:hAnsi="Cambria Math" w:cs="Times New Roman"/>
                  <w:sz w:val="24"/>
                  <w:szCs w:val="24"/>
                </w:rPr>
                <m:t>)</m:t>
              </m:r>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m:t>
          </m:r>
          <w:bookmarkStart w:id="36" w:name="_Hlk512900195"/>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44*</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7.8</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3</m:t>
              </m:r>
            </m:den>
          </m:f>
          <w:bookmarkEnd w:id="36"/>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30*</m:t>
                  </m:r>
                  <w:bookmarkStart w:id="37" w:name="_Hlk512901144"/>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36.2</m:t>
                      </m:r>
                    </m:e>
                    <m:sup>
                      <m:r>
                        <m:rPr>
                          <m:sty m:val="bi"/>
                        </m:rPr>
                        <w:rPr>
                          <w:rFonts w:ascii="Cambria Math" w:eastAsia="Times New Roman" w:hAnsi="Cambria Math" w:cs="Times New Roman"/>
                          <w:sz w:val="24"/>
                          <w:szCs w:val="24"/>
                        </w:rPr>
                        <m:t>3</m:t>
                      </m:r>
                    </m:sup>
                  </m:sSup>
                  <w:bookmarkEnd w:id="37"/>
                  <m:ctrlPr>
                    <w:rPr>
                      <w:rFonts w:ascii="Cambria Math" w:eastAsia="Times New Roman" w:hAnsi="Cambria Math" w:cs="Times New Roman"/>
                      <w:b/>
                      <w:bCs/>
                      <w:i/>
                      <w:sz w:val="24"/>
                      <w:szCs w:val="24"/>
                    </w:rPr>
                  </m:ctrlPr>
                </m:e>
              </m:d>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=799957</m:t>
          </m:r>
          <m:r>
            <m:rPr>
              <m:sty m:val="bi"/>
            </m:rPr>
            <w:rPr>
              <w:rFonts w:ascii="Cambria Math" w:eastAsia="Times New Roman" w:hAnsi="Cambria Math" w:cs="Times New Roman"/>
              <w:sz w:val="24"/>
              <w:szCs w:val="24"/>
            </w:rPr>
            <m:t>cm</m:t>
          </m:r>
        </m:oMath>
      </m:oMathPara>
    </w:p>
    <w:p w:rsidR="00EB78E3" w:rsidRPr="00743A59" w:rsidRDefault="00EB78E3" w:rsidP="00EB78E3">
      <w:pPr>
        <w:tabs>
          <w:tab w:val="left" w:pos="7686"/>
        </w:tabs>
        <w:rPr>
          <w:rFonts w:ascii="Times New Roman" w:eastAsia="Times New Roman" w:hAnsi="Times New Roman" w:cs="Times New Roman"/>
          <w:b/>
          <w:sz w:val="24"/>
          <w:szCs w:val="24"/>
        </w:rPr>
      </w:pPr>
      <m:oMathPara>
        <m:oMathParaPr>
          <m:jc m:val="left"/>
        </m:oMathParaPr>
        <m:oMath>
          <w:bookmarkEnd w:id="35"/>
          <m:r>
            <m:rPr>
              <m:sty m:val="bi"/>
            </m:rPr>
            <w:rPr>
              <w:rFonts w:ascii="Cambria Math" w:eastAsia="Times New Roman" w:hAnsi="Cambria Math" w:cs="Times New Roman"/>
              <w:sz w:val="24"/>
              <w:szCs w:val="24"/>
            </w:rPr>
            <w:lastRenderedPageBreak/>
            <m:t>y</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CB</m:t>
              </m:r>
              <m:r>
                <m:rPr>
                  <m:sty m:val="bi"/>
                </m:rPr>
                <w:rPr>
                  <w:rFonts w:ascii="Cambria Math" w:eastAsia="Times New Roman" w:hAnsi="Cambria Math" w:cs="Times New Roman"/>
                  <w:sz w:val="24"/>
                  <w:szCs w:val="24"/>
                </w:rPr>
                <m:t>6</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eqArr>
                <m:eqArrPr>
                  <m:ctrlPr>
                    <w:rPr>
                      <w:rFonts w:ascii="Cambria Math" w:eastAsia="Times New Roman" w:hAnsi="Cambria Math" w:cs="Times New Roman"/>
                      <w:b/>
                      <w:i/>
                      <w:sz w:val="24"/>
                      <w:szCs w:val="24"/>
                    </w:rPr>
                  </m:ctrlPr>
                </m:eqArrPr>
                <m:e/>
                <m:e>
                  <m:r>
                    <m:rPr>
                      <m:sty m:val="bi"/>
                    </m:rPr>
                    <w:rPr>
                      <w:rFonts w:ascii="Cambria Math" w:eastAsia="Times New Roman" w:hAnsi="Cambria Math" w:cs="Times New Roman"/>
                      <w:sz w:val="24"/>
                      <w:szCs w:val="24"/>
                    </w:rPr>
                    <m:t>16*</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30+44*2</m:t>
                      </m:r>
                    </m:e>
                  </m:d>
                  <m:r>
                    <m:rPr>
                      <m:sty m:val="bi"/>
                    </m:rPr>
                    <w:rPr>
                      <w:rFonts w:ascii="Cambria Math" w:eastAsia="Times New Roman" w:hAnsi="Cambria Math" w:cs="Times New Roman"/>
                      <w:sz w:val="24"/>
                      <w:szCs w:val="24"/>
                    </w:rPr>
                    <m:t>*(44+8)+30*44*22</m:t>
                  </m:r>
                  <m:ctrlPr>
                    <w:rPr>
                      <w:rFonts w:ascii="Cambria Math" w:eastAsia="Times New Roman" w:hAnsi="Cambria Math" w:cs="Times New Roman"/>
                      <w:b/>
                      <w:bCs/>
                      <w:i/>
                      <w:sz w:val="24"/>
                      <w:szCs w:val="24"/>
                    </w:rPr>
                  </m:ctrlPr>
                </m:e>
              </m:eqArr>
            </m:num>
            <m:den>
              <m:r>
                <m:rPr>
                  <m:sty m:val="bi"/>
                </m:rPr>
                <w:rPr>
                  <w:rFonts w:ascii="Cambria Math" w:eastAsia="Times New Roman" w:hAnsi="Cambria Math" w:cs="Times New Roman"/>
                  <w:sz w:val="24"/>
                  <w:szCs w:val="24"/>
                </w:rPr>
                <m:t>16*</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30+44*2</m:t>
                  </m:r>
                </m:e>
              </m:d>
              <m:r>
                <m:rPr>
                  <m:sty m:val="bi"/>
                </m:rPr>
                <w:rPr>
                  <w:rFonts w:ascii="Cambria Math" w:eastAsia="Times New Roman" w:hAnsi="Cambria Math" w:cs="Times New Roman"/>
                  <w:sz w:val="24"/>
                  <w:szCs w:val="24"/>
                </w:rPr>
                <m:t>+30*44</m:t>
              </m:r>
            </m:den>
          </m:f>
          <m:r>
            <m:rPr>
              <m:sty m:val="bi"/>
            </m:rPr>
            <w:rPr>
              <w:rFonts w:ascii="Cambria Math" w:eastAsia="Times New Roman" w:hAnsi="Cambria Math" w:cs="Times New Roman"/>
              <w:sz w:val="24"/>
              <w:szCs w:val="24"/>
            </w:rPr>
            <m:t>=39.7</m:t>
          </m:r>
          <m:r>
            <m:rPr>
              <m:sty m:val="bi"/>
            </m:rPr>
            <w:rPr>
              <w:rFonts w:ascii="Cambria Math" w:eastAsia="Times New Roman" w:hAnsi="Cambria Math" w:cs="Times New Roman"/>
              <w:sz w:val="24"/>
              <w:szCs w:val="24"/>
            </w:rPr>
            <m:t>cm</m:t>
          </m:r>
        </m:oMath>
      </m:oMathPara>
    </w:p>
    <w:p w:rsidR="00EB78E3" w:rsidRPr="00FA5A73" w:rsidRDefault="00EB78E3" w:rsidP="00EB78E3">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Ib</m:t>
          </m:r>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CB</m:t>
              </m:r>
              <m:r>
                <m:rPr>
                  <m:sty m:val="bi"/>
                </m:rPr>
                <w:rPr>
                  <w:rFonts w:ascii="Cambria Math" w:eastAsia="Times New Roman" w:hAnsi="Cambria Math" w:cs="Times New Roman"/>
                  <w:sz w:val="24"/>
                  <w:szCs w:val="24"/>
                </w:rPr>
                <m:t>6</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(30+44*2)(16*</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4.3</m:t>
                  </m:r>
                </m:e>
                <m:sup>
                  <m:r>
                    <m:rPr>
                      <m:sty m:val="bi"/>
                    </m:rPr>
                    <w:rPr>
                      <w:rFonts w:ascii="Cambria Math" w:eastAsia="Times New Roman" w:hAnsi="Cambria Math" w:cs="Times New Roman"/>
                      <w:sz w:val="24"/>
                      <w:szCs w:val="24"/>
                    </w:rPr>
                    <m:t>3</m:t>
                  </m:r>
                </m:sup>
              </m:sSup>
              <m:r>
                <m:rPr>
                  <m:sty m:val="bi"/>
                </m:rPr>
                <w:rPr>
                  <w:rFonts w:ascii="Cambria Math" w:eastAsia="Times New Roman" w:hAnsi="Cambria Math" w:cs="Times New Roman"/>
                  <w:sz w:val="24"/>
                  <w:szCs w:val="24"/>
                </w:rPr>
                <m:t>)</m:t>
              </m:r>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2*44*</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4.3</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30*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39.7</m:t>
                      </m:r>
                    </m:e>
                    <m:sup>
                      <m:r>
                        <m:rPr>
                          <m:sty m:val="bi"/>
                        </m:rPr>
                        <w:rPr>
                          <w:rFonts w:ascii="Cambria Math" w:eastAsia="Times New Roman" w:hAnsi="Cambria Math" w:cs="Times New Roman"/>
                          <w:sz w:val="24"/>
                          <w:szCs w:val="24"/>
                        </w:rPr>
                        <m:t>3</m:t>
                      </m:r>
                    </m:sup>
                  </m:sSup>
                  <m:ctrlPr>
                    <w:rPr>
                      <w:rFonts w:ascii="Cambria Math" w:eastAsia="Times New Roman" w:hAnsi="Cambria Math" w:cs="Times New Roman"/>
                      <w:b/>
                      <w:bCs/>
                      <w:i/>
                      <w:sz w:val="24"/>
                      <w:szCs w:val="24"/>
                    </w:rPr>
                  </m:ctrlPr>
                </m:e>
              </m:d>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=952416</m:t>
          </m:r>
          <m:r>
            <m:rPr>
              <m:sty m:val="bi"/>
            </m:rPr>
            <w:rPr>
              <w:rFonts w:ascii="Cambria Math" w:eastAsia="Times New Roman" w:hAnsi="Cambria Math" w:cs="Times New Roman"/>
              <w:sz w:val="24"/>
              <w:szCs w:val="24"/>
            </w:rPr>
            <m:t>cm</m:t>
          </m:r>
        </m:oMath>
      </m:oMathPara>
    </w:p>
    <w:p w:rsidR="0005080B" w:rsidRPr="00FA5A73" w:rsidRDefault="0005080B" w:rsidP="0005080B">
      <w:pPr>
        <w:tabs>
          <w:tab w:val="left" w:pos="7686"/>
        </w:tabs>
        <w:rPr>
          <w:rFonts w:ascii="Times New Roman" w:eastAsia="Times New Roman" w:hAnsi="Times New Roman" w:cs="Times New Roman"/>
          <w:b/>
          <w:bCs/>
          <w:sz w:val="24"/>
          <w:szCs w:val="24"/>
        </w:rPr>
      </w:pPr>
    </w:p>
    <w:p w:rsidR="00892A78" w:rsidRPr="00892A78" w:rsidRDefault="00892A78" w:rsidP="00892A78">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Is1=</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620/2+30</m:t>
                  </m:r>
                </m:e>
              </m:d>
              <m:r>
                <m:rPr>
                  <m:sty m:val="bi"/>
                </m:rPr>
                <w:rPr>
                  <w:rFonts w:ascii="Cambria Math" w:eastAsia="Times New Roman" w:hAnsi="Cambria Math" w:cs="Times New Roman"/>
                  <w:sz w:val="24"/>
                  <w:szCs w:val="24"/>
                </w:rPr>
                <m:t>*16^3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=116053</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05080B" w:rsidRPr="00892A78" w:rsidRDefault="0005080B" w:rsidP="0005080B">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2=</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780/2+30</m:t>
                  </m:r>
                </m:e>
              </m:d>
              <m:r>
                <m:rPr>
                  <m:sty m:val="bi"/>
                </m:rPr>
                <w:rPr>
                  <w:rFonts w:ascii="Cambria Math" w:eastAsia="Times New Roman" w:hAnsi="Cambria Math" w:cs="Times New Roman"/>
                  <w:sz w:val="24"/>
                  <w:szCs w:val="24"/>
                </w:rPr>
                <m:t>*16^3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=141653</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05080B" w:rsidRPr="00FA5A73" w:rsidRDefault="0005080B" w:rsidP="0005080B">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3=</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620+30</m:t>
                  </m:r>
                </m:e>
              </m:d>
              <m:r>
                <m:rPr>
                  <m:sty m:val="bi"/>
                </m:rPr>
                <w:rPr>
                  <w:rFonts w:ascii="Cambria Math" w:eastAsia="Times New Roman" w:hAnsi="Cambria Math" w:cs="Times New Roman"/>
                  <w:sz w:val="24"/>
                  <w:szCs w:val="24"/>
                </w:rPr>
                <m:t>*16^3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=221867</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05080B" w:rsidRPr="00FA5A73" w:rsidRDefault="0005080B" w:rsidP="0005080B">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4=</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770+30</m:t>
                  </m:r>
                </m:e>
              </m:d>
              <m:r>
                <m:rPr>
                  <m:sty m:val="bi"/>
                </m:rPr>
                <w:rPr>
                  <w:rFonts w:ascii="Cambria Math" w:eastAsia="Times New Roman" w:hAnsi="Cambria Math" w:cs="Times New Roman"/>
                  <w:sz w:val="24"/>
                  <w:szCs w:val="24"/>
                </w:rPr>
                <m:t>*16^3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=273067</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92A78" w:rsidRDefault="00892A78" w:rsidP="0005080B">
      <w:pPr>
        <w:tabs>
          <w:tab w:val="left" w:pos="7686"/>
        </w:tabs>
        <w:rPr>
          <w:rFonts w:ascii="Times New Roman" w:eastAsia="Times New Roman" w:hAnsi="Times New Roman" w:cs="Times New Roman"/>
          <w:b/>
          <w:sz w:val="24"/>
          <w:szCs w:val="24"/>
        </w:rPr>
      </w:pPr>
    </w:p>
    <w:p w:rsidR="00892A78" w:rsidRPr="00892A78" w:rsidRDefault="0005080B" w:rsidP="0005080B">
      <w:pPr>
        <w:tabs>
          <w:tab w:val="left" w:pos="7686"/>
        </w:tabs>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1=</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num>
            <m:den>
              <m:r>
                <m:rPr>
                  <m:sty m:val="bi"/>
                </m:rPr>
                <w:rPr>
                  <w:rFonts w:ascii="Cambria Math" w:eastAsia="Times New Roman" w:hAnsi="Cambria Math" w:cs="Times New Roman"/>
                  <w:sz w:val="24"/>
                  <w:szCs w:val="24"/>
                </w:rPr>
                <m:t>Is</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799957</m:t>
              </m:r>
            </m:num>
            <m:den>
              <m:r>
                <m:rPr>
                  <m:sty m:val="bi"/>
                </m:rPr>
                <w:rPr>
                  <w:rFonts w:ascii="Cambria Math" w:eastAsia="Times New Roman" w:hAnsi="Cambria Math" w:cs="Times New Roman"/>
                  <w:sz w:val="24"/>
                  <w:szCs w:val="24"/>
                </w:rPr>
                <m:t>141653</m:t>
              </m:r>
            </m:den>
          </m:f>
          <m:r>
            <m:rPr>
              <m:sty m:val="bi"/>
            </m:rPr>
            <w:rPr>
              <w:rFonts w:ascii="Cambria Math" w:eastAsia="Times New Roman" w:hAnsi="Cambria Math" w:cs="Times New Roman"/>
              <w:sz w:val="24"/>
              <w:szCs w:val="24"/>
            </w:rPr>
            <m:t xml:space="preserve">=5.6 </m:t>
          </m:r>
        </m:oMath>
      </m:oMathPara>
    </w:p>
    <w:p w:rsidR="00892A78" w:rsidRPr="00892A78" w:rsidRDefault="00892A78" w:rsidP="00892A78">
      <w:pPr>
        <w:tabs>
          <w:tab w:val="left" w:pos="7686"/>
        </w:tabs>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2=</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num>
            <m:den>
              <m:r>
                <m:rPr>
                  <m:sty m:val="bi"/>
                </m:rPr>
                <w:rPr>
                  <w:rFonts w:ascii="Cambria Math" w:eastAsia="Times New Roman" w:hAnsi="Cambria Math" w:cs="Times New Roman"/>
                  <w:sz w:val="24"/>
                  <w:szCs w:val="24"/>
                </w:rPr>
                <m:t>Is</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799957</m:t>
              </m:r>
            </m:num>
            <m:den>
              <m:r>
                <m:rPr>
                  <m:sty m:val="bi"/>
                </m:rPr>
                <w:rPr>
                  <w:rFonts w:ascii="Cambria Math" w:eastAsia="Times New Roman" w:hAnsi="Cambria Math" w:cs="Times New Roman"/>
                  <w:sz w:val="24"/>
                  <w:szCs w:val="24"/>
                </w:rPr>
                <m:t>116053</m:t>
              </m:r>
            </m:den>
          </m:f>
          <m:r>
            <m:rPr>
              <m:sty m:val="bi"/>
            </m:rPr>
            <w:rPr>
              <w:rFonts w:ascii="Cambria Math" w:eastAsia="Times New Roman" w:hAnsi="Cambria Math" w:cs="Times New Roman"/>
              <w:sz w:val="24"/>
              <w:szCs w:val="24"/>
            </w:rPr>
            <m:t xml:space="preserve">=6.9 </m:t>
          </m:r>
        </m:oMath>
      </m:oMathPara>
    </w:p>
    <w:p w:rsidR="00892A78" w:rsidRPr="00892A78" w:rsidRDefault="00892A78" w:rsidP="00892A78">
      <w:pPr>
        <w:tabs>
          <w:tab w:val="left" w:pos="7686"/>
        </w:tabs>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3=</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num>
            <m:den>
              <m:r>
                <m:rPr>
                  <m:sty m:val="bi"/>
                </m:rPr>
                <w:rPr>
                  <w:rFonts w:ascii="Cambria Math" w:eastAsia="Times New Roman" w:hAnsi="Cambria Math" w:cs="Times New Roman"/>
                  <w:sz w:val="24"/>
                  <w:szCs w:val="24"/>
                </w:rPr>
                <m:t>Is</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952416</m:t>
              </m:r>
            </m:num>
            <m:den>
              <m:r>
                <m:rPr>
                  <m:sty m:val="bi"/>
                </m:rPr>
                <w:rPr>
                  <w:rFonts w:ascii="Cambria Math" w:eastAsia="Times New Roman" w:hAnsi="Cambria Math" w:cs="Times New Roman"/>
                  <w:sz w:val="24"/>
                  <w:szCs w:val="24"/>
                </w:rPr>
                <m:t>273067</m:t>
              </m:r>
            </m:den>
          </m:f>
          <m:r>
            <m:rPr>
              <m:sty m:val="bi"/>
            </m:rPr>
            <w:rPr>
              <w:rFonts w:ascii="Cambria Math" w:eastAsia="Times New Roman" w:hAnsi="Cambria Math" w:cs="Times New Roman"/>
              <w:sz w:val="24"/>
              <w:szCs w:val="24"/>
            </w:rPr>
            <m:t xml:space="preserve">=3.5 </m:t>
          </m:r>
        </m:oMath>
      </m:oMathPara>
    </w:p>
    <w:p w:rsidR="00892A78" w:rsidRPr="00892A78" w:rsidRDefault="00892A78" w:rsidP="00892A78">
      <w:pPr>
        <w:tabs>
          <w:tab w:val="left" w:pos="7686"/>
        </w:tabs>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4=</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num>
            <m:den>
              <m:r>
                <m:rPr>
                  <m:sty m:val="bi"/>
                </m:rPr>
                <w:rPr>
                  <w:rFonts w:ascii="Cambria Math" w:eastAsia="Times New Roman" w:hAnsi="Cambria Math" w:cs="Times New Roman"/>
                  <w:sz w:val="24"/>
                  <w:szCs w:val="24"/>
                </w:rPr>
                <m:t>Is</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952416</m:t>
              </m:r>
            </m:num>
            <m:den>
              <m:r>
                <m:rPr>
                  <m:sty m:val="bi"/>
                </m:rPr>
                <w:rPr>
                  <w:rFonts w:ascii="Cambria Math" w:eastAsia="Times New Roman" w:hAnsi="Cambria Math" w:cs="Times New Roman"/>
                  <w:sz w:val="24"/>
                  <w:szCs w:val="24"/>
                </w:rPr>
                <m:t>221867</m:t>
              </m:r>
            </m:den>
          </m:f>
          <m:r>
            <m:rPr>
              <m:sty m:val="bi"/>
            </m:rPr>
            <w:rPr>
              <w:rFonts w:ascii="Cambria Math" w:eastAsia="Times New Roman" w:hAnsi="Cambria Math" w:cs="Times New Roman"/>
              <w:sz w:val="24"/>
              <w:szCs w:val="24"/>
            </w:rPr>
            <m:t xml:space="preserve">=4.3 </m:t>
          </m:r>
        </m:oMath>
      </m:oMathPara>
    </w:p>
    <w:p w:rsidR="0005080B" w:rsidRPr="002D4944" w:rsidRDefault="0005080B" w:rsidP="002D4944">
      <w:pPr>
        <w:tabs>
          <w:tab w:val="left" w:pos="7686"/>
        </w:tabs>
        <w:rPr>
          <w:rFonts w:ascii="Times New Roman" w:eastAsia="Times New Roman" w:hAnsi="Times New Roman" w:cs="Times New Roman"/>
          <w:b/>
          <w:bCs/>
          <w:sz w:val="24"/>
          <w:szCs w:val="24"/>
        </w:rPr>
      </w:pPr>
      <m:oMathPara>
        <m:oMath>
          <m:r>
            <m:rPr>
              <m:sty m:val="bi"/>
            </m:rPr>
            <w:rPr>
              <w:rFonts w:ascii="Cambria Math" w:eastAsia="Times New Roman" w:hAnsi="Cambria Math" w:cs="Times New Roman"/>
              <w:sz w:val="24"/>
              <w:szCs w:val="24"/>
            </w:rPr>
            <m:t>∝fm=</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m:t>
              </m:r>
            </m:num>
            <m:den>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5.6+6.9+3.5+4.3</m:t>
              </m:r>
            </m:num>
            <m:den>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=5.1</m:t>
          </m:r>
        </m:oMath>
      </m:oMathPara>
    </w:p>
    <w:p w:rsidR="0005080B" w:rsidRPr="00FA5A73" w:rsidRDefault="0005080B" w:rsidP="0005080B">
      <w:pPr>
        <w:tabs>
          <w:tab w:val="left" w:pos="7686"/>
        </w:tabs>
        <w:rPr>
          <w:rFonts w:ascii="Times New Roman" w:eastAsia="Times New Roman" w:hAnsi="Times New Roman" w:cs="Times New Roman"/>
          <w:b/>
          <w:bCs/>
          <w:sz w:val="24"/>
          <w:szCs w:val="24"/>
        </w:rPr>
      </w:pPr>
      <m:oMath>
        <m:r>
          <m:rPr>
            <m:sty m:val="bi"/>
          </m:rPr>
          <w:rPr>
            <w:rFonts w:ascii="Cambria Math" w:eastAsia="Times New Roman" w:hAnsi="Cambria Math" w:cs="Times New Roman"/>
            <w:sz w:val="24"/>
            <w:szCs w:val="24"/>
          </w:rPr>
          <m:t>for∝fm≤0.2</m:t>
        </m:r>
        <m:r>
          <m:rPr>
            <m:sty m:val="bi"/>
          </m:rPr>
          <w:rPr>
            <w:rFonts w:ascii="Cambria Math" w:eastAsia="Times New Roman" w:hAnsi="Cambria Math" w:cs="Times New Roman"/>
            <w:sz w:val="24"/>
            <w:szCs w:val="24"/>
          </w:rPr>
          <m:t>β=</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lnlong</m:t>
            </m:r>
          </m:num>
          <m:den>
            <m:r>
              <m:rPr>
                <m:sty m:val="bi"/>
              </m:rPr>
              <w:rPr>
                <w:rFonts w:ascii="Cambria Math" w:eastAsia="Times New Roman" w:hAnsi="Cambria Math" w:cs="Times New Roman"/>
                <w:sz w:val="24"/>
                <w:szCs w:val="24"/>
              </w:rPr>
              <m:t>lnshort</m:t>
            </m:r>
          </m:den>
        </m:f>
        <m:r>
          <m:rPr>
            <m:sty m:val="bi"/>
          </m:rPr>
          <w:rPr>
            <w:rFonts w:ascii="Cambria Math" w:eastAsia="Times New Roman" w:hAnsi="Cambria Math" w:cs="Times New Roman"/>
            <w:sz w:val="24"/>
            <w:szCs w:val="24"/>
          </w:rPr>
          <m:t>=7.7/6.2</m:t>
        </m:r>
      </m:oMath>
      <w:r>
        <w:rPr>
          <w:rFonts w:ascii="Times New Roman" w:eastAsia="Times New Roman" w:hAnsi="Times New Roman" w:cs="Times New Roman"/>
          <w:b/>
          <w:bCs/>
          <w:sz w:val="24"/>
          <w:szCs w:val="24"/>
        </w:rPr>
        <w:t>=</w:t>
      </w:r>
      <w:r w:rsidR="002D4944">
        <w:rPr>
          <w:rFonts w:ascii="Times New Roman" w:eastAsia="Times New Roman" w:hAnsi="Times New Roman" w:cs="Times New Roman"/>
          <w:b/>
          <w:bCs/>
          <w:sz w:val="24"/>
          <w:szCs w:val="24"/>
        </w:rPr>
        <w:t>1.24</w:t>
      </w:r>
    </w:p>
    <w:p w:rsidR="0005080B" w:rsidRPr="00FA5A73" w:rsidRDefault="0005080B" w:rsidP="0005080B">
      <w:pPr>
        <w:tabs>
          <w:tab w:val="left" w:pos="7686"/>
        </w:tabs>
        <w:rPr>
          <w:rFonts w:ascii="Times New Roman" w:eastAsia="Times New Roman" w:hAnsi="Times New Roman" w:cs="Times New Roman"/>
          <w:b/>
          <w:bCs/>
          <w:sz w:val="24"/>
          <w:szCs w:val="24"/>
        </w:rPr>
      </w:pPr>
    </w:p>
    <w:p w:rsidR="0005080B" w:rsidRPr="00FA5A73" w:rsidRDefault="0005080B" w:rsidP="0005080B">
      <w:pPr>
        <w:tabs>
          <w:tab w:val="left" w:pos="7686"/>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hmin=</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ln*(0.8+Fy/1400)</m:t>
              </m:r>
            </m:num>
            <m:den>
              <m:r>
                <m:rPr>
                  <m:sty m:val="bi"/>
                </m:rPr>
                <w:rPr>
                  <w:rFonts w:ascii="Cambria Math" w:eastAsia="Times New Roman" w:hAnsi="Cambria Math" w:cs="Times New Roman"/>
                  <w:sz w:val="24"/>
                  <w:szCs w:val="24"/>
                </w:rPr>
                <m:t>36+9</m:t>
              </m:r>
              <m:r>
                <m:rPr>
                  <m:sty m:val="bi"/>
                </m:rPr>
                <w:rPr>
                  <w:rFonts w:ascii="Cambria Math" w:eastAsia="Times New Roman" w:hAnsi="Cambria Math" w:cs="Times New Roman"/>
                  <w:sz w:val="24"/>
                  <w:szCs w:val="24"/>
                </w:rPr>
                <m:t>B</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780*(0.8+420/1400)</m:t>
              </m:r>
            </m:num>
            <m:den>
              <m:r>
                <m:rPr>
                  <m:sty m:val="bi"/>
                </m:rPr>
                <w:rPr>
                  <w:rFonts w:ascii="Cambria Math" w:eastAsia="Times New Roman" w:hAnsi="Cambria Math" w:cs="Times New Roman"/>
                  <w:sz w:val="24"/>
                  <w:szCs w:val="24"/>
                </w:rPr>
                <m:t>36+9*1.24</m:t>
              </m:r>
            </m:den>
          </m:f>
          <m:r>
            <m:rPr>
              <m:sty m:val="bi"/>
            </m:rPr>
            <w:rPr>
              <w:rFonts w:ascii="Cambria Math" w:eastAsia="Times New Roman" w:hAnsi="Cambria Math" w:cs="Times New Roman"/>
              <w:sz w:val="24"/>
              <w:szCs w:val="24"/>
            </w:rPr>
            <m:t>=17.7 cm</m:t>
          </m:r>
        </m:oMath>
      </m:oMathPara>
    </w:p>
    <w:p w:rsidR="0005080B" w:rsidRPr="00FA5A73" w:rsidRDefault="0005080B" w:rsidP="0005080B">
      <w:pPr>
        <w:tabs>
          <w:tab w:val="left" w:pos="7686"/>
        </w:tabs>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but we will select 20cm slab thickness.</w:t>
      </w:r>
    </w:p>
    <w:p w:rsidR="0005080B" w:rsidRPr="00FA5A73" w:rsidRDefault="0005080B" w:rsidP="0005080B">
      <w:pPr>
        <w:tabs>
          <w:tab w:val="left" w:pos="7686"/>
        </w:tabs>
        <w:rPr>
          <w:rFonts w:ascii="Times New Roman" w:eastAsia="Times New Roman" w:hAnsi="Times New Roman" w:cs="Times New Roman"/>
          <w:b/>
          <w:bCs/>
          <w:sz w:val="24"/>
          <w:szCs w:val="24"/>
        </w:rPr>
      </w:pPr>
    </w:p>
    <w:p w:rsidR="0005080B" w:rsidRPr="003F39BA" w:rsidRDefault="003F39BA" w:rsidP="003F39BA">
      <w:pPr>
        <w:tabs>
          <w:tab w:val="num" w:pos="720"/>
          <w:tab w:val="left" w:pos="7686"/>
        </w:tabs>
        <w:spacing w:after="0"/>
        <w:ind w:left="426"/>
        <w:rPr>
          <w:rFonts w:asciiTheme="majorBidi" w:hAnsiTheme="majorBidi" w:cstheme="majorBidi"/>
          <w:b/>
          <w:bCs/>
          <w:sz w:val="28"/>
          <w:szCs w:val="28"/>
        </w:rPr>
      </w:pPr>
      <w:r>
        <w:rPr>
          <w:rFonts w:asciiTheme="majorBidi" w:hAnsiTheme="majorBidi" w:cstheme="majorBidi"/>
          <w:b/>
          <w:bCs/>
          <w:sz w:val="28"/>
          <w:szCs w:val="28"/>
        </w:rPr>
        <w:lastRenderedPageBreak/>
        <w:t xml:space="preserve">4.6.2 </w:t>
      </w:r>
      <w:r w:rsidR="0005080B" w:rsidRPr="003F39BA">
        <w:rPr>
          <w:rFonts w:asciiTheme="majorBidi" w:hAnsiTheme="majorBidi" w:cstheme="majorBidi"/>
          <w:b/>
          <w:bCs/>
          <w:sz w:val="28"/>
          <w:szCs w:val="28"/>
        </w:rPr>
        <w:t>Dead load calculations:</w:t>
      </w:r>
      <w:r>
        <w:rPr>
          <w:rFonts w:asciiTheme="majorBidi" w:hAnsiTheme="majorBidi" w:cstheme="majorBidi"/>
          <w:b/>
          <w:bCs/>
          <w:sz w:val="28"/>
          <w:szCs w:val="28"/>
        </w:rPr>
        <w:br/>
      </w:r>
    </w:p>
    <w:p w:rsidR="0005080B" w:rsidRPr="00FA5A73" w:rsidRDefault="0005080B" w:rsidP="003F39BA">
      <w:pPr>
        <w:tabs>
          <w:tab w:val="left" w:pos="7686"/>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Table(4.</w:t>
      </w:r>
      <w:r w:rsidR="003F39BA">
        <w:rPr>
          <w:rFonts w:ascii="Times New Roman" w:eastAsia="Times New Roman" w:hAnsi="Times New Roman" w:cs="Times New Roman"/>
          <w:b/>
          <w:bCs/>
          <w:sz w:val="24"/>
          <w:szCs w:val="24"/>
        </w:rPr>
        <w:t>3</w:t>
      </w:r>
      <w:r w:rsidRPr="00FA5A73">
        <w:rPr>
          <w:rFonts w:ascii="Times New Roman" w:eastAsia="Times New Roman" w:hAnsi="Times New Roman" w:cs="Times New Roman"/>
          <w:b/>
          <w:bCs/>
          <w:sz w:val="24"/>
          <w:szCs w:val="24"/>
        </w:rPr>
        <w:t>) calcu</w:t>
      </w:r>
      <w:r>
        <w:rPr>
          <w:rFonts w:ascii="Times New Roman" w:eastAsia="Times New Roman" w:hAnsi="Times New Roman" w:cs="Times New Roman"/>
          <w:b/>
          <w:bCs/>
          <w:sz w:val="24"/>
          <w:szCs w:val="24"/>
        </w:rPr>
        <w:t xml:space="preserve">lation of the two way solid Dead load </w:t>
      </w:r>
    </w:p>
    <w:tbl>
      <w:tblPr>
        <w:tblStyle w:val="-111"/>
        <w:tblW w:w="0" w:type="auto"/>
        <w:tblLook w:val="04A0"/>
      </w:tblPr>
      <w:tblGrid>
        <w:gridCol w:w="2952"/>
        <w:gridCol w:w="2952"/>
        <w:gridCol w:w="2952"/>
      </w:tblGrid>
      <w:tr w:rsidR="0005080B" w:rsidRPr="00FA5A73" w:rsidTr="0005080B">
        <w:trPr>
          <w:cnfStyle w:val="100000000000"/>
          <w:trHeight w:val="413"/>
        </w:trPr>
        <w:tc>
          <w:tcPr>
            <w:cnfStyle w:val="001000000000"/>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rPr>
                <w:rFonts w:ascii="Times New Roman" w:hAnsi="Times New Roman"/>
                <w:sz w:val="24"/>
                <w:szCs w:val="24"/>
              </w:rPr>
            </w:pPr>
            <w:r w:rsidRPr="00FA5A73">
              <w:rPr>
                <w:rFonts w:ascii="Times New Roman" w:hAnsi="Times New Roman"/>
                <w:sz w:val="24"/>
                <w:szCs w:val="24"/>
              </w:rPr>
              <w:t>Dead load from:</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100000000000"/>
              <w:rPr>
                <w:rFonts w:ascii="Times New Roman" w:hAnsi="Times New Roman"/>
                <w:sz w:val="24"/>
                <w:szCs w:val="24"/>
                <w:vertAlign w:val="subscript"/>
              </w:rPr>
            </w:pPr>
            <w:r w:rsidRPr="00FA5A73">
              <w:rPr>
                <w:rFonts w:ascii="Times New Roman" w:hAnsi="Times New Roman"/>
                <w:sz w:val="24"/>
                <w:szCs w:val="24"/>
              </w:rPr>
              <w:t>δ×γ</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100000000000"/>
              <w:rPr>
                <w:rFonts w:ascii="Times New Roman" w:hAnsi="Times New Roman"/>
                <w:sz w:val="24"/>
                <w:szCs w:val="24"/>
                <w:rtl/>
              </w:rPr>
            </w:pPr>
            <w:r w:rsidRPr="00FA5A73">
              <w:rPr>
                <w:rFonts w:ascii="Times New Roman" w:hAnsi="Times New Roman"/>
                <w:sz w:val="24"/>
                <w:szCs w:val="24"/>
              </w:rPr>
              <w:t>KN/m</w:t>
            </w:r>
          </w:p>
        </w:tc>
      </w:tr>
      <w:tr w:rsidR="0005080B" w:rsidRPr="00FA5A73" w:rsidTr="0005080B">
        <w:trPr>
          <w:cnfStyle w:val="000000100000"/>
        </w:trPr>
        <w:tc>
          <w:tcPr>
            <w:cnfStyle w:val="001000000000"/>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rPr>
                <w:rFonts w:ascii="Times New Roman" w:hAnsi="Times New Roman"/>
                <w:sz w:val="24"/>
                <w:szCs w:val="24"/>
              </w:rPr>
            </w:pPr>
            <w:r w:rsidRPr="00FA5A73">
              <w:rPr>
                <w:rFonts w:ascii="Times New Roman" w:hAnsi="Times New Roman"/>
                <w:sz w:val="24"/>
                <w:szCs w:val="24"/>
              </w:rPr>
              <w:t>Tiles</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100000"/>
              <w:rPr>
                <w:rFonts w:ascii="Times New Roman" w:hAnsi="Times New Roman" w:cs="Times New Roman"/>
                <w:b/>
                <w:bCs/>
                <w:sz w:val="24"/>
                <w:szCs w:val="24"/>
              </w:rPr>
            </w:pPr>
            <w:r w:rsidRPr="00FA5A73">
              <w:rPr>
                <w:rFonts w:ascii="Times New Roman" w:hAnsi="Times New Roman" w:cs="Times New Roman"/>
                <w:b/>
                <w:bCs/>
                <w:sz w:val="24"/>
                <w:szCs w:val="24"/>
              </w:rPr>
              <w:t>0.03×2</w:t>
            </w:r>
            <w:r w:rsidR="002D4944">
              <w:rPr>
                <w:rFonts w:ascii="Times New Roman" w:hAnsi="Times New Roman" w:cs="Times New Roman"/>
                <w:b/>
                <w:bCs/>
                <w:sz w:val="24"/>
                <w:szCs w:val="24"/>
              </w:rPr>
              <w:t>2</w:t>
            </w:r>
            <w:r w:rsidRPr="00FA5A73">
              <w:rPr>
                <w:rFonts w:ascii="Times New Roman" w:hAnsi="Times New Roman" w:cs="Times New Roman"/>
                <w:b/>
                <w:bCs/>
                <w:sz w:val="24"/>
                <w:szCs w:val="24"/>
              </w:rPr>
              <w:t>×1</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100000"/>
              <w:rPr>
                <w:rFonts w:ascii="Times New Roman" w:hAnsi="Times New Roman" w:cs="Times New Roman"/>
                <w:b/>
                <w:bCs/>
                <w:sz w:val="24"/>
                <w:szCs w:val="24"/>
              </w:rPr>
            </w:pPr>
            <w:r w:rsidRPr="00FA5A73">
              <w:rPr>
                <w:rFonts w:ascii="Times New Roman" w:hAnsi="Times New Roman" w:cs="Times New Roman"/>
                <w:b/>
                <w:bCs/>
                <w:sz w:val="24"/>
                <w:szCs w:val="24"/>
              </w:rPr>
              <w:t>0.6</w:t>
            </w:r>
            <w:r w:rsidR="002D4944">
              <w:rPr>
                <w:rFonts w:ascii="Times New Roman" w:hAnsi="Times New Roman" w:cs="Times New Roman"/>
                <w:b/>
                <w:bCs/>
                <w:sz w:val="24"/>
                <w:szCs w:val="24"/>
              </w:rPr>
              <w:t>6</w:t>
            </w:r>
          </w:p>
        </w:tc>
      </w:tr>
      <w:tr w:rsidR="0005080B" w:rsidRPr="00FA5A73" w:rsidTr="0005080B">
        <w:trPr>
          <w:cnfStyle w:val="000000010000"/>
        </w:trPr>
        <w:tc>
          <w:tcPr>
            <w:cnfStyle w:val="001000000000"/>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rPr>
                <w:rFonts w:ascii="Times New Roman" w:hAnsi="Times New Roman"/>
                <w:sz w:val="24"/>
                <w:szCs w:val="24"/>
              </w:rPr>
            </w:pPr>
            <w:r w:rsidRPr="00FA5A73">
              <w:rPr>
                <w:rFonts w:ascii="Times New Roman" w:hAnsi="Times New Roman"/>
                <w:sz w:val="24"/>
                <w:szCs w:val="24"/>
              </w:rPr>
              <w:t>Mortar</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010000"/>
              <w:rPr>
                <w:rFonts w:ascii="Times New Roman" w:hAnsi="Times New Roman" w:cs="Times New Roman"/>
                <w:b/>
                <w:bCs/>
                <w:sz w:val="24"/>
                <w:szCs w:val="24"/>
              </w:rPr>
            </w:pPr>
            <w:r w:rsidRPr="00FA5A73">
              <w:rPr>
                <w:rFonts w:ascii="Times New Roman" w:hAnsi="Times New Roman" w:cs="Times New Roman"/>
                <w:b/>
                <w:bCs/>
                <w:sz w:val="24"/>
                <w:szCs w:val="24"/>
              </w:rPr>
              <w:t>0.02×22×1</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010000"/>
              <w:rPr>
                <w:rFonts w:ascii="Times New Roman" w:hAnsi="Times New Roman" w:cs="Times New Roman"/>
                <w:b/>
                <w:bCs/>
                <w:sz w:val="24"/>
                <w:szCs w:val="24"/>
              </w:rPr>
            </w:pPr>
            <w:r w:rsidRPr="00FA5A73">
              <w:rPr>
                <w:rFonts w:ascii="Times New Roman" w:hAnsi="Times New Roman" w:cs="Times New Roman"/>
                <w:b/>
                <w:bCs/>
                <w:sz w:val="24"/>
                <w:szCs w:val="24"/>
              </w:rPr>
              <w:t>0.44</w:t>
            </w:r>
          </w:p>
        </w:tc>
      </w:tr>
      <w:tr w:rsidR="0005080B" w:rsidRPr="00FA5A73" w:rsidTr="0005080B">
        <w:trPr>
          <w:cnfStyle w:val="000000100000"/>
        </w:trPr>
        <w:tc>
          <w:tcPr>
            <w:cnfStyle w:val="001000000000"/>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rPr>
                <w:rFonts w:ascii="Times New Roman" w:hAnsi="Times New Roman"/>
                <w:sz w:val="24"/>
                <w:szCs w:val="24"/>
              </w:rPr>
            </w:pPr>
            <w:r w:rsidRPr="00FA5A73">
              <w:rPr>
                <w:rFonts w:ascii="Times New Roman" w:hAnsi="Times New Roman"/>
                <w:sz w:val="24"/>
                <w:szCs w:val="24"/>
              </w:rPr>
              <w:t>Coarse sand</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100000"/>
              <w:rPr>
                <w:rFonts w:ascii="Times New Roman" w:hAnsi="Times New Roman" w:cs="Times New Roman"/>
                <w:b/>
                <w:bCs/>
                <w:sz w:val="24"/>
                <w:szCs w:val="24"/>
              </w:rPr>
            </w:pPr>
            <w:r w:rsidRPr="00FA5A73">
              <w:rPr>
                <w:rFonts w:ascii="Times New Roman" w:hAnsi="Times New Roman" w:cs="Times New Roman"/>
                <w:b/>
                <w:bCs/>
                <w:sz w:val="24"/>
                <w:szCs w:val="24"/>
              </w:rPr>
              <w:t>0.07×16×1</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100000"/>
              <w:rPr>
                <w:rFonts w:ascii="Times New Roman" w:hAnsi="Times New Roman" w:cs="Times New Roman"/>
                <w:b/>
                <w:bCs/>
                <w:sz w:val="24"/>
                <w:szCs w:val="24"/>
              </w:rPr>
            </w:pPr>
            <w:r w:rsidRPr="00FA5A73">
              <w:rPr>
                <w:rFonts w:ascii="Times New Roman" w:hAnsi="Times New Roman" w:cs="Times New Roman"/>
                <w:b/>
                <w:bCs/>
                <w:sz w:val="24"/>
                <w:szCs w:val="24"/>
              </w:rPr>
              <w:t>1.12</w:t>
            </w:r>
          </w:p>
        </w:tc>
      </w:tr>
      <w:tr w:rsidR="0005080B" w:rsidRPr="00FA5A73" w:rsidTr="0005080B">
        <w:trPr>
          <w:cnfStyle w:val="000000010000"/>
        </w:trPr>
        <w:tc>
          <w:tcPr>
            <w:cnfStyle w:val="001000000000"/>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rPr>
                <w:rFonts w:ascii="Times New Roman" w:hAnsi="Times New Roman"/>
                <w:sz w:val="24"/>
                <w:szCs w:val="24"/>
              </w:rPr>
            </w:pPr>
            <w:r w:rsidRPr="00FA5A73">
              <w:rPr>
                <w:rFonts w:ascii="Times New Roman" w:hAnsi="Times New Roman"/>
                <w:sz w:val="24"/>
                <w:szCs w:val="24"/>
              </w:rPr>
              <w:t>Slab</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010000"/>
              <w:rPr>
                <w:rFonts w:ascii="Times New Roman" w:hAnsi="Times New Roman" w:cs="Times New Roman"/>
                <w:b/>
                <w:bCs/>
                <w:sz w:val="24"/>
                <w:szCs w:val="24"/>
              </w:rPr>
            </w:pPr>
            <w:r w:rsidRPr="00FA5A73">
              <w:rPr>
                <w:rFonts w:ascii="Times New Roman" w:hAnsi="Times New Roman" w:cs="Times New Roman"/>
                <w:b/>
                <w:bCs/>
                <w:sz w:val="24"/>
                <w:szCs w:val="24"/>
              </w:rPr>
              <w:t>0.20×25×1</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010000"/>
              <w:rPr>
                <w:rFonts w:ascii="Times New Roman" w:hAnsi="Times New Roman" w:cs="Times New Roman"/>
                <w:b/>
                <w:bCs/>
                <w:sz w:val="24"/>
                <w:szCs w:val="24"/>
              </w:rPr>
            </w:pPr>
            <w:r w:rsidRPr="00FA5A73">
              <w:rPr>
                <w:rFonts w:ascii="Times New Roman" w:hAnsi="Times New Roman" w:cs="Times New Roman"/>
                <w:b/>
                <w:bCs/>
                <w:sz w:val="24"/>
                <w:szCs w:val="24"/>
              </w:rPr>
              <w:t>5</w:t>
            </w:r>
          </w:p>
        </w:tc>
      </w:tr>
      <w:tr w:rsidR="0005080B" w:rsidRPr="00FA5A73" w:rsidTr="0005080B">
        <w:trPr>
          <w:cnfStyle w:val="000000100000"/>
        </w:trPr>
        <w:tc>
          <w:tcPr>
            <w:cnfStyle w:val="001000000000"/>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rPr>
                <w:rFonts w:ascii="Times New Roman" w:hAnsi="Times New Roman"/>
                <w:sz w:val="24"/>
                <w:szCs w:val="24"/>
              </w:rPr>
            </w:pPr>
            <w:r w:rsidRPr="00FA5A73">
              <w:rPr>
                <w:rFonts w:ascii="Times New Roman" w:hAnsi="Times New Roman"/>
                <w:sz w:val="24"/>
                <w:szCs w:val="24"/>
              </w:rPr>
              <w:t>Plaster</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100000"/>
              <w:rPr>
                <w:rFonts w:ascii="Times New Roman" w:hAnsi="Times New Roman" w:cs="Times New Roman"/>
                <w:b/>
                <w:bCs/>
                <w:sz w:val="24"/>
                <w:szCs w:val="24"/>
              </w:rPr>
            </w:pPr>
            <w:r w:rsidRPr="00FA5A73">
              <w:rPr>
                <w:rFonts w:ascii="Times New Roman" w:hAnsi="Times New Roman" w:cs="Times New Roman"/>
                <w:b/>
                <w:bCs/>
                <w:sz w:val="24"/>
                <w:szCs w:val="24"/>
              </w:rPr>
              <w:t>0.02×22×1</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100000"/>
              <w:rPr>
                <w:rFonts w:ascii="Times New Roman" w:hAnsi="Times New Roman" w:cs="Times New Roman"/>
                <w:b/>
                <w:bCs/>
                <w:sz w:val="24"/>
                <w:szCs w:val="24"/>
              </w:rPr>
            </w:pPr>
            <w:r w:rsidRPr="00FA5A73">
              <w:rPr>
                <w:rFonts w:ascii="Times New Roman" w:hAnsi="Times New Roman" w:cs="Times New Roman"/>
                <w:b/>
                <w:bCs/>
                <w:sz w:val="24"/>
                <w:szCs w:val="24"/>
              </w:rPr>
              <w:t>0.44</w:t>
            </w:r>
          </w:p>
        </w:tc>
      </w:tr>
      <w:tr w:rsidR="0005080B" w:rsidRPr="00FA5A73" w:rsidTr="0005080B">
        <w:trPr>
          <w:cnfStyle w:val="000000010000"/>
          <w:trHeight w:val="278"/>
        </w:trPr>
        <w:tc>
          <w:tcPr>
            <w:cnfStyle w:val="001000000000"/>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rPr>
                <w:rFonts w:ascii="Times New Roman" w:hAnsi="Times New Roman"/>
                <w:sz w:val="24"/>
                <w:szCs w:val="24"/>
              </w:rPr>
            </w:pPr>
            <w:r w:rsidRPr="00FA5A73">
              <w:rPr>
                <w:rFonts w:ascii="Times New Roman" w:hAnsi="Times New Roman"/>
                <w:sz w:val="24"/>
                <w:szCs w:val="24"/>
              </w:rPr>
              <w:t>Partitions</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010000"/>
              <w:rPr>
                <w:rFonts w:ascii="Times New Roman" w:hAnsi="Times New Roman" w:cs="Times New Roman"/>
                <w:b/>
                <w:bCs/>
                <w:sz w:val="24"/>
                <w:szCs w:val="24"/>
              </w:rPr>
            </w:pPr>
            <w:r w:rsidRPr="00FA5A73">
              <w:rPr>
                <w:rFonts w:ascii="Times New Roman" w:hAnsi="Times New Roman" w:cs="Times New Roman"/>
                <w:b/>
                <w:bCs/>
                <w:sz w:val="24"/>
                <w:szCs w:val="24"/>
              </w:rPr>
              <w:t>2*1</w:t>
            </w:r>
          </w:p>
        </w:tc>
        <w:tc>
          <w:tcPr>
            <w:tcW w:w="2952" w:type="dxa"/>
            <w:tcBorders>
              <w:top w:val="none" w:sz="0" w:space="0" w:color="auto"/>
              <w:left w:val="none" w:sz="0" w:space="0" w:color="auto"/>
              <w:bottom w:val="none" w:sz="0" w:space="0" w:color="auto"/>
              <w:right w:val="none" w:sz="0" w:space="0" w:color="auto"/>
            </w:tcBorders>
          </w:tcPr>
          <w:p w:rsidR="0005080B" w:rsidRPr="00FA5A73" w:rsidRDefault="0005080B" w:rsidP="0005080B">
            <w:pPr>
              <w:tabs>
                <w:tab w:val="left" w:pos="7686"/>
              </w:tabs>
              <w:spacing w:after="200" w:line="276" w:lineRule="auto"/>
              <w:cnfStyle w:val="000000010000"/>
              <w:rPr>
                <w:rFonts w:ascii="Times New Roman" w:hAnsi="Times New Roman" w:cs="Times New Roman"/>
                <w:b/>
                <w:bCs/>
                <w:sz w:val="24"/>
                <w:szCs w:val="24"/>
                <w:rtl/>
              </w:rPr>
            </w:pPr>
            <w:r w:rsidRPr="00FA5A73">
              <w:rPr>
                <w:rFonts w:ascii="Times New Roman" w:hAnsi="Times New Roman" w:cs="Times New Roman"/>
                <w:b/>
                <w:bCs/>
                <w:sz w:val="24"/>
                <w:szCs w:val="24"/>
              </w:rPr>
              <w:t>2</w:t>
            </w:r>
          </w:p>
        </w:tc>
      </w:tr>
      <w:tr w:rsidR="0005080B" w:rsidRPr="00FA5A73" w:rsidTr="0005080B">
        <w:trPr>
          <w:cnfStyle w:val="000000100000"/>
          <w:trHeight w:val="278"/>
        </w:trPr>
        <w:tc>
          <w:tcPr>
            <w:cnfStyle w:val="001000000000"/>
            <w:tcW w:w="2952" w:type="dxa"/>
          </w:tcPr>
          <w:p w:rsidR="0005080B" w:rsidRPr="00FA5A73" w:rsidRDefault="0005080B" w:rsidP="0005080B">
            <w:pPr>
              <w:tabs>
                <w:tab w:val="left" w:pos="7686"/>
              </w:tabs>
              <w:spacing w:after="200" w:line="276" w:lineRule="auto"/>
              <w:rPr>
                <w:rFonts w:ascii="Times New Roman" w:hAnsi="Times New Roman"/>
                <w:sz w:val="24"/>
                <w:szCs w:val="24"/>
              </w:rPr>
            </w:pPr>
          </w:p>
        </w:tc>
        <w:tc>
          <w:tcPr>
            <w:tcW w:w="2952" w:type="dxa"/>
          </w:tcPr>
          <w:p w:rsidR="0005080B" w:rsidRPr="00FA5A73" w:rsidRDefault="0005080B" w:rsidP="0005080B">
            <w:pPr>
              <w:tabs>
                <w:tab w:val="left" w:pos="7686"/>
              </w:tabs>
              <w:spacing w:after="200" w:line="276" w:lineRule="auto"/>
              <w:cnfStyle w:val="000000100000"/>
              <w:rPr>
                <w:rFonts w:ascii="Times New Roman" w:hAnsi="Times New Roman" w:cs="Times New Roman"/>
                <w:b/>
                <w:bCs/>
                <w:sz w:val="24"/>
                <w:szCs w:val="24"/>
              </w:rPr>
            </w:pPr>
          </w:p>
        </w:tc>
        <w:tc>
          <w:tcPr>
            <w:tcW w:w="2952" w:type="dxa"/>
          </w:tcPr>
          <w:p w:rsidR="0005080B" w:rsidRPr="00FA5A73" w:rsidRDefault="002D4944" w:rsidP="0005080B">
            <w:pPr>
              <w:tabs>
                <w:tab w:val="left" w:pos="7686"/>
              </w:tabs>
              <w:spacing w:after="200" w:line="276" w:lineRule="auto"/>
              <w:cnfStyle w:val="000000100000"/>
              <w:rPr>
                <w:rFonts w:ascii="Times New Roman" w:hAnsi="Times New Roman" w:cs="Times New Roman"/>
                <w:b/>
                <w:bCs/>
                <w:sz w:val="24"/>
                <w:szCs w:val="24"/>
              </w:rPr>
            </w:pPr>
            <w:r>
              <w:rPr>
                <w:rFonts w:ascii="Times New Roman" w:hAnsi="Times New Roman" w:cs="Times New Roman"/>
                <w:b/>
                <w:bCs/>
                <w:sz w:val="24"/>
                <w:szCs w:val="24"/>
              </w:rPr>
              <w:t>9.66</w:t>
            </w:r>
          </w:p>
        </w:tc>
      </w:tr>
    </w:tbl>
    <w:p w:rsidR="0005080B" w:rsidRPr="00FA5A73" w:rsidRDefault="0005080B" w:rsidP="0005080B">
      <w:pPr>
        <w:tabs>
          <w:tab w:val="left" w:pos="7686"/>
        </w:tabs>
        <w:rPr>
          <w:rFonts w:ascii="Times New Roman" w:eastAsia="Times New Roman" w:hAnsi="Times New Roman" w:cs="Times New Roman"/>
          <w:b/>
          <w:bCs/>
          <w:sz w:val="24"/>
          <w:szCs w:val="24"/>
        </w:rPr>
      </w:pPr>
    </w:p>
    <w:p w:rsidR="0005080B" w:rsidRPr="00FA5A73" w:rsidRDefault="0005080B" w:rsidP="0005080B">
      <w:pPr>
        <w:tabs>
          <w:tab w:val="left" w:pos="7686"/>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Dead load =</w:t>
      </w:r>
      <w:r w:rsidR="002D4944">
        <w:rPr>
          <w:rFonts w:ascii="Times New Roman" w:eastAsia="Times New Roman" w:hAnsi="Times New Roman" w:cs="Times New Roman"/>
          <w:b/>
          <w:bCs/>
          <w:sz w:val="24"/>
          <w:szCs w:val="24"/>
        </w:rPr>
        <w:t>9.66</w:t>
      </w:r>
      <w:r w:rsidRPr="00FA5A73">
        <w:rPr>
          <w:rFonts w:ascii="Times New Roman" w:eastAsia="Times New Roman" w:hAnsi="Times New Roman" w:cs="Times New Roman"/>
          <w:b/>
          <w:bCs/>
          <w:sz w:val="24"/>
          <w:szCs w:val="24"/>
        </w:rPr>
        <w:t xml:space="preserve">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05080B" w:rsidRPr="00FA5A73" w:rsidRDefault="0005080B" w:rsidP="0005080B">
      <w:pPr>
        <w:tabs>
          <w:tab w:val="left" w:pos="7686"/>
        </w:tabs>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Live load = 5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05080B" w:rsidRPr="00FA5A73" w:rsidRDefault="0005080B" w:rsidP="0005080B">
      <w:pPr>
        <w:tabs>
          <w:tab w:val="left" w:pos="7686"/>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WuD = 1.2*Dead load = 1.2*</w:t>
      </w:r>
      <w:r w:rsidR="002D4944">
        <w:rPr>
          <w:rFonts w:ascii="Times New Roman" w:eastAsia="Times New Roman" w:hAnsi="Times New Roman" w:cs="Times New Roman"/>
          <w:b/>
          <w:bCs/>
          <w:sz w:val="24"/>
          <w:szCs w:val="24"/>
        </w:rPr>
        <w:t>9.66</w:t>
      </w:r>
      <w:r>
        <w:rPr>
          <w:rFonts w:ascii="Times New Roman" w:eastAsia="Times New Roman" w:hAnsi="Times New Roman" w:cs="Times New Roman"/>
          <w:b/>
          <w:bCs/>
          <w:sz w:val="24"/>
          <w:szCs w:val="24"/>
        </w:rPr>
        <w:t xml:space="preserve">= </w:t>
      </w:r>
      <w:r w:rsidR="002D4944">
        <w:rPr>
          <w:rFonts w:ascii="Times New Roman" w:eastAsia="Times New Roman" w:hAnsi="Times New Roman" w:cs="Times New Roman"/>
          <w:b/>
          <w:bCs/>
          <w:sz w:val="24"/>
          <w:szCs w:val="24"/>
        </w:rPr>
        <w:t>11.6</w:t>
      </w:r>
      <w:r w:rsidRPr="00FA5A73">
        <w:rPr>
          <w:rFonts w:ascii="Times New Roman" w:eastAsia="Times New Roman" w:hAnsi="Times New Roman" w:cs="Times New Roman"/>
          <w:b/>
          <w:bCs/>
          <w:sz w:val="24"/>
          <w:szCs w:val="24"/>
        </w:rPr>
        <w:t xml:space="preserve">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05080B" w:rsidRPr="00FA5A73" w:rsidRDefault="0005080B" w:rsidP="0005080B">
      <w:pPr>
        <w:tabs>
          <w:tab w:val="left" w:pos="7686"/>
        </w:tabs>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WuL = 1.6*live load = 1.6*5 = 8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05080B" w:rsidRPr="00FA5A73" w:rsidRDefault="0005080B" w:rsidP="0005080B">
      <w:pPr>
        <w:tabs>
          <w:tab w:val="left" w:pos="7686"/>
        </w:tabs>
        <w:rPr>
          <w:rFonts w:ascii="Times New Roman" w:eastAsia="Times New Roman" w:hAnsi="Times New Roman" w:cs="Times New Roman"/>
          <w:b/>
          <w:bCs/>
          <w:sz w:val="24"/>
          <w:szCs w:val="24"/>
          <w:vertAlign w:val="superscript"/>
        </w:rPr>
      </w:pPr>
      <w:r>
        <w:rPr>
          <w:rFonts w:ascii="Times New Roman" w:eastAsia="Times New Roman" w:hAnsi="Times New Roman" w:cs="Times New Roman"/>
          <w:b/>
          <w:bCs/>
          <w:sz w:val="24"/>
          <w:szCs w:val="24"/>
        </w:rPr>
        <w:t xml:space="preserve">Wu = </w:t>
      </w:r>
      <w:r w:rsidR="002D4944">
        <w:rPr>
          <w:rFonts w:ascii="Times New Roman" w:eastAsia="Times New Roman" w:hAnsi="Times New Roman" w:cs="Times New Roman"/>
          <w:b/>
          <w:bCs/>
          <w:sz w:val="24"/>
          <w:szCs w:val="24"/>
        </w:rPr>
        <w:t>11.6</w:t>
      </w:r>
      <w:r>
        <w:rPr>
          <w:rFonts w:ascii="Times New Roman" w:eastAsia="Times New Roman" w:hAnsi="Times New Roman" w:cs="Times New Roman"/>
          <w:b/>
          <w:bCs/>
          <w:sz w:val="24"/>
          <w:szCs w:val="24"/>
        </w:rPr>
        <w:t xml:space="preserve">+8 = </w:t>
      </w:r>
      <w:r w:rsidR="002D4944">
        <w:rPr>
          <w:rFonts w:ascii="Times New Roman" w:eastAsia="Times New Roman" w:hAnsi="Times New Roman" w:cs="Times New Roman"/>
          <w:b/>
          <w:bCs/>
          <w:sz w:val="24"/>
          <w:szCs w:val="24"/>
        </w:rPr>
        <w:t>19.6</w:t>
      </w:r>
      <w:r w:rsidRPr="00FA5A73">
        <w:rPr>
          <w:rFonts w:ascii="Times New Roman" w:eastAsia="Times New Roman" w:hAnsi="Times New Roman" w:cs="Times New Roman"/>
          <w:b/>
          <w:bCs/>
          <w:sz w:val="24"/>
          <w:szCs w:val="24"/>
        </w:rPr>
        <w:t xml:space="preserve"> KN/m</w:t>
      </w:r>
      <w:r w:rsidRPr="00FA5A73">
        <w:rPr>
          <w:rFonts w:ascii="Times New Roman" w:eastAsia="Times New Roman" w:hAnsi="Times New Roman" w:cs="Times New Roman"/>
          <w:b/>
          <w:bCs/>
          <w:sz w:val="24"/>
          <w:szCs w:val="24"/>
          <w:vertAlign w:val="superscript"/>
        </w:rPr>
        <w:t>2</w:t>
      </w:r>
    </w:p>
    <w:p w:rsidR="0005080B" w:rsidRPr="00FA5A73" w:rsidRDefault="0005080B" w:rsidP="0005080B">
      <w:pPr>
        <w:tabs>
          <w:tab w:val="left" w:pos="7686"/>
        </w:tabs>
        <w:rPr>
          <w:rFonts w:ascii="Times New Roman" w:eastAsia="Times New Roman" w:hAnsi="Times New Roman" w:cs="Times New Roman"/>
          <w:b/>
          <w:bCs/>
          <w:sz w:val="24"/>
          <w:szCs w:val="24"/>
        </w:rPr>
      </w:pPr>
    </w:p>
    <w:p w:rsidR="0005080B" w:rsidRPr="00443E9E" w:rsidRDefault="00443E9E" w:rsidP="00443E9E">
      <w:pPr>
        <w:tabs>
          <w:tab w:val="left" w:pos="7686"/>
        </w:tabs>
        <w:spacing w:after="0"/>
        <w:rPr>
          <w:rFonts w:asciiTheme="majorBidi" w:hAnsiTheme="majorBidi" w:cstheme="majorBidi"/>
          <w:b/>
          <w:bCs/>
          <w:sz w:val="28"/>
          <w:szCs w:val="28"/>
        </w:rPr>
      </w:pPr>
      <w:r>
        <w:rPr>
          <w:rFonts w:asciiTheme="majorBidi" w:hAnsiTheme="majorBidi" w:cstheme="majorBidi"/>
          <w:b/>
          <w:bCs/>
          <w:sz w:val="28"/>
          <w:szCs w:val="28"/>
        </w:rPr>
        <w:t xml:space="preserve">4.6.3 </w:t>
      </w:r>
      <w:r w:rsidR="0005080B" w:rsidRPr="00443E9E">
        <w:rPr>
          <w:rFonts w:asciiTheme="majorBidi" w:hAnsiTheme="majorBidi" w:cstheme="majorBidi"/>
          <w:b/>
          <w:bCs/>
          <w:sz w:val="28"/>
          <w:szCs w:val="28"/>
        </w:rPr>
        <w:t>Shear Design :</w:t>
      </w:r>
      <w:r>
        <w:rPr>
          <w:rFonts w:asciiTheme="majorBidi" w:hAnsiTheme="majorBidi" w:cstheme="majorBidi"/>
          <w:b/>
          <w:bCs/>
          <w:sz w:val="28"/>
          <w:szCs w:val="28"/>
        </w:rPr>
        <w:br/>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b</w:t>
      </w:r>
      <w:r w:rsidRPr="00FA5A73">
        <w:rPr>
          <w:rFonts w:ascii="Times New Roman" w:eastAsia="Times New Roman" w:hAnsi="Times New Roman" w:cs="Times New Roman"/>
          <w:b/>
          <w:bCs/>
          <w:sz w:val="24"/>
          <w:szCs w:val="24"/>
        </w:rPr>
        <w:t>=0.8</w:t>
      </w:r>
      <w:r w:rsidR="002D4944">
        <w:rPr>
          <w:rFonts w:ascii="Times New Roman" w:eastAsia="Times New Roman" w:hAnsi="Times New Roman" w:cs="Times New Roman"/>
          <w:b/>
          <w:bCs/>
          <w:sz w:val="24"/>
          <w:szCs w:val="24"/>
        </w:rPr>
        <w:t>1</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W</w:t>
      </w:r>
      <w:r w:rsidRPr="00FA5A73">
        <w:rPr>
          <w:rFonts w:ascii="Times New Roman" w:eastAsia="Times New Roman" w:hAnsi="Times New Roman" w:cs="Times New Roman"/>
          <w:b/>
          <w:bCs/>
          <w:sz w:val="24"/>
          <w:szCs w:val="24"/>
          <w:vertAlign w:val="subscript"/>
        </w:rPr>
        <w:t>b</w:t>
      </w:r>
      <w:r w:rsidRPr="00FA5A73">
        <w:rPr>
          <w:rFonts w:ascii="Times New Roman" w:eastAsia="Times New Roman" w:hAnsi="Times New Roman" w:cs="Times New Roman"/>
          <w:b/>
          <w:bCs/>
          <w:sz w:val="24"/>
          <w:szCs w:val="24"/>
        </w:rPr>
        <w:t>=0.79</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Wa=0.21</w:t>
      </w:r>
    </w:p>
    <w:p w:rsidR="0005080B" w:rsidRPr="00FA5A73" w:rsidRDefault="0005080B" w:rsidP="00036BB4">
      <w:pPr>
        <w:numPr>
          <w:ilvl w:val="0"/>
          <w:numId w:val="20"/>
        </w:numPr>
        <w:tabs>
          <w:tab w:val="left" w:pos="7686"/>
        </w:tabs>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The total load on the panel being ( 7.6*6.5*19.6) = 968.487 KN</w:t>
      </w:r>
    </w:p>
    <w:p w:rsidR="0005080B" w:rsidRPr="00FA5A73" w:rsidRDefault="0005080B" w:rsidP="00036BB4">
      <w:pPr>
        <w:numPr>
          <w:ilvl w:val="0"/>
          <w:numId w:val="20"/>
        </w:numPr>
        <w:tabs>
          <w:tab w:val="left" w:pos="7686"/>
        </w:tabs>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The load at face of the long beam is (0.79</w:t>
      </w:r>
      <w:r w:rsidRPr="00FA5A73">
        <w:rPr>
          <w:rFonts w:ascii="Times New Roman" w:eastAsia="Times New Roman" w:hAnsi="Times New Roman" w:cs="Times New Roman"/>
          <w:b/>
          <w:bCs/>
          <w:sz w:val="24"/>
          <w:szCs w:val="24"/>
          <w:rtl/>
        </w:rPr>
        <w:t>×</w:t>
      </w:r>
      <w:r w:rsidRPr="00FA5A73">
        <w:rPr>
          <w:rFonts w:ascii="Times New Roman" w:eastAsia="Times New Roman" w:hAnsi="Times New Roman" w:cs="Times New Roman"/>
          <w:b/>
          <w:bCs/>
          <w:sz w:val="24"/>
          <w:szCs w:val="24"/>
        </w:rPr>
        <w:t>1614/(2*6.5))=58.86 KN</w:t>
      </w:r>
    </w:p>
    <w:p w:rsidR="0005080B" w:rsidRPr="00FA5A73" w:rsidRDefault="0005080B" w:rsidP="00443E9E">
      <w:pPr>
        <w:tabs>
          <w:tab w:val="left" w:pos="7686"/>
        </w:tabs>
        <w:ind w:left="36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Assume the Φ 1</w:t>
      </w:r>
      <w:r w:rsidR="00CD137E">
        <w:rPr>
          <w:rFonts w:ascii="Times New Roman" w:eastAsia="Times New Roman" w:hAnsi="Times New Roman" w:cs="Times New Roman"/>
          <w:b/>
          <w:bCs/>
          <w:sz w:val="24"/>
          <w:szCs w:val="24"/>
        </w:rPr>
        <w:t>4</w:t>
      </w:r>
    </w:p>
    <w:p w:rsidR="0005080B" w:rsidRPr="00FA5A73" w:rsidRDefault="0005080B" w:rsidP="00443E9E">
      <w:pPr>
        <w:tabs>
          <w:tab w:val="left" w:pos="7686"/>
        </w:tabs>
        <w:ind w:left="36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lastRenderedPageBreak/>
        <w:t>d=200-20-12\2=174mm</w:t>
      </w:r>
    </w:p>
    <w:p w:rsidR="0005080B" w:rsidRPr="00FA5A73" w:rsidRDefault="0005080B" w:rsidP="00036BB4">
      <w:pPr>
        <w:numPr>
          <w:ilvl w:val="0"/>
          <w:numId w:val="20"/>
        </w:numPr>
        <w:tabs>
          <w:tab w:val="left" w:pos="7686"/>
        </w:tabs>
        <w:ind w:left="108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V</w:t>
      </w:r>
      <w:r w:rsidRPr="00FA5A73">
        <w:rPr>
          <w:rFonts w:ascii="Times New Roman" w:eastAsia="Times New Roman" w:hAnsi="Times New Roman" w:cs="Times New Roman"/>
          <w:b/>
          <w:bCs/>
          <w:sz w:val="24"/>
          <w:szCs w:val="24"/>
          <w:vertAlign w:val="subscript"/>
        </w:rPr>
        <w:t>c</w:t>
      </w:r>
      <w:r w:rsidRPr="00FA5A73">
        <w:rPr>
          <w:rFonts w:ascii="Times New Roman" w:eastAsia="Times New Roman" w:hAnsi="Times New Roman" w:cs="Times New Roman"/>
          <w:b/>
          <w:bCs/>
          <w:sz w:val="24"/>
          <w:szCs w:val="24"/>
        </w:rPr>
        <w:t xml:space="preserve"> =(√2</w:t>
      </w:r>
      <w:r w:rsidR="00CD137E">
        <w:rPr>
          <w:rFonts w:ascii="Times New Roman" w:eastAsia="Times New Roman" w:hAnsi="Times New Roman" w:cs="Times New Roman"/>
          <w:b/>
          <w:bCs/>
          <w:sz w:val="24"/>
          <w:szCs w:val="24"/>
        </w:rPr>
        <w:t>0</w:t>
      </w:r>
      <w:r w:rsidRPr="00FA5A73">
        <w:rPr>
          <w:rFonts w:ascii="Times New Roman" w:eastAsia="Times New Roman" w:hAnsi="Times New Roman" w:cs="Times New Roman"/>
          <w:b/>
          <w:bCs/>
          <w:sz w:val="24"/>
          <w:szCs w:val="24"/>
        </w:rPr>
        <w:t xml:space="preserve">  *1000*174*10^-3)\6 =1</w:t>
      </w:r>
      <w:r w:rsidR="00CD137E">
        <w:rPr>
          <w:rFonts w:ascii="Times New Roman" w:eastAsia="Times New Roman" w:hAnsi="Times New Roman" w:cs="Times New Roman"/>
          <w:b/>
          <w:bCs/>
          <w:sz w:val="24"/>
          <w:szCs w:val="24"/>
        </w:rPr>
        <w:t>29</w:t>
      </w:r>
      <w:r w:rsidRPr="00FA5A73">
        <w:rPr>
          <w:rFonts w:ascii="Times New Roman" w:eastAsia="Times New Roman" w:hAnsi="Times New Roman" w:cs="Times New Roman"/>
          <w:b/>
          <w:bCs/>
          <w:sz w:val="24"/>
          <w:szCs w:val="24"/>
        </w:rPr>
        <w:t>KN</w:t>
      </w:r>
      <w:r w:rsidR="00251A56" w:rsidRPr="00FA5A73">
        <w:rPr>
          <w:rFonts w:ascii="Times New Roman" w:eastAsia="Times New Roman" w:hAnsi="Times New Roman" w:cs="Times New Roman"/>
          <w:b/>
          <w:bCs/>
          <w:sz w:val="24"/>
          <w:szCs w:val="24"/>
        </w:rPr>
        <w:fldChar w:fldCharType="begin"/>
      </w:r>
      <w:r w:rsidRPr="00FA5A73">
        <w:rPr>
          <w:rFonts w:ascii="Times New Roman" w:eastAsia="Times New Roman" w:hAnsi="Times New Roman" w:cs="Times New Roman"/>
          <w:b/>
          <w:bCs/>
          <w:sz w:val="24"/>
          <w:szCs w:val="24"/>
        </w:rPr>
        <w:instrText xml:space="preserve"> QUOTE </w:instrText>
      </w:r>
      <m:oMath>
        <m:f>
          <m:fPr>
            <m:ctrlPr>
              <w:rPr>
                <w:rFonts w:ascii="Cambria Math" w:eastAsia="Times New Roman" w:hAnsi="Cambria Math" w:cs="Times New Roman"/>
                <w:b/>
                <w:bCs/>
                <w:i/>
                <w:sz w:val="24"/>
                <w:szCs w:val="24"/>
              </w:rPr>
            </m:ctrlPr>
          </m:fPr>
          <m:num>
            <m:r>
              <m:rPr>
                <m:sty m:val="p"/>
              </m:rPr>
              <w:rPr>
                <w:rFonts w:ascii="Cambria Math" w:eastAsia="Times New Roman" w:hAnsi="Cambria Math" w:cs="Times New Roman"/>
                <w:sz w:val="24"/>
                <w:szCs w:val="24"/>
              </w:rPr>
              <m:t>1.1</m:t>
            </m:r>
          </m:num>
          <m:den>
            <m:r>
              <m:rPr>
                <m:sty m:val="p"/>
              </m:rPr>
              <w:rPr>
                <w:rFonts w:ascii="Cambria Math" w:eastAsia="Times New Roman" w:hAnsi="Cambria Math" w:cs="Times New Roman"/>
                <w:sz w:val="24"/>
                <w:szCs w:val="24"/>
              </w:rPr>
              <m:t>6</m:t>
            </m:r>
          </m:den>
        </m:f>
        <m:r>
          <m:rPr>
            <m:sty m:val="p"/>
          </m:rPr>
          <w:rPr>
            <w:rFonts w:ascii="Cambria Math" w:eastAsia="Times New Roman" w:hAnsi="Cambria Math" w:cs="Times New Roman"/>
            <w:sz w:val="24"/>
            <w:szCs w:val="24"/>
          </w:rPr>
          <m:t>ʎ</m:t>
        </m:r>
        <m:rad>
          <m:radPr>
            <m:degHide m:val="on"/>
            <m:ctrlPr>
              <w:rPr>
                <w:rFonts w:ascii="Cambria Math" w:eastAsia="Times New Roman" w:hAnsi="Cambria Math" w:cs="Times New Roman"/>
                <w:b/>
                <w:bCs/>
                <w:i/>
                <w:sz w:val="24"/>
                <w:szCs w:val="24"/>
              </w:rPr>
            </m:ctrlPr>
          </m:radPr>
          <m:deg/>
          <m:e>
            <m:sSubSup>
              <m:sSubSupPr>
                <m:ctrlPr>
                  <w:rPr>
                    <w:rFonts w:ascii="Cambria Math" w:eastAsia="Times New Roman" w:hAnsi="Cambria Math" w:cs="Times New Roman"/>
                    <w:b/>
                    <w:bCs/>
                    <w:i/>
                    <w:sz w:val="24"/>
                    <w:szCs w:val="24"/>
                  </w:rPr>
                </m:ctrlPr>
              </m:sSubSupPr>
              <m:e>
                <m:r>
                  <m:rPr>
                    <m:sty m:val="p"/>
                  </m:rPr>
                  <w:rPr>
                    <w:rFonts w:ascii="Cambria Math" w:eastAsia="Times New Roman" w:hAnsi="Cambria Math" w:cs="Times New Roman"/>
                    <w:sz w:val="24"/>
                    <w:szCs w:val="24"/>
                  </w:rPr>
                  <m:t>f</m:t>
                </m:r>
              </m:e>
              <m:sub>
                <m:r>
                  <m:rPr>
                    <m:sty m:val="p"/>
                  </m:rPr>
                  <w:rPr>
                    <w:rFonts w:ascii="Cambria Math" w:eastAsia="Times New Roman" w:hAnsi="Cambria Math" w:cs="Times New Roman"/>
                    <w:sz w:val="24"/>
                    <w:szCs w:val="24"/>
                  </w:rPr>
                  <m:t>c</m:t>
                </m:r>
              </m:sub>
              <m:sup>
                <m:r>
                  <m:rPr>
                    <m:sty m:val="p"/>
                  </m:rPr>
                  <w:rPr>
                    <w:rFonts w:ascii="Cambria Math" w:eastAsia="Times New Roman" w:hAnsi="Cambria Math" w:cs="Times New Roman"/>
                    <w:sz w:val="24"/>
                    <w:szCs w:val="24"/>
                  </w:rPr>
                  <m:t>'</m:t>
                </m:r>
              </m:sup>
            </m:sSubSup>
          </m:e>
        </m:rad>
        <m:sSub>
          <m:sSubPr>
            <m:ctrlPr>
              <w:rPr>
                <w:rFonts w:ascii="Cambria Math" w:eastAsia="Times New Roman" w:hAnsi="Cambria Math" w:cs="Times New Roman"/>
                <w:b/>
                <w:bCs/>
                <w:i/>
                <w:sz w:val="24"/>
                <w:szCs w:val="24"/>
              </w:rPr>
            </m:ctrlPr>
          </m:sSubPr>
          <m:e>
            <m:r>
              <m:rPr>
                <m:sty m:val="p"/>
              </m:rPr>
              <w:rPr>
                <w:rFonts w:ascii="Cambria Math" w:eastAsia="Times New Roman" w:hAnsi="Cambria Math" w:cs="Times New Roman"/>
                <w:sz w:val="24"/>
                <w:szCs w:val="24"/>
              </w:rPr>
              <m:t>b</m:t>
            </m:r>
          </m:e>
          <m:sub>
            <m:r>
              <m:rPr>
                <m:sty m:val="p"/>
              </m:rPr>
              <w:rPr>
                <w:rFonts w:ascii="Cambria Math" w:eastAsia="Times New Roman" w:hAnsi="Cambria Math" w:cs="Times New Roman"/>
                <w:sz w:val="24"/>
                <w:szCs w:val="24"/>
              </w:rPr>
              <m:t>w</m:t>
            </m:r>
          </m:sub>
        </m:sSub>
        <m:r>
          <m:rPr>
            <m:sty m:val="p"/>
          </m:rPr>
          <w:rPr>
            <w:rFonts w:ascii="Cambria Math" w:eastAsia="Times New Roman" w:hAnsi="Cambria Math" w:cs="Times New Roman"/>
            <w:sz w:val="24"/>
            <w:szCs w:val="24"/>
          </w:rPr>
          <m:t>d=</m:t>
        </m:r>
        <m:f>
          <m:fPr>
            <m:ctrlPr>
              <w:rPr>
                <w:rFonts w:ascii="Cambria Math" w:eastAsia="Times New Roman" w:hAnsi="Cambria Math" w:cs="Times New Roman"/>
                <w:b/>
                <w:bCs/>
                <w:i/>
                <w:sz w:val="24"/>
                <w:szCs w:val="24"/>
              </w:rPr>
            </m:ctrlPr>
          </m:fPr>
          <m:num>
            <m:r>
              <m:rPr>
                <m:sty m:val="p"/>
              </m:rPr>
              <w:rPr>
                <w:rFonts w:ascii="Cambria Math" w:eastAsia="Times New Roman" w:hAnsi="Cambria Math" w:cs="Times New Roman"/>
                <w:sz w:val="24"/>
                <w:szCs w:val="24"/>
              </w:rPr>
              <m:t>1.1</m:t>
            </m:r>
          </m:num>
          <m:den>
            <m:r>
              <m:rPr>
                <m:sty m:val="p"/>
              </m:rPr>
              <w:rPr>
                <w:rFonts w:ascii="Cambria Math" w:eastAsia="Times New Roman" w:hAnsi="Cambria Math" w:cs="Times New Roman"/>
                <w:sz w:val="24"/>
                <w:szCs w:val="24"/>
              </w:rPr>
              <m:t>6</m:t>
            </m:r>
          </m:den>
        </m:f>
        <m:rad>
          <m:radPr>
            <m:degHide m:val="on"/>
            <m:ctrlPr>
              <w:rPr>
                <w:rFonts w:ascii="Cambria Math" w:eastAsia="Times New Roman" w:hAnsi="Cambria Math" w:cs="Times New Roman"/>
                <w:b/>
                <w:bCs/>
                <w:i/>
                <w:sz w:val="24"/>
                <w:szCs w:val="24"/>
              </w:rPr>
            </m:ctrlPr>
          </m:radPr>
          <m:deg/>
          <m:e>
            <m:r>
              <m:rPr>
                <m:sty m:val="p"/>
              </m:rPr>
              <w:rPr>
                <w:rFonts w:ascii="Cambria Math" w:eastAsia="Times New Roman" w:hAnsi="Cambria Math" w:cs="Times New Roman"/>
                <w:sz w:val="24"/>
                <w:szCs w:val="24"/>
              </w:rPr>
              <m:t>28</m:t>
            </m:r>
          </m:e>
        </m:rad>
        <m:r>
          <m:rPr>
            <m:sty m:val="p"/>
          </m:rPr>
          <w:rPr>
            <w:rFonts w:ascii="Cambria Math" w:eastAsia="Times New Roman" w:hAnsi="Cambria Math" w:cs="Times New Roman"/>
            <w:sz w:val="24"/>
            <w:szCs w:val="24"/>
          </w:rPr>
          <m:t>×1000×314×</m:t>
        </m:r>
        <m:sSup>
          <m:sSupPr>
            <m:ctrlPr>
              <w:rPr>
                <w:rFonts w:ascii="Cambria Math" w:eastAsia="Times New Roman" w:hAnsi="Cambria Math" w:cs="Times New Roman"/>
                <w:b/>
                <w:bCs/>
                <w:i/>
                <w:sz w:val="24"/>
                <w:szCs w:val="24"/>
              </w:rPr>
            </m:ctrlPr>
          </m:sSupPr>
          <m:e>
            <m:r>
              <m:rPr>
                <m:sty m:val="p"/>
              </m:rPr>
              <w:rPr>
                <w:rFonts w:ascii="Cambria Math" w:eastAsia="Times New Roman" w:hAnsi="Cambria Math" w:cs="Times New Roman"/>
                <w:sz w:val="24"/>
                <w:szCs w:val="24"/>
              </w:rPr>
              <m:t>10</m:t>
            </m:r>
          </m:e>
          <m:sup>
            <m:r>
              <m:rPr>
                <m:sty m:val="p"/>
              </m:rPr>
              <w:rPr>
                <w:rFonts w:ascii="Cambria Math" w:eastAsia="Times New Roman" w:hAnsi="Cambria Math" w:cs="Times New Roman"/>
                <w:sz w:val="24"/>
                <w:szCs w:val="24"/>
              </w:rPr>
              <m:t>-3</m:t>
            </m:r>
          </m:sup>
        </m:sSup>
        <m:r>
          <m:rPr>
            <m:sty m:val="p"/>
          </m:rPr>
          <w:rPr>
            <w:rFonts w:ascii="Cambria Math" w:eastAsia="Times New Roman" w:hAnsi="Cambria Math" w:cs="Times New Roman"/>
            <w:sz w:val="24"/>
            <w:szCs w:val="24"/>
          </w:rPr>
          <m:t>=304.614 KN</m:t>
        </m:r>
      </m:oMath>
      <w:r w:rsidR="00251A56" w:rsidRPr="00FA5A73">
        <w:rPr>
          <w:rFonts w:ascii="Times New Roman" w:eastAsia="Times New Roman" w:hAnsi="Times New Roman" w:cs="Times New Roman"/>
          <w:b/>
          <w:bCs/>
          <w:sz w:val="24"/>
          <w:szCs w:val="24"/>
        </w:rPr>
        <w:fldChar w:fldCharType="end"/>
      </w:r>
    </w:p>
    <w:p w:rsidR="0005080B" w:rsidRPr="00FA5A73" w:rsidRDefault="0005080B" w:rsidP="00443E9E">
      <w:pPr>
        <w:tabs>
          <w:tab w:val="left" w:pos="7686"/>
        </w:tabs>
        <w:ind w:left="36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øV</w:t>
      </w:r>
      <w:r w:rsidRPr="00FA5A73">
        <w:rPr>
          <w:rFonts w:ascii="Times New Roman" w:eastAsia="Times New Roman" w:hAnsi="Times New Roman" w:cs="Times New Roman"/>
          <w:b/>
          <w:bCs/>
          <w:sz w:val="24"/>
          <w:szCs w:val="24"/>
          <w:vertAlign w:val="subscript"/>
        </w:rPr>
        <w:t xml:space="preserve">c = 0.75 </w:t>
      </w:r>
      <w:r w:rsidR="009838F4" w:rsidRPr="00251A56">
        <w:rPr>
          <w:rFonts w:ascii="Times New Roman" w:eastAsia="Times New Roman" w:hAnsi="Times New Roman" w:cs="Times New Roman"/>
          <w:b/>
          <w:bCs/>
          <w:sz w:val="24"/>
          <w:szCs w:val="24"/>
        </w:rPr>
        <w:pict>
          <v:shape id="_x0000_i1062" type="#_x0000_t75" style="width:5.85pt;height:17.6pt" equationxml="&lt;">
            <v:imagedata r:id="rId138" o:title="" chromakey="white"/>
          </v:shape>
        </w:pict>
      </w:r>
      <w:r w:rsidR="00CD137E">
        <w:rPr>
          <w:rFonts w:ascii="Times New Roman" w:eastAsia="Times New Roman" w:hAnsi="Times New Roman" w:cs="Times New Roman"/>
          <w:b/>
          <w:bCs/>
          <w:sz w:val="24"/>
          <w:szCs w:val="24"/>
        </w:rPr>
        <w:t>129</w:t>
      </w:r>
      <w:r w:rsidRPr="00FA5A73">
        <w:rPr>
          <w:rFonts w:ascii="Times New Roman" w:eastAsia="Times New Roman" w:hAnsi="Times New Roman" w:cs="Times New Roman"/>
          <w:b/>
          <w:bCs/>
          <w:sz w:val="24"/>
          <w:szCs w:val="24"/>
        </w:rPr>
        <w:t xml:space="preserve">=  </w:t>
      </w:r>
      <w:r w:rsidR="00CD137E">
        <w:rPr>
          <w:rFonts w:ascii="Times New Roman" w:eastAsia="Times New Roman" w:hAnsi="Times New Roman" w:cs="Times New Roman"/>
          <w:b/>
          <w:bCs/>
          <w:sz w:val="24"/>
          <w:szCs w:val="24"/>
        </w:rPr>
        <w:t>96.75</w:t>
      </w:r>
      <w:r w:rsidRPr="00FA5A73">
        <w:rPr>
          <w:rFonts w:ascii="Times New Roman" w:eastAsia="Times New Roman" w:hAnsi="Times New Roman" w:cs="Times New Roman"/>
          <w:b/>
          <w:bCs/>
          <w:sz w:val="24"/>
          <w:szCs w:val="24"/>
        </w:rPr>
        <w:t xml:space="preserve">  KN</w:t>
      </w:r>
    </w:p>
    <w:p w:rsidR="0005080B" w:rsidRPr="00FA5A73" w:rsidRDefault="0005080B" w:rsidP="00443E9E">
      <w:pPr>
        <w:tabs>
          <w:tab w:val="left" w:pos="7686"/>
        </w:tabs>
        <w:ind w:left="36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V</w:t>
      </w:r>
      <w:r w:rsidRPr="00FA5A73">
        <w:rPr>
          <w:rFonts w:ascii="Times New Roman" w:eastAsia="Times New Roman" w:hAnsi="Times New Roman" w:cs="Times New Roman"/>
          <w:b/>
          <w:bCs/>
          <w:sz w:val="24"/>
          <w:szCs w:val="24"/>
          <w:vertAlign w:val="subscript"/>
        </w:rPr>
        <w:t>u</w:t>
      </w:r>
      <w:r w:rsidRPr="00FA5A73">
        <w:rPr>
          <w:rFonts w:ascii="Times New Roman" w:eastAsia="Times New Roman" w:hAnsi="Times New Roman" w:cs="Times New Roman"/>
          <w:b/>
          <w:bCs/>
          <w:sz w:val="24"/>
          <w:szCs w:val="24"/>
        </w:rPr>
        <w:t>&lt;øV</w:t>
      </w:r>
      <w:r w:rsidRPr="00FA5A73">
        <w:rPr>
          <w:rFonts w:ascii="Times New Roman" w:eastAsia="Times New Roman" w:hAnsi="Times New Roman" w:cs="Times New Roman"/>
          <w:b/>
          <w:bCs/>
          <w:sz w:val="24"/>
          <w:szCs w:val="24"/>
          <w:vertAlign w:val="subscript"/>
        </w:rPr>
        <w:t>c</w:t>
      </w:r>
      <w:r w:rsidRPr="00FA5A73">
        <w:rPr>
          <w:rFonts w:ascii="Times New Roman" w:eastAsia="Times New Roman" w:hAnsi="Times New Roman" w:cs="Times New Roman"/>
          <w:b/>
          <w:bCs/>
          <w:sz w:val="24"/>
          <w:szCs w:val="24"/>
        </w:rPr>
        <w:t>.</w:t>
      </w:r>
    </w:p>
    <w:p w:rsidR="0005080B" w:rsidRPr="00FA5A73" w:rsidRDefault="0005080B" w:rsidP="00443E9E">
      <w:pPr>
        <w:tabs>
          <w:tab w:val="left" w:pos="7686"/>
        </w:tabs>
        <w:ind w:left="36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The thickness of the slab is adequate enough</w:t>
      </w:r>
    </w:p>
    <w:p w:rsidR="0005080B" w:rsidRPr="00FA5A73" w:rsidRDefault="0005080B" w:rsidP="0005080B">
      <w:pPr>
        <w:tabs>
          <w:tab w:val="left" w:pos="7686"/>
        </w:tabs>
        <w:rPr>
          <w:rFonts w:ascii="Times New Roman" w:eastAsia="Times New Roman" w:hAnsi="Times New Roman" w:cs="Times New Roman"/>
          <w:b/>
          <w:bCs/>
          <w:sz w:val="24"/>
          <w:szCs w:val="24"/>
        </w:rPr>
      </w:pPr>
    </w:p>
    <w:p w:rsidR="0005080B" w:rsidRPr="00443E9E" w:rsidRDefault="00443E9E" w:rsidP="00443E9E">
      <w:pPr>
        <w:tabs>
          <w:tab w:val="num" w:pos="720"/>
          <w:tab w:val="left" w:pos="7686"/>
        </w:tabs>
        <w:spacing w:after="0"/>
        <w:rPr>
          <w:color w:val="365F91" w:themeColor="accent1" w:themeShade="BF"/>
        </w:rPr>
      </w:pPr>
      <w:r w:rsidRPr="00443E9E">
        <w:rPr>
          <w:rFonts w:asciiTheme="majorBidi" w:hAnsiTheme="majorBidi" w:cstheme="majorBidi"/>
          <w:b/>
          <w:bCs/>
          <w:sz w:val="28"/>
          <w:szCs w:val="28"/>
        </w:rPr>
        <w:t xml:space="preserve">4.6.4 </w:t>
      </w:r>
      <w:r w:rsidR="0005080B" w:rsidRPr="00443E9E">
        <w:rPr>
          <w:rFonts w:asciiTheme="majorBidi" w:hAnsiTheme="majorBidi" w:cstheme="majorBidi"/>
          <w:b/>
          <w:bCs/>
          <w:sz w:val="28"/>
          <w:szCs w:val="28"/>
        </w:rPr>
        <w:t>Flexural Design</w:t>
      </w:r>
      <w:r w:rsidR="0005080B" w:rsidRPr="00443E9E">
        <w:rPr>
          <w:color w:val="365F91" w:themeColor="accent1" w:themeShade="BF"/>
        </w:rPr>
        <w:t>:</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b</w:t>
      </w:r>
      <w:r>
        <w:rPr>
          <w:rFonts w:ascii="Times New Roman" w:eastAsia="Times New Roman" w:hAnsi="Times New Roman" w:cs="Times New Roman"/>
          <w:b/>
          <w:bCs/>
          <w:sz w:val="24"/>
          <w:szCs w:val="24"/>
        </w:rPr>
        <w:t>=0.92</w:t>
      </w:r>
      <w:r w:rsidRPr="00FA5A73">
        <w:rPr>
          <w:rFonts w:ascii="Times New Roman" w:eastAsia="Times New Roman" w:hAnsi="Times New Roman" w:cs="Times New Roman"/>
          <w:b/>
          <w:bCs/>
          <w:sz w:val="24"/>
          <w:szCs w:val="24"/>
        </w:rPr>
        <w:t>)</w:t>
      </w:r>
    </w:p>
    <w:p w:rsidR="0005080B" w:rsidRPr="00FA5A73" w:rsidRDefault="0005080B" w:rsidP="00443E9E">
      <w:pPr>
        <w:tabs>
          <w:tab w:val="left" w:pos="7686"/>
        </w:tabs>
        <w:ind w:left="720"/>
        <w:rPr>
          <w:rFonts w:ascii="Times New Roman" w:eastAsia="Times New Roman" w:hAnsi="Times New Roman" w:cs="Times New Roman"/>
          <w:b/>
          <w:bCs/>
          <w:sz w:val="24"/>
          <w:szCs w:val="24"/>
        </w:rPr>
      </w:pP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Positive moments :</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CaD=0.0</w:t>
      </w:r>
      <w:r w:rsidR="00CD137E">
        <w:rPr>
          <w:rFonts w:ascii="Times New Roman" w:eastAsia="Times New Roman" w:hAnsi="Times New Roman" w:cs="Times New Roman"/>
          <w:b/>
          <w:bCs/>
          <w:sz w:val="24"/>
          <w:szCs w:val="24"/>
        </w:rPr>
        <w:t>29</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Cla=</w:t>
      </w:r>
      <w:r w:rsidR="00CD137E">
        <w:rPr>
          <w:rFonts w:ascii="Times New Roman" w:eastAsia="Times New Roman" w:hAnsi="Times New Roman" w:cs="Times New Roman"/>
          <w:b/>
          <w:bCs/>
          <w:sz w:val="24"/>
          <w:szCs w:val="24"/>
        </w:rPr>
        <w:t>0</w:t>
      </w:r>
      <w:r>
        <w:rPr>
          <w:rFonts w:ascii="Times New Roman" w:eastAsia="Times New Roman" w:hAnsi="Times New Roman" w:cs="Times New Roman"/>
          <w:b/>
          <w:bCs/>
          <w:sz w:val="24"/>
          <w:szCs w:val="24"/>
        </w:rPr>
        <w:t>.0</w:t>
      </w:r>
      <w:r w:rsidR="00CD137E">
        <w:rPr>
          <w:rFonts w:ascii="Times New Roman" w:eastAsia="Times New Roman" w:hAnsi="Times New Roman" w:cs="Times New Roman"/>
          <w:b/>
          <w:bCs/>
          <w:sz w:val="24"/>
          <w:szCs w:val="24"/>
        </w:rPr>
        <w:t>42</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CbD=</w:t>
      </w:r>
      <w:r w:rsidR="00CD137E">
        <w:rPr>
          <w:rFonts w:ascii="Times New Roman" w:eastAsia="Times New Roman" w:hAnsi="Times New Roman" w:cs="Times New Roman"/>
          <w:b/>
          <w:bCs/>
          <w:sz w:val="24"/>
          <w:szCs w:val="24"/>
        </w:rPr>
        <w:t>0</w:t>
      </w:r>
      <w:r>
        <w:rPr>
          <w:rFonts w:ascii="Times New Roman" w:eastAsia="Times New Roman" w:hAnsi="Times New Roman" w:cs="Times New Roman"/>
          <w:b/>
          <w:bCs/>
          <w:sz w:val="24"/>
          <w:szCs w:val="24"/>
        </w:rPr>
        <w:t>.0</w:t>
      </w:r>
      <w:r w:rsidR="00CD137E">
        <w:rPr>
          <w:rFonts w:ascii="Times New Roman" w:eastAsia="Times New Roman" w:hAnsi="Times New Roman" w:cs="Times New Roman"/>
          <w:b/>
          <w:bCs/>
          <w:sz w:val="24"/>
          <w:szCs w:val="24"/>
        </w:rPr>
        <w:t>1</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Clb=</w:t>
      </w:r>
      <w:r w:rsidR="00CD137E">
        <w:rPr>
          <w:rFonts w:ascii="Times New Roman" w:eastAsia="Times New Roman" w:hAnsi="Times New Roman" w:cs="Times New Roman"/>
          <w:b/>
          <w:bCs/>
          <w:sz w:val="24"/>
          <w:szCs w:val="24"/>
        </w:rPr>
        <w:t>0</w:t>
      </w:r>
      <w:r>
        <w:rPr>
          <w:rFonts w:ascii="Times New Roman" w:eastAsia="Times New Roman" w:hAnsi="Times New Roman" w:cs="Times New Roman"/>
          <w:b/>
          <w:bCs/>
          <w:sz w:val="24"/>
          <w:szCs w:val="24"/>
        </w:rPr>
        <w:t>.0</w:t>
      </w:r>
      <w:r w:rsidR="00CD137E">
        <w:rPr>
          <w:rFonts w:ascii="Times New Roman" w:eastAsia="Times New Roman" w:hAnsi="Times New Roman" w:cs="Times New Roman"/>
          <w:b/>
          <w:bCs/>
          <w:sz w:val="24"/>
          <w:szCs w:val="24"/>
        </w:rPr>
        <w:t>17</w:t>
      </w:r>
    </w:p>
    <w:p w:rsidR="0005080B" w:rsidRPr="00FA5A73" w:rsidRDefault="0005080B" w:rsidP="0005080B">
      <w:pPr>
        <w:tabs>
          <w:tab w:val="left" w:pos="7686"/>
        </w:tabs>
        <w:rPr>
          <w:rFonts w:ascii="Times New Roman" w:eastAsia="Times New Roman" w:hAnsi="Times New Roman" w:cs="Times New Roman"/>
          <w:b/>
          <w:bCs/>
          <w:sz w:val="24"/>
          <w:szCs w:val="24"/>
        </w:rPr>
      </w:pP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M</w:t>
      </w:r>
      <w:r w:rsidRPr="00FA5A73">
        <w:rPr>
          <w:rFonts w:ascii="Times New Roman" w:eastAsia="Times New Roman" w:hAnsi="Times New Roman" w:cs="Times New Roman"/>
          <w:b/>
          <w:bCs/>
          <w:sz w:val="24"/>
          <w:szCs w:val="24"/>
          <w:vertAlign w:val="subscript"/>
        </w:rPr>
        <w:t>a+ve,Dl</w:t>
      </w:r>
      <w:r w:rsidRPr="00FA5A73">
        <w:rPr>
          <w:rFonts w:ascii="Times New Roman" w:eastAsia="Times New Roman" w:hAnsi="Times New Roman" w:cs="Times New Roman"/>
          <w:b/>
          <w:bCs/>
          <w:sz w:val="24"/>
          <w:szCs w:val="24"/>
        </w:rPr>
        <w:t>=C</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rPr>
        <w:t>*W* 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vertAlign w:val="superscript"/>
        </w:rPr>
        <w:t>2</w:t>
      </w:r>
      <w:r>
        <w:rPr>
          <w:rFonts w:ascii="Times New Roman" w:eastAsia="Times New Roman" w:hAnsi="Times New Roman" w:cs="Times New Roman"/>
          <w:b/>
          <w:bCs/>
          <w:sz w:val="24"/>
          <w:szCs w:val="24"/>
        </w:rPr>
        <w:t xml:space="preserve"> =0.0</w:t>
      </w:r>
      <w:r w:rsidR="00CD137E">
        <w:rPr>
          <w:rFonts w:ascii="Times New Roman" w:eastAsia="Times New Roman" w:hAnsi="Times New Roman" w:cs="Times New Roman"/>
          <w:b/>
          <w:bCs/>
          <w:sz w:val="24"/>
          <w:szCs w:val="24"/>
        </w:rPr>
        <w:t>29</w:t>
      </w:r>
      <w:r>
        <w:rPr>
          <w:rFonts w:ascii="Times New Roman" w:eastAsia="Times New Roman" w:hAnsi="Times New Roman" w:cs="Times New Roman"/>
          <w:b/>
          <w:bCs/>
          <w:sz w:val="24"/>
          <w:szCs w:val="24"/>
        </w:rPr>
        <w:t>*</w:t>
      </w:r>
      <w:r w:rsidR="00CD137E">
        <w:rPr>
          <w:rFonts w:ascii="Times New Roman" w:eastAsia="Times New Roman" w:hAnsi="Times New Roman" w:cs="Times New Roman"/>
          <w:b/>
          <w:bCs/>
          <w:sz w:val="24"/>
          <w:szCs w:val="24"/>
        </w:rPr>
        <w:t>11.6</w:t>
      </w:r>
      <w:r>
        <w:rPr>
          <w:rFonts w:ascii="Times New Roman" w:eastAsia="Times New Roman" w:hAnsi="Times New Roman" w:cs="Times New Roman"/>
          <w:b/>
          <w:bCs/>
          <w:sz w:val="24"/>
          <w:szCs w:val="24"/>
        </w:rPr>
        <w:t>*6.3</w:t>
      </w:r>
      <w:r w:rsidRPr="00FA5A73">
        <w:rPr>
          <w:rFonts w:ascii="Times New Roman" w:eastAsia="Times New Roman" w:hAnsi="Times New Roman" w:cs="Times New Roman"/>
          <w:b/>
          <w:bCs/>
          <w:sz w:val="24"/>
          <w:szCs w:val="24"/>
          <w:vertAlign w:val="superscript"/>
        </w:rPr>
        <w:t xml:space="preserve"> 2</w:t>
      </w:r>
      <w:r>
        <w:rPr>
          <w:rFonts w:ascii="Times New Roman" w:eastAsia="Times New Roman" w:hAnsi="Times New Roman" w:cs="Times New Roman"/>
          <w:b/>
          <w:bCs/>
          <w:sz w:val="24"/>
          <w:szCs w:val="24"/>
        </w:rPr>
        <w:t>= 13.</w:t>
      </w:r>
      <w:r w:rsidR="00CD137E">
        <w:rPr>
          <w:rFonts w:ascii="Times New Roman" w:eastAsia="Times New Roman" w:hAnsi="Times New Roman" w:cs="Times New Roman"/>
          <w:b/>
          <w:bCs/>
          <w:sz w:val="24"/>
          <w:szCs w:val="24"/>
        </w:rPr>
        <w:t>35</w:t>
      </w:r>
      <w:r w:rsidRPr="00FA5A73">
        <w:rPr>
          <w:rFonts w:ascii="Times New Roman" w:eastAsia="Times New Roman" w:hAnsi="Times New Roman" w:cs="Times New Roman"/>
          <w:b/>
          <w:bCs/>
          <w:sz w:val="24"/>
          <w:szCs w:val="24"/>
        </w:rPr>
        <w:t>KN.m\m</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M</w:t>
      </w:r>
      <w:r w:rsidRPr="00FA5A73">
        <w:rPr>
          <w:rFonts w:ascii="Times New Roman" w:eastAsia="Times New Roman" w:hAnsi="Times New Roman" w:cs="Times New Roman"/>
          <w:b/>
          <w:bCs/>
          <w:sz w:val="24"/>
          <w:szCs w:val="24"/>
          <w:vertAlign w:val="subscript"/>
        </w:rPr>
        <w:t>a+ve,Ll</w:t>
      </w:r>
      <w:r w:rsidRPr="00FA5A73">
        <w:rPr>
          <w:rFonts w:ascii="Times New Roman" w:eastAsia="Times New Roman" w:hAnsi="Times New Roman" w:cs="Times New Roman"/>
          <w:b/>
          <w:bCs/>
          <w:sz w:val="24"/>
          <w:szCs w:val="24"/>
        </w:rPr>
        <w:t>=C</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rPr>
        <w:t>*W* 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 xml:space="preserve"> =</w:t>
      </w:r>
      <w:r w:rsidR="00CD137E">
        <w:rPr>
          <w:rFonts w:ascii="Times New Roman" w:eastAsia="Times New Roman" w:hAnsi="Times New Roman" w:cs="Times New Roman"/>
          <w:b/>
          <w:bCs/>
          <w:sz w:val="24"/>
          <w:szCs w:val="24"/>
        </w:rPr>
        <w:t>0</w:t>
      </w:r>
      <w:r w:rsidRPr="00FA5A73">
        <w:rPr>
          <w:rFonts w:ascii="Times New Roman" w:eastAsia="Times New Roman" w:hAnsi="Times New Roman" w:cs="Times New Roman"/>
          <w:b/>
          <w:bCs/>
          <w:sz w:val="24"/>
          <w:szCs w:val="24"/>
        </w:rPr>
        <w:t>.0</w:t>
      </w:r>
      <w:r w:rsidR="00CD137E">
        <w:rPr>
          <w:rFonts w:ascii="Times New Roman" w:eastAsia="Times New Roman" w:hAnsi="Times New Roman" w:cs="Times New Roman"/>
          <w:b/>
          <w:bCs/>
          <w:sz w:val="24"/>
          <w:szCs w:val="24"/>
        </w:rPr>
        <w:t>42</w:t>
      </w:r>
      <w:r>
        <w:rPr>
          <w:rFonts w:ascii="Times New Roman" w:eastAsia="Times New Roman" w:hAnsi="Times New Roman" w:cs="Times New Roman"/>
          <w:b/>
          <w:bCs/>
          <w:sz w:val="24"/>
          <w:szCs w:val="24"/>
        </w:rPr>
        <w:t>*8*6.3</w:t>
      </w:r>
      <w:r w:rsidRPr="00FA5A73">
        <w:rPr>
          <w:rFonts w:ascii="Times New Roman" w:eastAsia="Times New Roman" w:hAnsi="Times New Roman" w:cs="Times New Roman"/>
          <w:b/>
          <w:bCs/>
          <w:sz w:val="24"/>
          <w:szCs w:val="24"/>
          <w:vertAlign w:val="superscript"/>
        </w:rPr>
        <w:t xml:space="preserve"> 2</w:t>
      </w:r>
      <w:r>
        <w:rPr>
          <w:rFonts w:ascii="Times New Roman" w:eastAsia="Times New Roman" w:hAnsi="Times New Roman" w:cs="Times New Roman"/>
          <w:b/>
          <w:bCs/>
          <w:sz w:val="24"/>
          <w:szCs w:val="24"/>
        </w:rPr>
        <w:t xml:space="preserve">= </w:t>
      </w:r>
      <w:r w:rsidR="00CD137E">
        <w:rPr>
          <w:rFonts w:ascii="Times New Roman" w:eastAsia="Times New Roman" w:hAnsi="Times New Roman" w:cs="Times New Roman"/>
          <w:b/>
          <w:bCs/>
          <w:sz w:val="24"/>
          <w:szCs w:val="24"/>
        </w:rPr>
        <w:t>13.3</w:t>
      </w:r>
      <w:r w:rsidRPr="00FA5A73">
        <w:rPr>
          <w:rFonts w:ascii="Times New Roman" w:eastAsia="Times New Roman" w:hAnsi="Times New Roman" w:cs="Times New Roman"/>
          <w:b/>
          <w:bCs/>
          <w:sz w:val="24"/>
          <w:szCs w:val="24"/>
        </w:rPr>
        <w:t>KN.m\m</w:t>
      </w:r>
    </w:p>
    <w:p w:rsidR="0005080B" w:rsidRPr="00FA5A73" w:rsidRDefault="0005080B" w:rsidP="00443E9E">
      <w:pPr>
        <w:tabs>
          <w:tab w:val="left" w:pos="7686"/>
        </w:tabs>
        <w:ind w:left="72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a+ve</w:t>
      </w:r>
      <w:r w:rsidRPr="00FA5A73">
        <w:rPr>
          <w:rFonts w:ascii="Times New Roman" w:eastAsia="Times New Roman" w:hAnsi="Times New Roman" w:cs="Times New Roman"/>
          <w:b/>
          <w:bCs/>
          <w:sz w:val="24"/>
          <w:szCs w:val="24"/>
          <w:u w:val="single"/>
        </w:rPr>
        <w:t xml:space="preserve"> = M</w:t>
      </w:r>
      <w:r w:rsidRPr="00FA5A73">
        <w:rPr>
          <w:rFonts w:ascii="Times New Roman" w:eastAsia="Times New Roman" w:hAnsi="Times New Roman" w:cs="Times New Roman"/>
          <w:b/>
          <w:bCs/>
          <w:sz w:val="24"/>
          <w:szCs w:val="24"/>
          <w:u w:val="single"/>
          <w:vertAlign w:val="subscript"/>
        </w:rPr>
        <w:t xml:space="preserve">a+ve,L + </w:t>
      </w:r>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a+ve,D</w:t>
      </w:r>
      <w:r>
        <w:rPr>
          <w:rFonts w:ascii="Times New Roman" w:eastAsia="Times New Roman" w:hAnsi="Times New Roman" w:cs="Times New Roman"/>
          <w:b/>
          <w:bCs/>
          <w:sz w:val="24"/>
          <w:szCs w:val="24"/>
          <w:u w:val="single"/>
        </w:rPr>
        <w:t xml:space="preserve"> = </w:t>
      </w:r>
      <w:r w:rsidR="00CD137E">
        <w:rPr>
          <w:rFonts w:ascii="Times New Roman" w:eastAsia="Times New Roman" w:hAnsi="Times New Roman" w:cs="Times New Roman"/>
          <w:b/>
          <w:bCs/>
          <w:sz w:val="24"/>
          <w:szCs w:val="24"/>
          <w:u w:val="single"/>
        </w:rPr>
        <w:t>26.65</w:t>
      </w:r>
      <w:r w:rsidRPr="00FA5A73">
        <w:rPr>
          <w:rFonts w:ascii="Times New Roman" w:eastAsia="Times New Roman" w:hAnsi="Times New Roman" w:cs="Times New Roman"/>
          <w:b/>
          <w:bCs/>
          <w:sz w:val="24"/>
          <w:szCs w:val="24"/>
          <w:u w:val="single"/>
        </w:rPr>
        <w:t>KN.m\m</w:t>
      </w:r>
    </w:p>
    <w:p w:rsidR="0005080B" w:rsidRPr="00FA5A73" w:rsidRDefault="0005080B" w:rsidP="00443E9E">
      <w:pPr>
        <w:tabs>
          <w:tab w:val="left" w:pos="7686"/>
        </w:tabs>
        <w:ind w:left="720"/>
        <w:rPr>
          <w:rFonts w:ascii="Times New Roman" w:eastAsia="Times New Roman" w:hAnsi="Times New Roman" w:cs="Times New Roman"/>
          <w:b/>
          <w:bCs/>
          <w:i/>
          <w:iCs/>
          <w:sz w:val="24"/>
          <w:szCs w:val="24"/>
          <w:u w:val="single"/>
        </w:rPr>
      </w:pP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t>M</w:t>
      </w:r>
      <w:r w:rsidRPr="00AD59BD">
        <w:rPr>
          <w:rFonts w:ascii="Times New Roman" w:eastAsia="Times New Roman" w:hAnsi="Times New Roman" w:cs="Times New Roman"/>
          <w:sz w:val="24"/>
          <w:szCs w:val="24"/>
          <w:vertAlign w:val="subscript"/>
        </w:rPr>
        <w:t>b+ve,D</w:t>
      </w:r>
      <w:r w:rsidRPr="00AD59BD">
        <w:rPr>
          <w:rFonts w:ascii="Times New Roman" w:eastAsia="Times New Roman" w:hAnsi="Times New Roman" w:cs="Times New Roman"/>
          <w:sz w:val="24"/>
          <w:szCs w:val="24"/>
        </w:rPr>
        <w:t>=C</w:t>
      </w:r>
      <w:r w:rsidRPr="00AD59BD">
        <w:rPr>
          <w:rFonts w:ascii="Times New Roman" w:eastAsia="Times New Roman" w:hAnsi="Times New Roman" w:cs="Times New Roman"/>
          <w:sz w:val="24"/>
          <w:szCs w:val="24"/>
          <w:vertAlign w:val="subscript"/>
        </w:rPr>
        <w:t>b</w:t>
      </w:r>
      <w:r w:rsidRPr="00AD59BD">
        <w:rPr>
          <w:rFonts w:ascii="Times New Roman" w:eastAsia="Times New Roman" w:hAnsi="Times New Roman" w:cs="Times New Roman"/>
          <w:sz w:val="24"/>
          <w:szCs w:val="24"/>
        </w:rPr>
        <w:t>*W*</w:t>
      </w:r>
      <w:r w:rsidRPr="00AD59BD">
        <w:rPr>
          <w:rFonts w:ascii="Times New Roman" w:eastAsia="Times New Roman" w:hAnsi="Times New Roman" w:cs="Times New Roman"/>
          <w:sz w:val="24"/>
          <w:szCs w:val="24"/>
          <w:u w:val="dotted"/>
        </w:rPr>
        <w:t xml:space="preserve"> L</w:t>
      </w:r>
      <w:r w:rsidRPr="00AD59BD">
        <w:rPr>
          <w:rFonts w:ascii="Times New Roman" w:eastAsia="Times New Roman" w:hAnsi="Times New Roman" w:cs="Times New Roman"/>
          <w:sz w:val="24"/>
          <w:szCs w:val="24"/>
          <w:u w:val="dotted"/>
          <w:vertAlign w:val="subscript"/>
        </w:rPr>
        <w:t>b</w:t>
      </w:r>
      <w:r w:rsidRPr="00AD59BD">
        <w:rPr>
          <w:rFonts w:ascii="Times New Roman" w:eastAsia="Times New Roman" w:hAnsi="Times New Roman" w:cs="Times New Roman"/>
          <w:sz w:val="24"/>
          <w:szCs w:val="24"/>
          <w:u w:val="dotted"/>
          <w:vertAlign w:val="superscript"/>
        </w:rPr>
        <w:t>2</w:t>
      </w:r>
      <w:r w:rsidRPr="00AD59BD">
        <w:rPr>
          <w:rFonts w:ascii="Times New Roman" w:eastAsia="Times New Roman" w:hAnsi="Times New Roman" w:cs="Times New Roman"/>
          <w:sz w:val="24"/>
          <w:szCs w:val="24"/>
        </w:rPr>
        <w:t xml:space="preserve"> =</w:t>
      </w:r>
      <w:r w:rsidRPr="00AD59BD">
        <w:rPr>
          <w:rFonts w:ascii="Times New Roman" w:eastAsia="Times New Roman" w:hAnsi="Times New Roman" w:cs="Times New Roman"/>
          <w:sz w:val="24"/>
          <w:szCs w:val="24"/>
          <w:u w:val="dotted"/>
        </w:rPr>
        <w:t>0</w:t>
      </w:r>
      <w:r w:rsidRPr="00AD59BD">
        <w:rPr>
          <w:rFonts w:ascii="Times New Roman" w:eastAsia="Times New Roman" w:hAnsi="Times New Roman" w:cs="Times New Roman"/>
          <w:sz w:val="24"/>
          <w:szCs w:val="24"/>
        </w:rPr>
        <w:t>.0</w:t>
      </w:r>
      <w:r w:rsidR="00CD137E">
        <w:rPr>
          <w:rFonts w:ascii="Times New Roman" w:eastAsia="Times New Roman" w:hAnsi="Times New Roman" w:cs="Times New Roman"/>
          <w:sz w:val="24"/>
          <w:szCs w:val="24"/>
        </w:rPr>
        <w:t>1</w:t>
      </w:r>
      <w:r w:rsidRPr="00AD59BD">
        <w:rPr>
          <w:rFonts w:ascii="Times New Roman" w:eastAsia="Times New Roman" w:hAnsi="Times New Roman" w:cs="Times New Roman"/>
          <w:sz w:val="24"/>
          <w:szCs w:val="24"/>
        </w:rPr>
        <w:t>*</w:t>
      </w:r>
      <w:r w:rsidR="00CD137E">
        <w:rPr>
          <w:rFonts w:ascii="Times New Roman" w:eastAsia="Times New Roman" w:hAnsi="Times New Roman" w:cs="Times New Roman"/>
          <w:sz w:val="24"/>
          <w:szCs w:val="24"/>
        </w:rPr>
        <w:t>11.6</w:t>
      </w:r>
      <w:r w:rsidRPr="00AD59BD">
        <w:rPr>
          <w:rFonts w:ascii="Times New Roman" w:eastAsia="Times New Roman" w:hAnsi="Times New Roman" w:cs="Times New Roman"/>
          <w:sz w:val="24"/>
          <w:szCs w:val="24"/>
        </w:rPr>
        <w:t>*</w:t>
      </w:r>
      <w:r w:rsidR="00CD137E">
        <w:rPr>
          <w:rFonts w:ascii="Times New Roman" w:eastAsia="Times New Roman" w:hAnsi="Times New Roman" w:cs="Times New Roman"/>
          <w:sz w:val="24"/>
          <w:szCs w:val="24"/>
        </w:rPr>
        <w:t>7</w:t>
      </w:r>
      <w:r w:rsidRPr="00AD59BD">
        <w:rPr>
          <w:rFonts w:ascii="Times New Roman" w:eastAsia="Times New Roman" w:hAnsi="Times New Roman" w:cs="Times New Roman"/>
          <w:sz w:val="24"/>
          <w:szCs w:val="24"/>
        </w:rPr>
        <w:t>.8</w:t>
      </w:r>
      <w:r w:rsidRPr="00AD59BD">
        <w:rPr>
          <w:rFonts w:ascii="Times New Roman" w:eastAsia="Times New Roman" w:hAnsi="Times New Roman" w:cs="Times New Roman"/>
          <w:sz w:val="24"/>
          <w:szCs w:val="24"/>
          <w:vertAlign w:val="superscript"/>
        </w:rPr>
        <w:t>2</w:t>
      </w:r>
      <w:r w:rsidRPr="00AD59BD">
        <w:rPr>
          <w:rFonts w:ascii="Times New Roman" w:eastAsia="Times New Roman" w:hAnsi="Times New Roman" w:cs="Times New Roman"/>
          <w:sz w:val="24"/>
          <w:szCs w:val="24"/>
        </w:rPr>
        <w:t xml:space="preserve">= </w:t>
      </w:r>
      <w:r w:rsidR="00CD137E">
        <w:rPr>
          <w:rFonts w:ascii="Times New Roman" w:eastAsia="Times New Roman" w:hAnsi="Times New Roman" w:cs="Times New Roman"/>
          <w:sz w:val="24"/>
          <w:szCs w:val="24"/>
        </w:rPr>
        <w:t>8.78</w:t>
      </w:r>
      <w:r w:rsidRPr="00AD59BD">
        <w:rPr>
          <w:rFonts w:ascii="Times New Roman" w:eastAsia="Times New Roman" w:hAnsi="Times New Roman" w:cs="Times New Roman"/>
          <w:sz w:val="24"/>
          <w:szCs w:val="24"/>
        </w:rPr>
        <w:t>KN.m\m</w: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t>M</w:t>
      </w:r>
      <w:r w:rsidRPr="00AD59BD">
        <w:rPr>
          <w:rFonts w:ascii="Times New Roman" w:eastAsia="Times New Roman" w:hAnsi="Times New Roman" w:cs="Times New Roman"/>
          <w:sz w:val="24"/>
          <w:szCs w:val="24"/>
          <w:vertAlign w:val="subscript"/>
        </w:rPr>
        <w:t>b+ve,L</w:t>
      </w:r>
      <w:r w:rsidRPr="00AD59BD">
        <w:rPr>
          <w:rFonts w:ascii="Times New Roman" w:eastAsia="Times New Roman" w:hAnsi="Times New Roman" w:cs="Times New Roman"/>
          <w:sz w:val="24"/>
          <w:szCs w:val="24"/>
        </w:rPr>
        <w:t>=C</w:t>
      </w:r>
      <w:r w:rsidRPr="00AD59BD">
        <w:rPr>
          <w:rFonts w:ascii="Times New Roman" w:eastAsia="Times New Roman" w:hAnsi="Times New Roman" w:cs="Times New Roman"/>
          <w:sz w:val="24"/>
          <w:szCs w:val="24"/>
          <w:vertAlign w:val="subscript"/>
        </w:rPr>
        <w:t>b</w:t>
      </w:r>
      <w:r w:rsidRPr="00AD59BD">
        <w:rPr>
          <w:rFonts w:ascii="Times New Roman" w:eastAsia="Times New Roman" w:hAnsi="Times New Roman" w:cs="Times New Roman"/>
          <w:sz w:val="24"/>
          <w:szCs w:val="24"/>
        </w:rPr>
        <w:t>*W*</w:t>
      </w:r>
      <w:r w:rsidRPr="00AD59BD">
        <w:rPr>
          <w:rFonts w:ascii="Times New Roman" w:eastAsia="Times New Roman" w:hAnsi="Times New Roman" w:cs="Times New Roman"/>
          <w:sz w:val="24"/>
          <w:szCs w:val="24"/>
          <w:u w:val="dotted"/>
        </w:rPr>
        <w:t xml:space="preserve"> L</w:t>
      </w:r>
      <w:r w:rsidRPr="00AD59BD">
        <w:rPr>
          <w:rFonts w:ascii="Times New Roman" w:eastAsia="Times New Roman" w:hAnsi="Times New Roman" w:cs="Times New Roman"/>
          <w:sz w:val="24"/>
          <w:szCs w:val="24"/>
          <w:u w:val="dotted"/>
          <w:vertAlign w:val="subscript"/>
        </w:rPr>
        <w:t>b</w:t>
      </w:r>
      <w:r w:rsidRPr="00AD59BD">
        <w:rPr>
          <w:rFonts w:ascii="Times New Roman" w:eastAsia="Times New Roman" w:hAnsi="Times New Roman" w:cs="Times New Roman"/>
          <w:sz w:val="24"/>
          <w:szCs w:val="24"/>
          <w:u w:val="dotted"/>
          <w:vertAlign w:val="superscript"/>
        </w:rPr>
        <w:t>2</w:t>
      </w:r>
      <w:r w:rsidRPr="00AD59BD">
        <w:rPr>
          <w:rFonts w:ascii="Times New Roman" w:eastAsia="Times New Roman" w:hAnsi="Times New Roman" w:cs="Times New Roman"/>
          <w:sz w:val="24"/>
          <w:szCs w:val="24"/>
          <w:u w:val="dotted"/>
        </w:rPr>
        <w:t>*b</w:t>
      </w:r>
      <w:r w:rsidRPr="00AD59BD">
        <w:rPr>
          <w:rFonts w:ascii="Times New Roman" w:eastAsia="Times New Roman" w:hAnsi="Times New Roman" w:cs="Times New Roman"/>
          <w:sz w:val="24"/>
          <w:szCs w:val="24"/>
        </w:rPr>
        <w:t xml:space="preserve"> =0.0</w:t>
      </w:r>
      <w:r w:rsidR="00CD137E">
        <w:rPr>
          <w:rFonts w:ascii="Times New Roman" w:eastAsia="Times New Roman" w:hAnsi="Times New Roman" w:cs="Times New Roman"/>
          <w:sz w:val="24"/>
          <w:szCs w:val="24"/>
        </w:rPr>
        <w:t>17</w:t>
      </w:r>
      <w:r w:rsidRPr="00AD59BD">
        <w:rPr>
          <w:rFonts w:ascii="Times New Roman" w:eastAsia="Times New Roman" w:hAnsi="Times New Roman" w:cs="Times New Roman"/>
          <w:sz w:val="24"/>
          <w:szCs w:val="24"/>
        </w:rPr>
        <w:t>*8*</w:t>
      </w:r>
      <w:r w:rsidR="00CD137E">
        <w:rPr>
          <w:rFonts w:ascii="Times New Roman" w:eastAsia="Times New Roman" w:hAnsi="Times New Roman" w:cs="Times New Roman"/>
          <w:sz w:val="24"/>
          <w:szCs w:val="24"/>
        </w:rPr>
        <w:t>7</w:t>
      </w:r>
      <w:r w:rsidRPr="00AD59BD">
        <w:rPr>
          <w:rFonts w:ascii="Times New Roman" w:eastAsia="Times New Roman" w:hAnsi="Times New Roman" w:cs="Times New Roman"/>
          <w:sz w:val="24"/>
          <w:szCs w:val="24"/>
        </w:rPr>
        <w:t>.8</w:t>
      </w:r>
      <w:r w:rsidRPr="00AD59BD">
        <w:rPr>
          <w:rFonts w:ascii="Times New Roman" w:eastAsia="Times New Roman" w:hAnsi="Times New Roman" w:cs="Times New Roman"/>
          <w:sz w:val="24"/>
          <w:szCs w:val="24"/>
          <w:vertAlign w:val="superscript"/>
        </w:rPr>
        <w:t xml:space="preserve"> 2</w:t>
      </w:r>
      <w:r w:rsidRPr="00AD59BD">
        <w:rPr>
          <w:rFonts w:ascii="Times New Roman" w:eastAsia="Times New Roman" w:hAnsi="Times New Roman" w:cs="Times New Roman"/>
          <w:sz w:val="24"/>
          <w:szCs w:val="24"/>
        </w:rPr>
        <w:t xml:space="preserve">= </w:t>
      </w:r>
      <w:r w:rsidR="00CD137E">
        <w:rPr>
          <w:rFonts w:ascii="Times New Roman" w:eastAsia="Times New Roman" w:hAnsi="Times New Roman" w:cs="Times New Roman"/>
          <w:sz w:val="24"/>
          <w:szCs w:val="24"/>
        </w:rPr>
        <w:t>10.29</w:t>
      </w:r>
      <w:r w:rsidRPr="00AD59BD">
        <w:rPr>
          <w:rFonts w:ascii="Times New Roman" w:eastAsia="Times New Roman" w:hAnsi="Times New Roman" w:cs="Times New Roman"/>
          <w:sz w:val="24"/>
          <w:szCs w:val="24"/>
        </w:rPr>
        <w:t>KN.m\m</w:t>
      </w:r>
    </w:p>
    <w:p w:rsidR="0005080B" w:rsidRDefault="0005080B" w:rsidP="00443E9E">
      <w:pPr>
        <w:tabs>
          <w:tab w:val="left" w:pos="7686"/>
        </w:tabs>
        <w:ind w:left="72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b+ve</w:t>
      </w:r>
      <w:r w:rsidRPr="00FA5A73">
        <w:rPr>
          <w:rFonts w:ascii="Times New Roman" w:eastAsia="Times New Roman" w:hAnsi="Times New Roman" w:cs="Times New Roman"/>
          <w:b/>
          <w:bCs/>
          <w:sz w:val="24"/>
          <w:szCs w:val="24"/>
          <w:u w:val="single"/>
        </w:rPr>
        <w:t xml:space="preserve"> = M</w:t>
      </w:r>
      <w:r w:rsidRPr="00FA5A73">
        <w:rPr>
          <w:rFonts w:ascii="Times New Roman" w:eastAsia="Times New Roman" w:hAnsi="Times New Roman" w:cs="Times New Roman"/>
          <w:b/>
          <w:bCs/>
          <w:sz w:val="24"/>
          <w:szCs w:val="24"/>
          <w:u w:val="single"/>
          <w:vertAlign w:val="subscript"/>
        </w:rPr>
        <w:t xml:space="preserve">b+ve,L + </w:t>
      </w:r>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b+ve,D</w:t>
      </w:r>
      <w:r w:rsidRPr="00FA5A73">
        <w:rPr>
          <w:rFonts w:ascii="Times New Roman" w:eastAsia="Times New Roman" w:hAnsi="Times New Roman" w:cs="Times New Roman"/>
          <w:b/>
          <w:bCs/>
          <w:sz w:val="24"/>
          <w:szCs w:val="24"/>
          <w:u w:val="single"/>
        </w:rPr>
        <w:t xml:space="preserve"> = </w:t>
      </w:r>
      <w:r w:rsidR="00CD137E">
        <w:rPr>
          <w:rFonts w:ascii="Times New Roman" w:eastAsia="Times New Roman" w:hAnsi="Times New Roman" w:cs="Times New Roman"/>
          <w:b/>
          <w:bCs/>
          <w:sz w:val="24"/>
          <w:szCs w:val="24"/>
          <w:u w:val="single"/>
        </w:rPr>
        <w:t>19.07</w:t>
      </w:r>
      <w:r w:rsidRPr="00FA5A73">
        <w:rPr>
          <w:rFonts w:ascii="Times New Roman" w:eastAsia="Times New Roman" w:hAnsi="Times New Roman" w:cs="Times New Roman"/>
          <w:b/>
          <w:bCs/>
          <w:sz w:val="24"/>
          <w:szCs w:val="24"/>
          <w:u w:val="single"/>
        </w:rPr>
        <w:t>KN.m/m</w:t>
      </w:r>
    </w:p>
    <w:p w:rsidR="0005080B" w:rsidRPr="00AD59BD" w:rsidRDefault="0005080B" w:rsidP="0005080B">
      <w:pPr>
        <w:tabs>
          <w:tab w:val="left" w:pos="7686"/>
        </w:tabs>
        <w:rPr>
          <w:rFonts w:ascii="Times New Roman" w:eastAsia="Times New Roman" w:hAnsi="Times New Roman" w:cs="Times New Roman"/>
          <w:b/>
          <w:bCs/>
          <w:sz w:val="24"/>
          <w:szCs w:val="24"/>
          <w:u w:val="single"/>
        </w:rPr>
      </w:pPr>
    </w:p>
    <w:p w:rsidR="0005080B" w:rsidRPr="00443E9E" w:rsidRDefault="00443E9E" w:rsidP="00443E9E">
      <w:pPr>
        <w:tabs>
          <w:tab w:val="num" w:pos="720"/>
          <w:tab w:val="left" w:pos="7686"/>
        </w:tabs>
        <w:spacing w:after="0"/>
        <w:rPr>
          <w:rFonts w:asciiTheme="majorBidi" w:hAnsiTheme="majorBidi" w:cstheme="majorBidi"/>
          <w:b/>
          <w:bCs/>
          <w:sz w:val="28"/>
          <w:szCs w:val="28"/>
        </w:rPr>
      </w:pPr>
      <w:r w:rsidRPr="00443E9E">
        <w:rPr>
          <w:rFonts w:asciiTheme="majorBidi" w:hAnsiTheme="majorBidi" w:cstheme="majorBidi"/>
          <w:b/>
          <w:bCs/>
          <w:sz w:val="28"/>
          <w:szCs w:val="28"/>
        </w:rPr>
        <w:t xml:space="preserve">4.6.5 </w:t>
      </w:r>
      <w:r w:rsidR="0005080B" w:rsidRPr="00443E9E">
        <w:rPr>
          <w:rFonts w:asciiTheme="majorBidi" w:hAnsiTheme="majorBidi" w:cstheme="majorBidi"/>
          <w:b/>
          <w:bCs/>
          <w:sz w:val="28"/>
          <w:szCs w:val="28"/>
        </w:rPr>
        <w:t>Positive Moment:</w:t>
      </w:r>
    </w:p>
    <w:p w:rsidR="0005080B" w:rsidRPr="00FA5A73" w:rsidRDefault="0005080B" w:rsidP="00443E9E">
      <w:pPr>
        <w:tabs>
          <w:tab w:val="left" w:pos="7686"/>
        </w:tabs>
        <w:ind w:left="72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 xml:space="preserve">*Mub=  </w:t>
      </w:r>
      <w:r w:rsidR="00FC335B">
        <w:rPr>
          <w:rFonts w:ascii="Times New Roman" w:eastAsia="Times New Roman" w:hAnsi="Times New Roman" w:cs="Times New Roman"/>
          <w:b/>
          <w:bCs/>
          <w:sz w:val="24"/>
          <w:szCs w:val="24"/>
          <w:u w:val="single"/>
        </w:rPr>
        <w:t>19.07</w:t>
      </w:r>
      <w:r w:rsidRPr="00FA5A73">
        <w:rPr>
          <w:rFonts w:ascii="Times New Roman" w:eastAsia="Times New Roman" w:hAnsi="Times New Roman" w:cs="Times New Roman"/>
          <w:b/>
          <w:bCs/>
          <w:sz w:val="24"/>
          <w:szCs w:val="24"/>
          <w:u w:val="single"/>
        </w:rPr>
        <w:t xml:space="preserve">KN.m/m </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lastRenderedPageBreak/>
        <w:t>Assume the d</w:t>
      </w:r>
      <w:r w:rsidRPr="00FA5A73">
        <w:rPr>
          <w:rFonts w:ascii="Times New Roman" w:eastAsia="Times New Roman" w:hAnsi="Times New Roman" w:cs="Times New Roman"/>
          <w:b/>
          <w:bCs/>
          <w:sz w:val="24"/>
          <w:szCs w:val="24"/>
          <w:vertAlign w:val="subscript"/>
        </w:rPr>
        <w:t>Bar</w:t>
      </w:r>
      <w:r w:rsidRPr="00FA5A73">
        <w:rPr>
          <w:rFonts w:ascii="Times New Roman" w:eastAsia="Times New Roman" w:hAnsi="Times New Roman" w:cs="Times New Roman"/>
          <w:b/>
          <w:bCs/>
          <w:sz w:val="24"/>
          <w:szCs w:val="24"/>
        </w:rPr>
        <w:t xml:space="preserve"> =12 mm</w:t>
      </w:r>
    </w:p>
    <w:p w:rsidR="0005080B"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d =h- cover - (d</w:t>
      </w:r>
      <w:r w:rsidRPr="00FA5A73">
        <w:rPr>
          <w:rFonts w:ascii="Times New Roman" w:eastAsia="Times New Roman" w:hAnsi="Times New Roman" w:cs="Times New Roman"/>
          <w:b/>
          <w:bCs/>
          <w:sz w:val="24"/>
          <w:szCs w:val="24"/>
          <w:vertAlign w:val="subscript"/>
        </w:rPr>
        <w:t>Bar</w:t>
      </w:r>
      <w:r w:rsidRPr="00FA5A73">
        <w:rPr>
          <w:rFonts w:ascii="Times New Roman" w:eastAsia="Times New Roman" w:hAnsi="Times New Roman" w:cs="Times New Roman"/>
          <w:b/>
          <w:bCs/>
          <w:sz w:val="24"/>
          <w:szCs w:val="24"/>
        </w:rPr>
        <w:t>\2) =200-20-6=174mm</w:t>
      </w:r>
    </w:p>
    <w:p w:rsidR="0005080B" w:rsidRPr="00C648EF" w:rsidRDefault="0005080B" w:rsidP="00443E9E">
      <w:pPr>
        <w:tabs>
          <w:tab w:val="num" w:pos="1260"/>
        </w:tabs>
        <w:ind w:left="720" w:right="660"/>
        <w:rPr>
          <w:rFonts w:ascii="Calibri" w:eastAsia="Times New Roman" w:hAnsi="Calibri" w:cs="Arial"/>
          <w:sz w:val="28"/>
          <w:szCs w:val="28"/>
        </w:rPr>
      </w:pPr>
      <w:r w:rsidRPr="00323478">
        <w:rPr>
          <w:rFonts w:ascii="Calibri" w:eastAsia="Times New Roman" w:hAnsi="Calibri" w:cs="Arial"/>
          <w:sz w:val="28"/>
          <w:szCs w:val="28"/>
        </w:rPr>
        <w:t xml:space="preserve">Rn = </w:t>
      </w:r>
      <w:r w:rsidRPr="00323478">
        <w:rPr>
          <w:rFonts w:ascii="Calibri" w:eastAsia="Times New Roman" w:hAnsi="Calibri" w:cs="Arial"/>
          <w:position w:val="-24"/>
          <w:sz w:val="28"/>
          <w:szCs w:val="28"/>
        </w:rPr>
        <w:object w:dxaOrig="720" w:dyaOrig="620">
          <v:shape id="_x0000_i1063" type="#_x0000_t75" style="width:54.4pt;height:30.15pt" o:ole="">
            <v:imagedata r:id="rId139" o:title=""/>
          </v:shape>
          <o:OLEObject Type="Embed" ProgID="Equation.3" ShapeID="_x0000_i1063" DrawAspect="Content" ObjectID="_1592137376" r:id="rId140"/>
        </w:object>
      </w:r>
    </w:p>
    <w:p w:rsidR="0005080B" w:rsidRPr="00AD59BD" w:rsidRDefault="00636621" w:rsidP="00443E9E">
      <w:pPr>
        <w:tabs>
          <w:tab w:val="left" w:pos="7686"/>
        </w:tabs>
        <w:ind w:left="720"/>
        <w:rPr>
          <w:rFonts w:ascii="Times New Roman" w:eastAsia="Times New Roman" w:hAnsi="Times New Roman" w:cs="Times New Roman"/>
          <w:sz w:val="24"/>
          <w:szCs w:val="24"/>
        </w:rPr>
      </w:pPr>
      <w:r w:rsidRPr="00636621">
        <w:rPr>
          <w:rFonts w:ascii="Times New Roman" w:eastAsia="Times New Roman" w:hAnsi="Times New Roman" w:cs="Times New Roman"/>
          <w:position w:val="-24"/>
          <w:sz w:val="24"/>
          <w:szCs w:val="24"/>
        </w:rPr>
        <w:object w:dxaOrig="3080" w:dyaOrig="660">
          <v:shape id="_x0000_i1064" type="#_x0000_t75" style="width:155.7pt;height:36pt" o:ole="">
            <v:imagedata r:id="rId141" o:title=""/>
          </v:shape>
          <o:OLEObject Type="Embed" ProgID="Equation.3" ShapeID="_x0000_i1064" DrawAspect="Content" ObjectID="_1592137377" r:id="rId142"/>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1560" w:dyaOrig="660">
          <v:shape id="_x0000_i1065" type="#_x0000_t75" style="width:77.85pt;height:36pt" o:ole="">
            <v:imagedata r:id="rId143" o:title=""/>
          </v:shape>
          <o:OLEObject Type="Embed" ProgID="Equation.3" ShapeID="_x0000_i1065" DrawAspect="Content" ObjectID="_1592137378" r:id="rId144"/>
        </w:object>
      </w:r>
      <w:r w:rsidR="00636621" w:rsidRPr="00B33CFE">
        <w:rPr>
          <w:rFonts w:ascii="Times New Roman" w:eastAsia="Times New Roman" w:hAnsi="Times New Roman" w:cs="Times New Roman"/>
          <w:position w:val="-24"/>
          <w:sz w:val="24"/>
          <w:szCs w:val="24"/>
        </w:rPr>
        <w:object w:dxaOrig="1860" w:dyaOrig="620">
          <v:shape id="_x0000_i1066" type="#_x0000_t75" style="width:91.25pt;height:30.15pt" o:ole="">
            <v:imagedata r:id="rId145" o:title=""/>
          </v:shape>
          <o:OLEObject Type="Embed" ProgID="Equation.3" ShapeID="_x0000_i1066" DrawAspect="Content" ObjectID="_1592137379" r:id="rId146"/>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2320" w:dyaOrig="840">
          <v:shape id="_x0000_i1067" type="#_x0000_t75" style="width:113.85pt;height:41.85pt" o:ole="">
            <v:imagedata r:id="rId147" o:title=""/>
          </v:shape>
          <o:OLEObject Type="Embed" ProgID="Equation.3" ShapeID="_x0000_i1067" DrawAspect="Content" ObjectID="_1592137380" r:id="rId148"/>
        </w:object>
      </w:r>
      <w:r w:rsidR="00602D37" w:rsidRPr="00BF33DF">
        <w:rPr>
          <w:rFonts w:ascii="Times New Roman" w:eastAsia="Times New Roman" w:hAnsi="Times New Roman" w:cs="Times New Roman"/>
          <w:position w:val="-34"/>
          <w:sz w:val="24"/>
          <w:szCs w:val="24"/>
        </w:rPr>
        <w:object w:dxaOrig="3879" w:dyaOrig="800">
          <v:shape id="_x0000_i1068" type="#_x0000_t75" style="width:190.05pt;height:41.85pt" o:ole="">
            <v:imagedata r:id="rId149" o:title=""/>
          </v:shape>
          <o:OLEObject Type="Embed" ProgID="Equation.3" ShapeID="_x0000_i1068" DrawAspect="Content" ObjectID="_1592137381" r:id="rId150"/>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40" w:dyaOrig="380">
          <v:shape id="_x0000_i1069" type="#_x0000_t75" style="width:24.3pt;height:17.6pt" o:ole="">
            <v:imagedata r:id="rId151" o:title=""/>
          </v:shape>
          <o:OLEObject Type="Embed" ProgID="Equation.3" ShapeID="_x0000_i1069" DrawAspect="Content" ObjectID="_1592137382" r:id="rId152"/>
        </w:object>
      </w:r>
      <w:r w:rsidRPr="00AD59BD">
        <w:rPr>
          <w:rFonts w:ascii="Times New Roman" w:eastAsia="Times New Roman" w:hAnsi="Times New Roman" w:cs="Times New Roman"/>
          <w:sz w:val="24"/>
          <w:szCs w:val="24"/>
        </w:rPr>
        <w:t xml:space="preserve">= </w:t>
      </w:r>
      <w:r w:rsidR="00602D37" w:rsidRPr="00BF33DF">
        <w:rPr>
          <w:rFonts w:ascii="Times New Roman" w:eastAsia="Times New Roman" w:hAnsi="Times New Roman" w:cs="Times New Roman"/>
          <w:position w:val="-6"/>
          <w:sz w:val="24"/>
          <w:szCs w:val="24"/>
        </w:rPr>
        <w:object w:dxaOrig="600" w:dyaOrig="279">
          <v:shape id="_x0000_i1070" type="#_x0000_t75" style="width:30.15pt;height:11.7pt" o:ole="">
            <v:imagedata r:id="rId153" o:title=""/>
          </v:shape>
          <o:OLEObject Type="Embed" ProgID="Equation.3" ShapeID="_x0000_i1070" DrawAspect="Content" ObjectID="_1592137383" r:id="rId154"/>
        </w:object>
      </w:r>
      <w:r w:rsidRPr="00AD59BD">
        <w:rPr>
          <w:rFonts w:ascii="Times New Roman" w:eastAsia="Times New Roman" w:hAnsi="Times New Roman" w:cs="Times New Roman"/>
          <w:sz w:val="24"/>
          <w:szCs w:val="24"/>
        </w:rPr>
        <w:t>*1000*176 =534mm2/m</w: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60" w:dyaOrig="340">
          <v:shape id="_x0000_i1071" type="#_x0000_t75" style="width:30.15pt;height:18.4pt" o:ole="">
            <v:imagedata r:id="rId155" o:title=""/>
          </v:shape>
          <o:OLEObject Type="Embed" ProgID="Equation.3" ShapeID="_x0000_i1071" DrawAspect="Content" ObjectID="_1592137384" r:id="rId156"/>
        </w:object>
      </w:r>
      <w:r w:rsidRPr="00AD59BD">
        <w:rPr>
          <w:rFonts w:ascii="Times New Roman" w:eastAsia="Times New Roman" w:hAnsi="Times New Roman" w:cs="Times New Roman"/>
          <w:sz w:val="24"/>
          <w:szCs w:val="24"/>
        </w:rPr>
        <w:t>=</w:t>
      </w:r>
      <w:r w:rsidRPr="00AD59BD">
        <w:rPr>
          <w:rFonts w:ascii="Times New Roman" w:eastAsia="Times New Roman" w:hAnsi="Times New Roman" w:cs="Times New Roman"/>
          <w:sz w:val="24"/>
          <w:szCs w:val="24"/>
        </w:rPr>
        <w:object w:dxaOrig="4840" w:dyaOrig="279">
          <v:shape id="_x0000_i1072" type="#_x0000_t75" style="width:240.3pt;height:11.7pt" o:ole="" fillcolor="window">
            <v:imagedata r:id="rId157" o:title=""/>
          </v:shape>
          <o:OLEObject Type="Embed" ProgID="Equation.3" ShapeID="_x0000_i1072" DrawAspect="Content" ObjectID="_1592137385" r:id="rId158"/>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340" w:dyaOrig="279">
          <v:shape id="_x0000_i1073" type="#_x0000_t75" style="width:18.4pt;height:11.7pt" o:ole="">
            <v:imagedata r:id="rId159" o:title=""/>
          </v:shape>
          <o:OLEObject Type="Embed" ProgID="Equation.3" ShapeID="_x0000_i1073" DrawAspect="Content" ObjectID="_1592137386" r:id="rId160"/>
        </w:object>
      </w:r>
      <w:r w:rsidRPr="00AD59BD">
        <w:rPr>
          <w:rFonts w:ascii="Times New Roman" w:eastAsia="Times New Roman" w:hAnsi="Times New Roman" w:cs="Times New Roman"/>
          <w:sz w:val="24"/>
          <w:szCs w:val="24"/>
        </w:rPr>
        <w:t>=  534mm2≥</w:t>
      </w:r>
      <w:r w:rsidRPr="00AD59BD">
        <w:rPr>
          <w:rFonts w:ascii="Times New Roman" w:eastAsia="Times New Roman" w:hAnsi="Times New Roman" w:cs="Times New Roman"/>
          <w:sz w:val="24"/>
          <w:szCs w:val="24"/>
        </w:rPr>
        <w:object w:dxaOrig="560" w:dyaOrig="340">
          <v:shape id="_x0000_i1074" type="#_x0000_t75" style="width:24.3pt;height:18.4pt" o:ole="">
            <v:imagedata r:id="rId161" o:title=""/>
          </v:shape>
          <o:OLEObject Type="Embed" ProgID="Equation.3" ShapeID="_x0000_i1074" DrawAspect="Content" ObjectID="_1592137387" r:id="rId162"/>
        </w:object>
      </w:r>
      <w:r w:rsidRPr="00AD59BD">
        <w:rPr>
          <w:rFonts w:ascii="Times New Roman" w:eastAsia="Times New Roman" w:hAnsi="Times New Roman" w:cs="Times New Roman"/>
          <w:sz w:val="24"/>
          <w:szCs w:val="24"/>
        </w:rPr>
        <w:t>= 360mm2/m</w:t>
      </w:r>
    </w:p>
    <w:p w:rsidR="0005080B" w:rsidRPr="00FA5A73" w:rsidRDefault="0005080B" w:rsidP="00443E9E">
      <w:pPr>
        <w:tabs>
          <w:tab w:val="left" w:pos="7686"/>
        </w:tabs>
        <w:ind w:left="720"/>
        <w:rPr>
          <w:rFonts w:ascii="Times New Roman" w:eastAsia="Times New Roman" w:hAnsi="Times New Roman" w:cs="Times New Roman"/>
          <w:b/>
          <w:bCs/>
          <w:sz w:val="24"/>
          <w:szCs w:val="24"/>
          <w:u w:val="single"/>
          <w:vertAlign w:val="superscript"/>
        </w:rPr>
      </w:pPr>
      <w:r w:rsidRPr="00FA5A73">
        <w:rPr>
          <w:rFonts w:ascii="Times New Roman" w:eastAsia="Times New Roman" w:hAnsi="Times New Roman" w:cs="Times New Roman"/>
          <w:b/>
          <w:bCs/>
          <w:sz w:val="24"/>
          <w:szCs w:val="24"/>
          <w:u w:val="single"/>
        </w:rPr>
        <w:t xml:space="preserve">Use Φ </w:t>
      </w:r>
      <w:r>
        <w:rPr>
          <w:rFonts w:ascii="Times New Roman" w:eastAsia="Times New Roman" w:hAnsi="Times New Roman" w:cs="Times New Roman"/>
          <w:b/>
          <w:bCs/>
          <w:sz w:val="24"/>
          <w:szCs w:val="24"/>
          <w:u w:val="single"/>
        </w:rPr>
        <w:t>14</w:t>
      </w:r>
      <w:r w:rsidRPr="00FA5A73">
        <w:rPr>
          <w:rFonts w:ascii="Times New Roman" w:eastAsia="Times New Roman" w:hAnsi="Times New Roman" w:cs="Times New Roman"/>
          <w:b/>
          <w:bCs/>
          <w:sz w:val="24"/>
          <w:szCs w:val="24"/>
          <w:u w:val="single"/>
        </w:rPr>
        <w:t xml:space="preserve"> \ </w:t>
      </w:r>
      <w:r>
        <w:rPr>
          <w:rFonts w:ascii="Times New Roman" w:eastAsia="Times New Roman" w:hAnsi="Times New Roman" w:cs="Times New Roman"/>
          <w:b/>
          <w:bCs/>
          <w:sz w:val="24"/>
          <w:szCs w:val="24"/>
          <w:u w:val="single"/>
        </w:rPr>
        <w:t>20</w:t>
      </w:r>
      <w:r w:rsidRPr="00FA5A73">
        <w:rPr>
          <w:rFonts w:ascii="Times New Roman" w:eastAsia="Times New Roman" w:hAnsi="Times New Roman" w:cs="Times New Roman"/>
          <w:b/>
          <w:bCs/>
          <w:sz w:val="24"/>
          <w:szCs w:val="24"/>
          <w:u w:val="single"/>
        </w:rPr>
        <w:t>cm  with As=</w:t>
      </w:r>
      <w:r>
        <w:rPr>
          <w:rFonts w:ascii="Times New Roman" w:eastAsia="Times New Roman" w:hAnsi="Times New Roman" w:cs="Times New Roman"/>
          <w:b/>
          <w:bCs/>
          <w:sz w:val="24"/>
          <w:szCs w:val="24"/>
          <w:u w:val="single"/>
        </w:rPr>
        <w:t>770</w:t>
      </w:r>
      <w:r w:rsidRPr="00FA5A73">
        <w:rPr>
          <w:rFonts w:ascii="Times New Roman" w:eastAsia="Times New Roman" w:hAnsi="Times New Roman" w:cs="Times New Roman"/>
          <w:b/>
          <w:bCs/>
          <w:sz w:val="24"/>
          <w:szCs w:val="24"/>
          <w:u w:val="single"/>
        </w:rPr>
        <w:t>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/m</w:t>
      </w:r>
    </w:p>
    <w:p w:rsidR="0005080B" w:rsidRPr="00FA5A73" w:rsidRDefault="0005080B" w:rsidP="0005080B">
      <w:pPr>
        <w:tabs>
          <w:tab w:val="left" w:pos="7686"/>
        </w:tabs>
        <w:rPr>
          <w:rFonts w:ascii="Times New Roman" w:eastAsia="Times New Roman" w:hAnsi="Times New Roman" w:cs="Times New Roman"/>
          <w:b/>
          <w:bCs/>
          <w:sz w:val="24"/>
          <w:szCs w:val="24"/>
        </w:rPr>
      </w:pPr>
    </w:p>
    <w:p w:rsidR="0005080B" w:rsidRPr="00FA5A73" w:rsidRDefault="0005080B" w:rsidP="00443E9E">
      <w:pPr>
        <w:tabs>
          <w:tab w:val="left" w:pos="7686"/>
        </w:tabs>
        <w:ind w:left="72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 xml:space="preserve">*Mua=  </w:t>
      </w:r>
      <w:r w:rsidR="00602D37">
        <w:rPr>
          <w:rFonts w:ascii="Times New Roman" w:eastAsia="Times New Roman" w:hAnsi="Times New Roman" w:cs="Times New Roman"/>
          <w:b/>
          <w:bCs/>
          <w:sz w:val="24"/>
          <w:szCs w:val="24"/>
          <w:u w:val="single"/>
        </w:rPr>
        <w:t>26.65</w:t>
      </w:r>
      <w:bookmarkStart w:id="38" w:name="_GoBack"/>
      <w:bookmarkEnd w:id="38"/>
      <w:r w:rsidRPr="00FA5A73">
        <w:rPr>
          <w:rFonts w:ascii="Times New Roman" w:eastAsia="Times New Roman" w:hAnsi="Times New Roman" w:cs="Times New Roman"/>
          <w:b/>
          <w:bCs/>
          <w:sz w:val="24"/>
          <w:szCs w:val="24"/>
          <w:u w:val="single"/>
        </w:rPr>
        <w:t xml:space="preserve">KN.m/m </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Assume the d</w:t>
      </w:r>
      <w:r w:rsidRPr="00FA5A73">
        <w:rPr>
          <w:rFonts w:ascii="Times New Roman" w:eastAsia="Times New Roman" w:hAnsi="Times New Roman" w:cs="Times New Roman"/>
          <w:b/>
          <w:bCs/>
          <w:sz w:val="24"/>
          <w:szCs w:val="24"/>
          <w:vertAlign w:val="subscript"/>
        </w:rPr>
        <w:t>Bar</w:t>
      </w:r>
      <w:r w:rsidRPr="00FA5A73">
        <w:rPr>
          <w:rFonts w:ascii="Times New Roman" w:eastAsia="Times New Roman" w:hAnsi="Times New Roman" w:cs="Times New Roman"/>
          <w:b/>
          <w:bCs/>
          <w:sz w:val="24"/>
          <w:szCs w:val="24"/>
        </w:rPr>
        <w:t xml:space="preserve"> =12 mm</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d =h- cover - (d</w:t>
      </w:r>
      <w:r w:rsidRPr="00FA5A73">
        <w:rPr>
          <w:rFonts w:ascii="Times New Roman" w:eastAsia="Times New Roman" w:hAnsi="Times New Roman" w:cs="Times New Roman"/>
          <w:b/>
          <w:bCs/>
          <w:sz w:val="24"/>
          <w:szCs w:val="24"/>
          <w:vertAlign w:val="subscript"/>
        </w:rPr>
        <w:t>Bar</w:t>
      </w:r>
      <w:r w:rsidRPr="00FA5A73">
        <w:rPr>
          <w:rFonts w:ascii="Times New Roman" w:eastAsia="Times New Roman" w:hAnsi="Times New Roman" w:cs="Times New Roman"/>
          <w:b/>
          <w:bCs/>
          <w:sz w:val="24"/>
          <w:szCs w:val="24"/>
        </w:rPr>
        <w:t>\2) =200-20-6=174mm</w: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1180" w:dyaOrig="620">
          <v:shape id="_x0000_i1075" type="#_x0000_t75" style="width:60.3pt;height:30.15pt" o:ole="">
            <v:imagedata r:id="rId163" o:title=""/>
          </v:shape>
          <o:OLEObject Type="Embed" ProgID="Equation.3" ShapeID="_x0000_i1075" DrawAspect="Content" ObjectID="_1592137388" r:id="rId164"/>
        </w:object>
      </w:r>
      <w:r w:rsidRPr="00AD59BD">
        <w:rPr>
          <w:rFonts w:ascii="Times New Roman" w:eastAsia="Times New Roman" w:hAnsi="Times New Roman" w:cs="Times New Roman"/>
          <w:sz w:val="24"/>
          <w:szCs w:val="24"/>
        </w:rPr>
        <w:object w:dxaOrig="3100" w:dyaOrig="660">
          <v:shape id="_x0000_i1076" type="#_x0000_t75" style="width:155.7pt;height:36pt" o:ole="">
            <v:imagedata r:id="rId165" o:title=""/>
          </v:shape>
          <o:OLEObject Type="Embed" ProgID="Equation.3" ShapeID="_x0000_i1076" DrawAspect="Content" ObjectID="_1592137389" r:id="rId166"/>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1560" w:dyaOrig="660">
          <v:shape id="_x0000_i1077" type="#_x0000_t75" style="width:77.85pt;height:36pt" o:ole="">
            <v:imagedata r:id="rId143" o:title=""/>
          </v:shape>
          <o:OLEObject Type="Embed" ProgID="Equation.3" ShapeID="_x0000_i1077" DrawAspect="Content" ObjectID="_1592137390" r:id="rId167"/>
        </w:object>
      </w:r>
      <w:r w:rsidRPr="00AD59BD">
        <w:rPr>
          <w:rFonts w:ascii="Times New Roman" w:eastAsia="Times New Roman" w:hAnsi="Times New Roman" w:cs="Times New Roman"/>
          <w:sz w:val="24"/>
          <w:szCs w:val="24"/>
        </w:rPr>
        <w:object w:dxaOrig="1960" w:dyaOrig="620">
          <v:shape id="_x0000_i1078" type="#_x0000_t75" style="width:96.3pt;height:30.15pt" o:ole="">
            <v:imagedata r:id="rId168" o:title=""/>
          </v:shape>
          <o:OLEObject Type="Embed" ProgID="Equation.3" ShapeID="_x0000_i1078" DrawAspect="Content" ObjectID="_1592137391" r:id="rId169"/>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2320" w:dyaOrig="840">
          <v:shape id="_x0000_i1079" type="#_x0000_t75" style="width:113.85pt;height:41.85pt" o:ole="">
            <v:imagedata r:id="rId147" o:title=""/>
          </v:shape>
          <o:OLEObject Type="Embed" ProgID="Equation.3" ShapeID="_x0000_i1079" DrawAspect="Content" ObjectID="_1592137392" r:id="rId170"/>
        </w:object>
      </w:r>
      <w:r w:rsidRPr="00AD59BD">
        <w:rPr>
          <w:rFonts w:ascii="Times New Roman" w:eastAsia="Times New Roman" w:hAnsi="Times New Roman" w:cs="Times New Roman"/>
          <w:sz w:val="24"/>
          <w:szCs w:val="24"/>
        </w:rPr>
        <w:object w:dxaOrig="4160" w:dyaOrig="800">
          <v:shape id="_x0000_i1080" type="#_x0000_t75" style="width:204.3pt;height:41.85pt" o:ole="">
            <v:imagedata r:id="rId171" o:title=""/>
          </v:shape>
          <o:OLEObject Type="Embed" ProgID="Equation.3" ShapeID="_x0000_i1080" DrawAspect="Content" ObjectID="_1592137393" r:id="rId172"/>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40" w:dyaOrig="380">
          <v:shape id="_x0000_i1081" type="#_x0000_t75" style="width:24.3pt;height:17.6pt" o:ole="">
            <v:imagedata r:id="rId151" o:title=""/>
          </v:shape>
          <o:OLEObject Type="Embed" ProgID="Equation.3" ShapeID="_x0000_i1081" DrawAspect="Content" ObjectID="_1592137394" r:id="rId173"/>
        </w:object>
      </w:r>
      <w:r w:rsidRPr="00AD59BD">
        <w:rPr>
          <w:rFonts w:ascii="Times New Roman" w:eastAsia="Times New Roman" w:hAnsi="Times New Roman" w:cs="Times New Roman"/>
          <w:sz w:val="24"/>
          <w:szCs w:val="24"/>
        </w:rPr>
        <w:t xml:space="preserve">= </w:t>
      </w:r>
      <w:r w:rsidRPr="00AD59BD">
        <w:rPr>
          <w:rFonts w:ascii="Times New Roman" w:eastAsia="Times New Roman" w:hAnsi="Times New Roman" w:cs="Times New Roman"/>
          <w:sz w:val="24"/>
          <w:szCs w:val="24"/>
        </w:rPr>
        <w:object w:dxaOrig="620" w:dyaOrig="279">
          <v:shape id="_x0000_i1082" type="#_x0000_t75" style="width:30.15pt;height:11.7pt" o:ole="">
            <v:imagedata r:id="rId174" o:title=""/>
          </v:shape>
          <o:OLEObject Type="Embed" ProgID="Equation.3" ShapeID="_x0000_i1082" DrawAspect="Content" ObjectID="_1592137395" r:id="rId175"/>
        </w:object>
      </w:r>
      <w:r w:rsidRPr="00AD59BD">
        <w:rPr>
          <w:rFonts w:ascii="Times New Roman" w:eastAsia="Times New Roman" w:hAnsi="Times New Roman" w:cs="Times New Roman"/>
          <w:sz w:val="24"/>
          <w:szCs w:val="24"/>
        </w:rPr>
        <w:t>*1000*174 =385mm2/m</w: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60" w:dyaOrig="340">
          <v:shape id="_x0000_i1083" type="#_x0000_t75" style="width:30.15pt;height:18.4pt" o:ole="">
            <v:imagedata r:id="rId155" o:title=""/>
          </v:shape>
          <o:OLEObject Type="Embed" ProgID="Equation.3" ShapeID="_x0000_i1083" DrawAspect="Content" ObjectID="_1592137396" r:id="rId176"/>
        </w:object>
      </w:r>
      <w:r w:rsidRPr="00AD59BD">
        <w:rPr>
          <w:rFonts w:ascii="Times New Roman" w:eastAsia="Times New Roman" w:hAnsi="Times New Roman" w:cs="Times New Roman"/>
          <w:sz w:val="24"/>
          <w:szCs w:val="24"/>
        </w:rPr>
        <w:t>=</w:t>
      </w:r>
      <w:r w:rsidRPr="00AD59BD">
        <w:rPr>
          <w:rFonts w:ascii="Times New Roman" w:eastAsia="Times New Roman" w:hAnsi="Times New Roman" w:cs="Times New Roman"/>
          <w:sz w:val="24"/>
          <w:szCs w:val="24"/>
        </w:rPr>
        <w:object w:dxaOrig="4840" w:dyaOrig="279">
          <v:shape id="_x0000_i1084" type="#_x0000_t75" style="width:240.3pt;height:11.7pt" o:ole="" fillcolor="window">
            <v:imagedata r:id="rId157" o:title=""/>
          </v:shape>
          <o:OLEObject Type="Embed" ProgID="Equation.3" ShapeID="_x0000_i1084" DrawAspect="Content" ObjectID="_1592137397" r:id="rId177"/>
        </w:object>
      </w:r>
    </w:p>
    <w:p w:rsidR="0005080B" w:rsidRPr="00AD59BD" w:rsidRDefault="0005080B" w:rsidP="00443E9E">
      <w:pPr>
        <w:tabs>
          <w:tab w:val="left" w:pos="7686"/>
        </w:tabs>
        <w:ind w:left="72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340" w:dyaOrig="279">
          <v:shape id="_x0000_i1085" type="#_x0000_t75" style="width:18.4pt;height:11.7pt" o:ole="">
            <v:imagedata r:id="rId159" o:title=""/>
          </v:shape>
          <o:OLEObject Type="Embed" ProgID="Equation.3" ShapeID="_x0000_i1085" DrawAspect="Content" ObjectID="_1592137398" r:id="rId178"/>
        </w:object>
      </w:r>
      <w:r w:rsidRPr="00AD59BD">
        <w:rPr>
          <w:rFonts w:ascii="Times New Roman" w:eastAsia="Times New Roman" w:hAnsi="Times New Roman" w:cs="Times New Roman"/>
          <w:sz w:val="24"/>
          <w:szCs w:val="24"/>
        </w:rPr>
        <w:t>=  385mm2≥</w:t>
      </w:r>
      <w:r w:rsidRPr="00AD59BD">
        <w:rPr>
          <w:rFonts w:ascii="Times New Roman" w:eastAsia="Times New Roman" w:hAnsi="Times New Roman" w:cs="Times New Roman"/>
          <w:sz w:val="24"/>
          <w:szCs w:val="24"/>
        </w:rPr>
        <w:object w:dxaOrig="560" w:dyaOrig="340">
          <v:shape id="_x0000_i1086" type="#_x0000_t75" style="width:24.3pt;height:18.4pt" o:ole="">
            <v:imagedata r:id="rId161" o:title=""/>
          </v:shape>
          <o:OLEObject Type="Embed" ProgID="Equation.3" ShapeID="_x0000_i1086" DrawAspect="Content" ObjectID="_1592137399" r:id="rId179"/>
        </w:object>
      </w:r>
      <w:r w:rsidRPr="00AD59BD">
        <w:rPr>
          <w:rFonts w:ascii="Times New Roman" w:eastAsia="Times New Roman" w:hAnsi="Times New Roman" w:cs="Times New Roman"/>
          <w:sz w:val="24"/>
          <w:szCs w:val="24"/>
        </w:rPr>
        <w:t>= 360mm2/m</w:t>
      </w:r>
    </w:p>
    <w:p w:rsidR="0005080B" w:rsidRPr="00AD59BD" w:rsidRDefault="0005080B" w:rsidP="00443E9E">
      <w:pPr>
        <w:tabs>
          <w:tab w:val="left" w:pos="7686"/>
        </w:tabs>
        <w:ind w:left="72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 xml:space="preserve">Use Φ </w:t>
      </w:r>
      <w:r>
        <w:rPr>
          <w:rFonts w:ascii="Times New Roman" w:eastAsia="Times New Roman" w:hAnsi="Times New Roman" w:cs="Times New Roman"/>
          <w:b/>
          <w:bCs/>
          <w:sz w:val="24"/>
          <w:szCs w:val="24"/>
          <w:u w:val="single"/>
        </w:rPr>
        <w:t>14</w:t>
      </w:r>
      <w:r w:rsidRPr="00FA5A73">
        <w:rPr>
          <w:rFonts w:ascii="Times New Roman" w:eastAsia="Times New Roman" w:hAnsi="Times New Roman" w:cs="Times New Roman"/>
          <w:b/>
          <w:bCs/>
          <w:sz w:val="24"/>
          <w:szCs w:val="24"/>
          <w:u w:val="single"/>
        </w:rPr>
        <w:t xml:space="preserve"> \ </w:t>
      </w:r>
      <w:r>
        <w:rPr>
          <w:rFonts w:ascii="Times New Roman" w:eastAsia="Times New Roman" w:hAnsi="Times New Roman" w:cs="Times New Roman"/>
          <w:b/>
          <w:bCs/>
          <w:sz w:val="24"/>
          <w:szCs w:val="24"/>
          <w:u w:val="single"/>
        </w:rPr>
        <w:t>20</w:t>
      </w:r>
      <w:r w:rsidRPr="00FA5A73">
        <w:rPr>
          <w:rFonts w:ascii="Times New Roman" w:eastAsia="Times New Roman" w:hAnsi="Times New Roman" w:cs="Times New Roman"/>
          <w:b/>
          <w:bCs/>
          <w:sz w:val="24"/>
          <w:szCs w:val="24"/>
          <w:u w:val="single"/>
        </w:rPr>
        <w:t>cm with As=</w:t>
      </w:r>
      <w:r>
        <w:rPr>
          <w:rFonts w:ascii="Times New Roman" w:eastAsia="Times New Roman" w:hAnsi="Times New Roman" w:cs="Times New Roman"/>
          <w:b/>
          <w:bCs/>
          <w:sz w:val="24"/>
          <w:szCs w:val="24"/>
          <w:u w:val="single"/>
        </w:rPr>
        <w:t>770</w:t>
      </w:r>
      <w:r w:rsidRPr="00FA5A73">
        <w:rPr>
          <w:rFonts w:ascii="Times New Roman" w:eastAsia="Times New Roman" w:hAnsi="Times New Roman" w:cs="Times New Roman"/>
          <w:b/>
          <w:bCs/>
          <w:sz w:val="24"/>
          <w:szCs w:val="24"/>
          <w:u w:val="single"/>
        </w:rPr>
        <w:t xml:space="preserve"> 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 xml:space="preserve">/m </w:t>
      </w:r>
    </w:p>
    <w:p w:rsidR="0005080B" w:rsidRPr="0068251B" w:rsidRDefault="0005080B" w:rsidP="00036BB4">
      <w:pPr>
        <w:pStyle w:val="a7"/>
        <w:numPr>
          <w:ilvl w:val="0"/>
          <w:numId w:val="19"/>
        </w:numPr>
        <w:tabs>
          <w:tab w:val="clear" w:pos="786"/>
          <w:tab w:val="num" w:pos="1440"/>
          <w:tab w:val="left" w:pos="7686"/>
        </w:tabs>
        <w:spacing w:after="0"/>
        <w:ind w:left="1440"/>
      </w:pPr>
      <w:r w:rsidRPr="0068251B">
        <w:t>Negative Moment:</w:t>
      </w:r>
    </w:p>
    <w:p w:rsidR="0005080B" w:rsidRPr="00FA5A73" w:rsidRDefault="0005080B" w:rsidP="00443E9E">
      <w:pPr>
        <w:tabs>
          <w:tab w:val="left" w:pos="7686"/>
        </w:tabs>
        <w:ind w:left="72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Mua=  42.5</w:t>
      </w:r>
      <w:r w:rsidRPr="00FA5A73">
        <w:rPr>
          <w:rFonts w:ascii="Times New Roman" w:eastAsia="Times New Roman" w:hAnsi="Times New Roman" w:cs="Times New Roman"/>
          <w:b/>
          <w:bCs/>
          <w:sz w:val="24"/>
          <w:szCs w:val="24"/>
          <w:u w:val="single"/>
        </w:rPr>
        <w:t xml:space="preserve">N.m/m </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Assume the d</w:t>
      </w:r>
      <w:r w:rsidRPr="00FA5A73">
        <w:rPr>
          <w:rFonts w:ascii="Times New Roman" w:eastAsia="Times New Roman" w:hAnsi="Times New Roman" w:cs="Times New Roman"/>
          <w:b/>
          <w:bCs/>
          <w:sz w:val="24"/>
          <w:szCs w:val="24"/>
          <w:vertAlign w:val="subscript"/>
        </w:rPr>
        <w:t>Bar</w:t>
      </w:r>
      <w:r w:rsidRPr="00FA5A73">
        <w:rPr>
          <w:rFonts w:ascii="Times New Roman" w:eastAsia="Times New Roman" w:hAnsi="Times New Roman" w:cs="Times New Roman"/>
          <w:b/>
          <w:bCs/>
          <w:sz w:val="24"/>
          <w:szCs w:val="24"/>
        </w:rPr>
        <w:t xml:space="preserve"> =12 mm</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d =h- cover - (d</w:t>
      </w:r>
      <w:r w:rsidRPr="00FA5A73">
        <w:rPr>
          <w:rFonts w:ascii="Times New Roman" w:eastAsia="Times New Roman" w:hAnsi="Times New Roman" w:cs="Times New Roman"/>
          <w:b/>
          <w:bCs/>
          <w:sz w:val="24"/>
          <w:szCs w:val="24"/>
          <w:vertAlign w:val="subscript"/>
        </w:rPr>
        <w:t>Bar</w:t>
      </w:r>
      <w:r w:rsidRPr="00FA5A73">
        <w:rPr>
          <w:rFonts w:ascii="Times New Roman" w:eastAsia="Times New Roman" w:hAnsi="Times New Roman" w:cs="Times New Roman"/>
          <w:b/>
          <w:bCs/>
          <w:sz w:val="24"/>
          <w:szCs w:val="24"/>
        </w:rPr>
        <w:t>\2) =200-20-6=174mm</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1180" w:dyaOrig="620">
          <v:shape id="_x0000_i1087" type="#_x0000_t75" style="width:60.3pt;height:30.15pt" o:ole="">
            <v:imagedata r:id="rId163" o:title=""/>
          </v:shape>
          <o:OLEObject Type="Embed" ProgID="Equation.3" ShapeID="_x0000_i1087" DrawAspect="Content" ObjectID="_1592137400" r:id="rId180"/>
        </w:object>
      </w:r>
      <w:r w:rsidRPr="00FA5A73">
        <w:rPr>
          <w:rFonts w:ascii="Times New Roman" w:eastAsia="Times New Roman" w:hAnsi="Times New Roman" w:cs="Times New Roman"/>
          <w:b/>
          <w:bCs/>
          <w:sz w:val="24"/>
          <w:szCs w:val="24"/>
        </w:rPr>
        <w:object w:dxaOrig="3080" w:dyaOrig="660">
          <v:shape id="_x0000_i1088" type="#_x0000_t75" style="width:155.7pt;height:36pt" o:ole="">
            <v:imagedata r:id="rId181" o:title=""/>
          </v:shape>
          <o:OLEObject Type="Embed" ProgID="Equation.3" ShapeID="_x0000_i1088" DrawAspect="Content" ObjectID="_1592137401" r:id="rId182"/>
        </w:objec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1560" w:dyaOrig="660">
          <v:shape id="_x0000_i1089" type="#_x0000_t75" style="width:77.85pt;height:36pt" o:ole="">
            <v:imagedata r:id="rId143" o:title=""/>
          </v:shape>
          <o:OLEObject Type="Embed" ProgID="Equation.3" ShapeID="_x0000_i1089" DrawAspect="Content" ObjectID="_1592137402" r:id="rId183"/>
        </w:object>
      </w:r>
      <w:r w:rsidRPr="00FA5A73">
        <w:rPr>
          <w:rFonts w:ascii="Times New Roman" w:eastAsia="Times New Roman" w:hAnsi="Times New Roman" w:cs="Times New Roman"/>
          <w:b/>
          <w:bCs/>
          <w:sz w:val="24"/>
          <w:szCs w:val="24"/>
        </w:rPr>
        <w:object w:dxaOrig="1900" w:dyaOrig="620">
          <v:shape id="_x0000_i1090" type="#_x0000_t75" style="width:96.3pt;height:30.15pt" o:ole="">
            <v:imagedata r:id="rId184" o:title=""/>
          </v:shape>
          <o:OLEObject Type="Embed" ProgID="Equation.3" ShapeID="_x0000_i1090" DrawAspect="Content" ObjectID="_1592137403" r:id="rId185"/>
        </w:objec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2320" w:dyaOrig="840">
          <v:shape id="_x0000_i1091" type="#_x0000_t75" style="width:113.85pt;height:41.85pt" o:ole="">
            <v:imagedata r:id="rId147" o:title=""/>
          </v:shape>
          <o:OLEObject Type="Embed" ProgID="Equation.3" ShapeID="_x0000_i1091" DrawAspect="Content" ObjectID="_1592137404" r:id="rId186"/>
        </w:object>
      </w:r>
      <w:r w:rsidRPr="00FA5A73">
        <w:rPr>
          <w:rFonts w:ascii="Times New Roman" w:eastAsia="Times New Roman" w:hAnsi="Times New Roman" w:cs="Times New Roman"/>
          <w:b/>
          <w:bCs/>
          <w:sz w:val="24"/>
          <w:szCs w:val="24"/>
        </w:rPr>
        <w:object w:dxaOrig="4459" w:dyaOrig="800">
          <v:shape id="_x0000_i1092" type="#_x0000_t75" style="width:221.85pt;height:41.85pt" o:ole="">
            <v:imagedata r:id="rId187" o:title=""/>
          </v:shape>
          <o:OLEObject Type="Embed" ProgID="Equation.3" ShapeID="_x0000_i1092" DrawAspect="Content" ObjectID="_1592137405" r:id="rId188"/>
        </w:objec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540" w:dyaOrig="380">
          <v:shape id="_x0000_i1093" type="#_x0000_t75" style="width:24.3pt;height:17.6pt" o:ole="">
            <v:imagedata r:id="rId151" o:title=""/>
          </v:shape>
          <o:OLEObject Type="Embed" ProgID="Equation.3" ShapeID="_x0000_i1093" DrawAspect="Content" ObjectID="_1592137406" r:id="rId189"/>
        </w:object>
      </w:r>
      <w:r w:rsidRPr="00FA5A73">
        <w:rPr>
          <w:rFonts w:ascii="Times New Roman" w:eastAsia="Times New Roman" w:hAnsi="Times New Roman" w:cs="Times New Roman"/>
          <w:b/>
          <w:bCs/>
          <w:sz w:val="24"/>
          <w:szCs w:val="24"/>
        </w:rPr>
        <w:t xml:space="preserve">= </w:t>
      </w:r>
      <w:r w:rsidRPr="00FA5A73">
        <w:rPr>
          <w:rFonts w:ascii="Times New Roman" w:eastAsia="Times New Roman" w:hAnsi="Times New Roman" w:cs="Times New Roman"/>
          <w:b/>
          <w:bCs/>
          <w:sz w:val="24"/>
          <w:szCs w:val="24"/>
        </w:rPr>
        <w:object w:dxaOrig="840" w:dyaOrig="279">
          <v:shape id="_x0000_i1094" type="#_x0000_t75" style="width:41.85pt;height:11.7pt" o:ole="">
            <v:imagedata r:id="rId190" o:title=""/>
          </v:shape>
          <o:OLEObject Type="Embed" ProgID="Equation.3" ShapeID="_x0000_i1094" DrawAspect="Content" ObjectID="_1592137407" r:id="rId191"/>
        </w:object>
      </w:r>
      <w:r w:rsidRPr="00FA5A73">
        <w:rPr>
          <w:rFonts w:ascii="Times New Roman" w:eastAsia="Times New Roman" w:hAnsi="Times New Roman" w:cs="Times New Roman"/>
          <w:b/>
          <w:bCs/>
          <w:sz w:val="24"/>
          <w:szCs w:val="24"/>
        </w:rPr>
        <w:t>*1000*174 =770mm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/m</w: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560" w:dyaOrig="340">
          <v:shape id="_x0000_i1095" type="#_x0000_t75" style="width:30.15pt;height:18.4pt" o:ole="">
            <v:imagedata r:id="rId155" o:title=""/>
          </v:shape>
          <o:OLEObject Type="Embed" ProgID="Equation.3" ShapeID="_x0000_i1095" DrawAspect="Content" ObjectID="_1592137408" r:id="rId192"/>
        </w:object>
      </w:r>
      <w:r w:rsidRPr="00FA5A73">
        <w:rPr>
          <w:rFonts w:ascii="Times New Roman" w:eastAsia="Times New Roman" w:hAnsi="Times New Roman" w:cs="Times New Roman"/>
          <w:b/>
          <w:bCs/>
          <w:sz w:val="24"/>
          <w:szCs w:val="24"/>
        </w:rPr>
        <w:t>=</w:t>
      </w:r>
      <w:r w:rsidRPr="00FA5A73">
        <w:rPr>
          <w:rFonts w:ascii="Times New Roman" w:eastAsia="Times New Roman" w:hAnsi="Times New Roman" w:cs="Times New Roman"/>
          <w:b/>
          <w:bCs/>
          <w:sz w:val="24"/>
          <w:szCs w:val="24"/>
        </w:rPr>
        <w:object w:dxaOrig="4840" w:dyaOrig="279">
          <v:shape id="_x0000_i1096" type="#_x0000_t75" style="width:240.3pt;height:11.7pt" o:ole="" fillcolor="window">
            <v:imagedata r:id="rId157" o:title=""/>
          </v:shape>
          <o:OLEObject Type="Embed" ProgID="Equation.3" ShapeID="_x0000_i1096" DrawAspect="Content" ObjectID="_1592137409" r:id="rId193"/>
        </w:object>
      </w:r>
    </w:p>
    <w:p w:rsidR="0005080B" w:rsidRPr="00FA5A73" w:rsidRDefault="0005080B" w:rsidP="00443E9E">
      <w:pPr>
        <w:tabs>
          <w:tab w:val="left" w:pos="7686"/>
        </w:tabs>
        <w:ind w:left="72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340" w:dyaOrig="279">
          <v:shape id="_x0000_i1097" type="#_x0000_t75" style="width:18.4pt;height:11.7pt" o:ole="">
            <v:imagedata r:id="rId159" o:title=""/>
          </v:shape>
          <o:OLEObject Type="Embed" ProgID="Equation.3" ShapeID="_x0000_i1097" DrawAspect="Content" ObjectID="_1592137410" r:id="rId194"/>
        </w:object>
      </w:r>
      <w:r w:rsidRPr="00FA5A73">
        <w:rPr>
          <w:rFonts w:ascii="Times New Roman" w:eastAsia="Times New Roman" w:hAnsi="Times New Roman" w:cs="Times New Roman"/>
          <w:b/>
          <w:bCs/>
          <w:sz w:val="24"/>
          <w:szCs w:val="24"/>
        </w:rPr>
        <w:t>=  770mm2/≥</w:t>
      </w:r>
      <w:r w:rsidRPr="00FA5A73">
        <w:rPr>
          <w:rFonts w:ascii="Times New Roman" w:eastAsia="Times New Roman" w:hAnsi="Times New Roman" w:cs="Times New Roman"/>
          <w:b/>
          <w:bCs/>
          <w:sz w:val="24"/>
          <w:szCs w:val="24"/>
        </w:rPr>
        <w:object w:dxaOrig="560" w:dyaOrig="340">
          <v:shape id="_x0000_i1098" type="#_x0000_t75" style="width:24.3pt;height:18.4pt" o:ole="">
            <v:imagedata r:id="rId161" o:title=""/>
          </v:shape>
          <o:OLEObject Type="Embed" ProgID="Equation.3" ShapeID="_x0000_i1098" DrawAspect="Content" ObjectID="_1592137411" r:id="rId195"/>
        </w:object>
      </w:r>
      <w:r w:rsidRPr="00FA5A73">
        <w:rPr>
          <w:rFonts w:ascii="Times New Roman" w:eastAsia="Times New Roman" w:hAnsi="Times New Roman" w:cs="Times New Roman"/>
          <w:b/>
          <w:bCs/>
          <w:sz w:val="24"/>
          <w:szCs w:val="24"/>
        </w:rPr>
        <w:t>= 360mm2/m</w:t>
      </w:r>
    </w:p>
    <w:p w:rsidR="0005080B" w:rsidRPr="00FA5A73" w:rsidRDefault="0005080B" w:rsidP="00443E9E">
      <w:pPr>
        <w:tabs>
          <w:tab w:val="left" w:pos="7686"/>
        </w:tabs>
        <w:ind w:left="72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Use Φ 1</w:t>
      </w:r>
      <w:r>
        <w:rPr>
          <w:rFonts w:ascii="Times New Roman" w:eastAsia="Times New Roman" w:hAnsi="Times New Roman" w:cs="Times New Roman"/>
          <w:b/>
          <w:bCs/>
          <w:sz w:val="24"/>
          <w:szCs w:val="24"/>
          <w:u w:val="single"/>
        </w:rPr>
        <w:t>6</w:t>
      </w:r>
      <w:r w:rsidRPr="00FA5A73">
        <w:rPr>
          <w:rFonts w:ascii="Times New Roman" w:eastAsia="Times New Roman" w:hAnsi="Times New Roman" w:cs="Times New Roman"/>
          <w:b/>
          <w:bCs/>
          <w:sz w:val="24"/>
          <w:szCs w:val="24"/>
          <w:u w:val="single"/>
        </w:rPr>
        <w:t xml:space="preserve"> \ </w:t>
      </w:r>
      <w:r>
        <w:rPr>
          <w:rFonts w:ascii="Times New Roman" w:eastAsia="Times New Roman" w:hAnsi="Times New Roman" w:cs="Times New Roman"/>
          <w:b/>
          <w:bCs/>
          <w:sz w:val="24"/>
          <w:szCs w:val="24"/>
          <w:u w:val="single"/>
        </w:rPr>
        <w:t>20</w:t>
      </w:r>
      <w:r w:rsidRPr="00FA5A73">
        <w:rPr>
          <w:rFonts w:ascii="Times New Roman" w:eastAsia="Times New Roman" w:hAnsi="Times New Roman" w:cs="Times New Roman"/>
          <w:b/>
          <w:bCs/>
          <w:sz w:val="24"/>
          <w:szCs w:val="24"/>
          <w:u w:val="single"/>
        </w:rPr>
        <w:t>cm with As=</w:t>
      </w:r>
      <w:r>
        <w:rPr>
          <w:rFonts w:ascii="Times New Roman" w:eastAsia="Times New Roman" w:hAnsi="Times New Roman" w:cs="Times New Roman"/>
          <w:b/>
          <w:bCs/>
          <w:sz w:val="24"/>
          <w:szCs w:val="24"/>
          <w:u w:val="single"/>
        </w:rPr>
        <w:t>1004.8</w:t>
      </w:r>
      <w:r w:rsidRPr="00FA5A73">
        <w:rPr>
          <w:rFonts w:ascii="Times New Roman" w:eastAsia="Times New Roman" w:hAnsi="Times New Roman" w:cs="Times New Roman"/>
          <w:b/>
          <w:bCs/>
          <w:sz w:val="24"/>
          <w:szCs w:val="24"/>
          <w:u w:val="single"/>
        </w:rPr>
        <w:t>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 xml:space="preserve">/m </w:t>
      </w:r>
    </w:p>
    <w:p w:rsidR="0005080B" w:rsidRPr="00FA5A73" w:rsidRDefault="0005080B" w:rsidP="00443E9E">
      <w:pPr>
        <w:tabs>
          <w:tab w:val="left" w:pos="7686"/>
        </w:tabs>
        <w:ind w:left="72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 xml:space="preserve">Note: other moments requires areinforcement less than minimum, Use Φ </w:t>
      </w:r>
      <w:r>
        <w:rPr>
          <w:rFonts w:ascii="Times New Roman" w:eastAsia="Times New Roman" w:hAnsi="Times New Roman" w:cs="Times New Roman"/>
          <w:b/>
          <w:bCs/>
          <w:sz w:val="24"/>
          <w:szCs w:val="24"/>
          <w:u w:val="single"/>
        </w:rPr>
        <w:t>12</w:t>
      </w:r>
      <w:r w:rsidRPr="00FA5A73">
        <w:rPr>
          <w:rFonts w:ascii="Times New Roman" w:eastAsia="Times New Roman" w:hAnsi="Times New Roman" w:cs="Times New Roman"/>
          <w:b/>
          <w:bCs/>
          <w:sz w:val="24"/>
          <w:szCs w:val="24"/>
          <w:u w:val="single"/>
        </w:rPr>
        <w:t xml:space="preserve"> \ </w:t>
      </w:r>
      <w:r>
        <w:rPr>
          <w:rFonts w:ascii="Times New Roman" w:eastAsia="Times New Roman" w:hAnsi="Times New Roman" w:cs="Times New Roman"/>
          <w:b/>
          <w:bCs/>
          <w:sz w:val="24"/>
          <w:szCs w:val="24"/>
          <w:u w:val="single"/>
        </w:rPr>
        <w:t>15cm with As=678</w:t>
      </w:r>
      <w:r w:rsidRPr="00FA5A73">
        <w:rPr>
          <w:rFonts w:ascii="Times New Roman" w:eastAsia="Times New Roman" w:hAnsi="Times New Roman" w:cs="Times New Roman"/>
          <w:b/>
          <w:bCs/>
          <w:sz w:val="24"/>
          <w:szCs w:val="24"/>
          <w:u w:val="single"/>
        </w:rPr>
        <w:t xml:space="preserve"> 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 xml:space="preserve">/m </w:t>
      </w:r>
    </w:p>
    <w:p w:rsidR="0005080B" w:rsidRPr="00FA5A73" w:rsidRDefault="0005080B" w:rsidP="00443E9E">
      <w:pPr>
        <w:tabs>
          <w:tab w:val="left" w:pos="7686"/>
        </w:tabs>
        <w:ind w:left="720"/>
        <w:rPr>
          <w:rFonts w:ascii="Times New Roman" w:eastAsia="Times New Roman" w:hAnsi="Times New Roman" w:cs="Times New Roman"/>
          <w:b/>
          <w:bCs/>
          <w:sz w:val="24"/>
          <w:szCs w:val="24"/>
          <w:u w:val="single"/>
        </w:rPr>
      </w:pPr>
    </w:p>
    <w:p w:rsidR="0005080B" w:rsidRPr="00FA5A73" w:rsidRDefault="0005080B" w:rsidP="0005080B">
      <w:pPr>
        <w:tabs>
          <w:tab w:val="left" w:pos="7686"/>
        </w:tabs>
        <w:rPr>
          <w:rFonts w:ascii="Times New Roman" w:eastAsia="Times New Roman" w:hAnsi="Times New Roman" w:cs="Times New Roman"/>
          <w:b/>
          <w:bCs/>
          <w:sz w:val="24"/>
          <w:szCs w:val="24"/>
          <w:u w:val="single"/>
        </w:rPr>
      </w:pPr>
    </w:p>
    <w:p w:rsidR="00D44EE1" w:rsidRPr="008F7666" w:rsidRDefault="00251A56" w:rsidP="009C5650">
      <w:pPr>
        <w:tabs>
          <w:tab w:val="left" w:pos="7686"/>
        </w:tabs>
        <w:rPr>
          <w:rFonts w:eastAsia="Calibri"/>
          <w:b/>
          <w:bCs/>
          <w:sz w:val="28"/>
          <w:szCs w:val="28"/>
        </w:rPr>
      </w:pPr>
      <w:r w:rsidRPr="00251A56">
        <w:rPr>
          <w:rFonts w:ascii="Times New Roman" w:eastAsia="Times New Roman" w:hAnsi="Times New Roman" w:cs="Times New Roman"/>
          <w:b/>
          <w:bCs/>
          <w:noProof/>
          <w:sz w:val="24"/>
          <w:szCs w:val="24"/>
        </w:rPr>
        <w:pict>
          <v:shape id="Text Box 8" o:spid="_x0000_s1522" type="#_x0000_t202" style="position:absolute;margin-left:-339.85pt;margin-top:115.7pt;width:237.05pt;height:43.4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">
            <v:textbox>
              <w:txbxContent>
                <w:p w:rsidR="008F7666" w:rsidRDefault="008F7666" w:rsidP="0005080B">
                  <w:pPr>
                    <w:jc w:val="right"/>
                  </w:pPr>
                  <w:r>
                    <w:t>fig (4-28) : Plan and section reinforcement of mat foundation</w:t>
                  </w:r>
                </w:p>
              </w:txbxContent>
            </v:textbox>
          </v:shape>
        </w:pict>
      </w:r>
      <w:r w:rsidR="008F7666">
        <w:rPr>
          <w:rFonts w:eastAsia="Calibri"/>
        </w:rPr>
        <w:br/>
      </w:r>
      <w:r w:rsidR="008F7666">
        <w:rPr>
          <w:rFonts w:eastAsia="Calibri"/>
        </w:rPr>
        <w:br/>
      </w:r>
      <w:r w:rsidR="008F7666">
        <w:rPr>
          <w:rFonts w:eastAsia="Calibri"/>
        </w:rPr>
        <w:br/>
      </w:r>
      <w:r w:rsidR="008F7666">
        <w:rPr>
          <w:rFonts w:eastAsia="Calibri"/>
        </w:rPr>
        <w:br/>
      </w:r>
      <w:r w:rsidR="008F7666">
        <w:rPr>
          <w:rFonts w:eastAsia="Calibri"/>
        </w:rPr>
        <w:lastRenderedPageBreak/>
        <w:br/>
      </w:r>
      <w:r w:rsidR="00D44EE1" w:rsidRPr="008F7666">
        <w:rPr>
          <w:rFonts w:eastAsia="Calibri"/>
          <w:b/>
          <w:bCs/>
          <w:sz w:val="28"/>
          <w:szCs w:val="28"/>
        </w:rPr>
        <w:t>4.7 DESIGN OF LONG COLUMN:</w:t>
      </w:r>
      <w:bookmarkEnd w:id="33"/>
      <w:bookmarkEnd w:id="34"/>
    </w:p>
    <w:p w:rsidR="00D44EE1" w:rsidRPr="00443E9E" w:rsidRDefault="00D44EE1" w:rsidP="00D44EE1"/>
    <w:p w:rsidR="00D44EE1" w:rsidRPr="00443E9E" w:rsidRDefault="00D44EE1" w:rsidP="00D44EE1">
      <w:pPr>
        <w:pStyle w:val="1"/>
        <w:bidi w:val="0"/>
        <w:rPr>
          <w:rFonts w:eastAsia="Calibri"/>
          <w:color w:val="auto"/>
        </w:rPr>
      </w:pPr>
      <w:bookmarkStart w:id="39" w:name="_Toc501165941"/>
      <w:bookmarkStart w:id="40" w:name="_Toc501166595"/>
      <w:r w:rsidRPr="00443E9E">
        <w:rPr>
          <w:rFonts w:eastAsia="Calibri"/>
          <w:color w:val="auto"/>
        </w:rPr>
        <w:t>4.7.1 Dimension of column:</w:t>
      </w:r>
      <w:bookmarkEnd w:id="39"/>
      <w:bookmarkEnd w:id="40"/>
    </w:p>
    <w:p w:rsidR="00D44EE1" w:rsidRPr="00443E9E" w:rsidRDefault="00D44EE1" w:rsidP="00D44EE1"/>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Pu = </w:t>
      </w:r>
      <w:r>
        <w:rPr>
          <w:rFonts w:ascii="Times New Roman" w:eastAsia="Calibri" w:hAnsi="Times New Roman" w:cs="Times New Roman"/>
          <w:sz w:val="24"/>
          <w:szCs w:val="24"/>
        </w:rPr>
        <w:t>2435.6</w:t>
      </w:r>
      <w:r w:rsidRPr="0031253E">
        <w:rPr>
          <w:rFonts w:ascii="Times New Roman" w:eastAsia="Calibri" w:hAnsi="Times New Roman" w:cs="Times New Roman"/>
          <w:sz w:val="24"/>
          <w:szCs w:val="24"/>
        </w:rPr>
        <w:t xml:space="preserve"> KN</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Pn = </w:t>
      </w:r>
      <w:r>
        <w:rPr>
          <w:rFonts w:ascii="Times New Roman" w:eastAsia="Calibri" w:hAnsi="Times New Roman" w:cs="Times New Roman"/>
          <w:sz w:val="24"/>
          <w:szCs w:val="24"/>
        </w:rPr>
        <w:t>2435.6</w:t>
      </w:r>
      <w:r w:rsidRPr="0031253E">
        <w:rPr>
          <w:rFonts w:ascii="Times New Roman" w:eastAsia="Calibri" w:hAnsi="Times New Roman" w:cs="Times New Roman"/>
          <w:sz w:val="24"/>
          <w:szCs w:val="24"/>
        </w:rPr>
        <w:t xml:space="preserve">/ (0.65) = </w:t>
      </w:r>
      <w:r>
        <w:rPr>
          <w:rFonts w:ascii="Times New Roman" w:eastAsia="Calibri" w:hAnsi="Times New Roman" w:cs="Times New Roman"/>
          <w:sz w:val="24"/>
          <w:szCs w:val="24"/>
        </w:rPr>
        <w:t>3747</w:t>
      </w:r>
      <w:r w:rsidRPr="0031253E">
        <w:rPr>
          <w:rFonts w:ascii="Times New Roman" w:eastAsia="Calibri" w:hAnsi="Times New Roman" w:cs="Times New Roman"/>
          <w:sz w:val="24"/>
          <w:szCs w:val="24"/>
        </w:rPr>
        <w:t xml:space="preserve"> KN</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Assume </w:t>
      </w:r>
      <w:r w:rsidRPr="0055626C">
        <w:rPr>
          <w:rFonts w:ascii="Times New Roman" w:eastAsia="Calibri" w:hAnsi="Times New Roman" w:cs="Times New Roman"/>
          <w:position w:val="-10"/>
          <w:sz w:val="24"/>
          <w:szCs w:val="24"/>
        </w:rPr>
        <w:object w:dxaOrig="1300" w:dyaOrig="360">
          <v:shape id="_x0000_i1099" type="#_x0000_t75" style="width:66.15pt;height:18.4pt" o:ole="">
            <v:imagedata r:id="rId196" o:title=""/>
          </v:shape>
          <o:OLEObject Type="Embed" ProgID="Equation.3" ShapeID="_x0000_i1099" DrawAspect="Content" ObjectID="_1592137412" r:id="rId197"/>
        </w:object>
      </w:r>
    </w:p>
    <w:p w:rsidR="00D44EE1" w:rsidRPr="0031253E" w:rsidRDefault="00D44EE1" w:rsidP="00D44EE1">
      <w:pPr>
        <w:rPr>
          <w:rFonts w:ascii="Times New Roman" w:eastAsia="Calibri" w:hAnsi="Times New Roman" w:cs="Times New Roman"/>
          <w:sz w:val="24"/>
          <w:szCs w:val="24"/>
        </w:rPr>
      </w:pPr>
      <w:r w:rsidRPr="00F0174D">
        <w:rPr>
          <w:rFonts w:ascii="Times New Roman" w:eastAsia="Calibri" w:hAnsi="Times New Roman" w:cs="Times New Roman"/>
          <w:position w:val="-50"/>
          <w:sz w:val="24"/>
          <w:szCs w:val="24"/>
        </w:rPr>
        <w:object w:dxaOrig="4940" w:dyaOrig="1100">
          <v:shape id="_x0000_i1100" type="#_x0000_t75" style="width:246.15pt;height:54.4pt" o:ole="">
            <v:imagedata r:id="rId198" o:title=""/>
          </v:shape>
          <o:OLEObject Type="Embed" ProgID="Equation.3" ShapeID="_x0000_i1100" DrawAspect="Content" ObjectID="_1592137413" r:id="rId199"/>
        </w:object>
      </w:r>
    </w:p>
    <w:p w:rsidR="00D44EE1" w:rsidRPr="0031253E" w:rsidRDefault="00D44EE1" w:rsidP="00D44EE1">
      <w:pPr>
        <w:tabs>
          <w:tab w:val="left" w:pos="3240"/>
        </w:tabs>
        <w:rPr>
          <w:rFonts w:ascii="Times New Roman" w:eastAsia="Calibri" w:hAnsi="Times New Roman" w:cs="Times New Roman"/>
          <w:sz w:val="24"/>
          <w:szCs w:val="24"/>
        </w:rPr>
      </w:pPr>
      <w:r>
        <w:rPr>
          <w:rFonts w:ascii="Times New Roman" w:eastAsia="Calibri" w:hAnsi="Times New Roman" w:cs="Times New Roman"/>
          <w:sz w:val="24"/>
          <w:szCs w:val="24"/>
        </w:rPr>
        <w:t>Assume rectangular</w:t>
      </w:r>
      <w:r w:rsidRPr="0031253E">
        <w:rPr>
          <w:rFonts w:ascii="Times New Roman" w:eastAsia="Calibri" w:hAnsi="Times New Roman" w:cs="Times New Roman"/>
          <w:sz w:val="24"/>
          <w:szCs w:val="24"/>
        </w:rPr>
        <w:t xml:space="preserve"> column</w:t>
      </w:r>
      <w:r>
        <w:rPr>
          <w:rFonts w:ascii="Times New Roman" w:eastAsia="Calibri" w:hAnsi="Times New Roman" w:cs="Times New Roman"/>
          <w:sz w:val="24"/>
          <w:szCs w:val="24"/>
        </w:rPr>
        <w:tab/>
      </w:r>
    </w:p>
    <w:p w:rsidR="00D44EE1" w:rsidRDefault="00D44EE1" w:rsidP="00D44EE1">
      <w:pPr>
        <w:rPr>
          <w:rFonts w:ascii="Times New Roman" w:eastAsia="Calibri" w:hAnsi="Times New Roman" w:cs="Times New Roman"/>
          <w:b/>
          <w:bCs/>
          <w:sz w:val="24"/>
          <w:szCs w:val="24"/>
        </w:rPr>
      </w:pPr>
      <w:r>
        <w:rPr>
          <w:rFonts w:ascii="Times New Roman" w:eastAsia="Calibri" w:hAnsi="Times New Roman" w:cs="Times New Roman"/>
          <w:b/>
          <w:bCs/>
          <w:sz w:val="24"/>
          <w:szCs w:val="24"/>
        </w:rPr>
        <w:t>Use 50*45</w:t>
      </w:r>
      <w:r w:rsidRPr="0031253E">
        <w:rPr>
          <w:rFonts w:ascii="Times New Roman" w:eastAsia="Calibri" w:hAnsi="Times New Roman" w:cs="Times New Roman"/>
          <w:b/>
          <w:bCs/>
          <w:sz w:val="24"/>
          <w:szCs w:val="24"/>
        </w:rPr>
        <w:t>cm</w:t>
      </w:r>
      <w:r>
        <w:rPr>
          <w:rFonts w:ascii="Times New Roman" w:eastAsia="Calibri" w:hAnsi="Times New Roman" w:cs="Times New Roman"/>
          <w:b/>
          <w:bCs/>
          <w:sz w:val="24"/>
          <w:szCs w:val="24"/>
        </w:rPr>
        <w:t xml:space="preserve"> with Ag = 2250cm² &gt;Agreq = 1919</w:t>
      </w:r>
      <w:r w:rsidRPr="0031253E">
        <w:rPr>
          <w:rFonts w:ascii="Times New Roman" w:eastAsia="Calibri" w:hAnsi="Times New Roman" w:cs="Times New Roman"/>
          <w:b/>
          <w:bCs/>
          <w:sz w:val="24"/>
          <w:szCs w:val="24"/>
        </w:rPr>
        <w:t xml:space="preserve"> cm².</w:t>
      </w:r>
    </w:p>
    <w:p w:rsidR="00D44EE1" w:rsidRPr="0031253E" w:rsidRDefault="00D44EE1" w:rsidP="00D44EE1">
      <w:pPr>
        <w:rPr>
          <w:rFonts w:ascii="Times New Roman" w:eastAsia="Calibri" w:hAnsi="Times New Roman" w:cs="Times New Roman"/>
          <w:b/>
          <w:bCs/>
          <w:sz w:val="24"/>
          <w:szCs w:val="24"/>
        </w:rPr>
      </w:pPr>
    </w:p>
    <w:p w:rsidR="00D44EE1" w:rsidRPr="00443E9E" w:rsidRDefault="00D44EE1" w:rsidP="00D44EE1">
      <w:pPr>
        <w:pStyle w:val="1"/>
        <w:bidi w:val="0"/>
        <w:rPr>
          <w:rFonts w:eastAsia="Calibri"/>
          <w:color w:val="auto"/>
        </w:rPr>
      </w:pPr>
      <w:bookmarkStart w:id="41" w:name="_Toc501165942"/>
      <w:bookmarkStart w:id="42" w:name="_Toc501166596"/>
      <w:r w:rsidRPr="00443E9E">
        <w:rPr>
          <w:rFonts w:eastAsia="Calibri"/>
          <w:color w:val="auto"/>
        </w:rPr>
        <w:t>4.7.2 Check Slenderness Effect:</w:t>
      </w:r>
      <w:bookmarkEnd w:id="41"/>
      <w:bookmarkEnd w:id="42"/>
    </w:p>
    <w:p w:rsidR="00D44EE1" w:rsidRPr="00443E9E" w:rsidRDefault="00D44EE1" w:rsidP="00D44EE1"/>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object w:dxaOrig="4480" w:dyaOrig="660">
          <v:shape id="_x0000_i1101" type="#_x0000_t75" style="width:221.85pt;height:36pt" o:ole="">
            <v:imagedata r:id="rId200" o:title=""/>
          </v:shape>
          <o:OLEObject Type="Embed" ProgID="Equation.3" ShapeID="_x0000_i1101" DrawAspect="Content" ObjectID="_1592137414" r:id="rId201"/>
        </w:objec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Lu: Actual unsupported (unbraced) length. </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K: effective length factor (K= 1 for braced frame).</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R: radius of gyration = 0.3 h = </w:t>
      </w:r>
      <w:r w:rsidRPr="0031253E">
        <w:rPr>
          <w:rFonts w:ascii="Times New Roman" w:eastAsia="Calibri" w:hAnsi="Times New Roman" w:cs="Times New Roman"/>
          <w:sz w:val="24"/>
          <w:szCs w:val="24"/>
        </w:rPr>
        <w:object w:dxaOrig="480" w:dyaOrig="700">
          <v:shape id="_x0000_i1102" type="#_x0000_t75" style="width:24.3pt;height:36pt" o:ole="">
            <v:imagedata r:id="rId202" o:title=""/>
          </v:shape>
          <o:OLEObject Type="Embed" ProgID="Equation.3" ShapeID="_x0000_i1102" DrawAspect="Content" ObjectID="_1592137415" r:id="rId203"/>
        </w:object>
      </w:r>
    </w:p>
    <w:p w:rsidR="00D44EE1" w:rsidRPr="0031253E" w:rsidRDefault="00D44EE1" w:rsidP="00D44EE1">
      <w:pPr>
        <w:rPr>
          <w:rFonts w:ascii="Times New Roman" w:eastAsia="Calibri" w:hAnsi="Times New Roman" w:cs="Times New Roman"/>
          <w:sz w:val="24"/>
          <w:szCs w:val="24"/>
        </w:rPr>
      </w:pPr>
      <w:r>
        <w:rPr>
          <w:rFonts w:ascii="Times New Roman" w:eastAsia="Calibri" w:hAnsi="Times New Roman" w:cs="Times New Roman"/>
          <w:sz w:val="24"/>
          <w:szCs w:val="24"/>
        </w:rPr>
        <w:t>Lu = 3.6</w:t>
      </w:r>
      <w:r w:rsidRPr="0031253E">
        <w:rPr>
          <w:rFonts w:ascii="Times New Roman" w:eastAsia="Calibri" w:hAnsi="Times New Roman" w:cs="Times New Roman"/>
          <w:sz w:val="24"/>
          <w:szCs w:val="24"/>
        </w:rPr>
        <w:t xml:space="preserve"> m</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M1&amp;M2 =1</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K=1, According to ACI 318-2002 (</w:t>
      </w:r>
      <w:r w:rsidRPr="0031253E">
        <w:rPr>
          <w:rFonts w:ascii="Times New Roman" w:eastAsia="Calibri" w:hAnsi="Times New Roman" w:cs="Times New Roman"/>
          <w:b/>
          <w:bCs/>
          <w:sz w:val="24"/>
          <w:szCs w:val="24"/>
        </w:rPr>
        <w:t xml:space="preserve">10.10.6.3) </w:t>
      </w:r>
      <w:r w:rsidRPr="0031253E">
        <w:rPr>
          <w:rFonts w:ascii="Times New Roman" w:eastAsia="Calibri" w:hAnsi="Times New Roman" w:cs="Times New Roman"/>
          <w:sz w:val="24"/>
          <w:szCs w:val="24"/>
        </w:rPr>
        <w:t xml:space="preserve">the effective length factor, </w:t>
      </w:r>
      <w:r w:rsidRPr="0031253E">
        <w:rPr>
          <w:rFonts w:ascii="Times New Roman" w:eastAsia="Calibri" w:hAnsi="Times New Roman" w:cs="Times New Roman"/>
          <w:b/>
          <w:bCs/>
          <w:i/>
          <w:iCs/>
          <w:sz w:val="24"/>
          <w:szCs w:val="24"/>
        </w:rPr>
        <w:t>k</w:t>
      </w:r>
      <w:r w:rsidRPr="0031253E">
        <w:rPr>
          <w:rFonts w:ascii="Times New Roman" w:eastAsia="Calibri" w:hAnsi="Times New Roman" w:cs="Times New Roman"/>
          <w:sz w:val="24"/>
          <w:szCs w:val="24"/>
        </w:rPr>
        <w:t>, shall be permitted to be taken as 1.0.</w:t>
      </w:r>
    </w:p>
    <w:p w:rsidR="00D44EE1" w:rsidRDefault="00E05DD4" w:rsidP="00D44EE1">
      <w:pPr>
        <w:rPr>
          <w:rFonts w:ascii="Times New Roman" w:eastAsia="Calibri" w:hAnsi="Times New Roman" w:cs="Times New Roman"/>
          <w:sz w:val="24"/>
          <w:szCs w:val="24"/>
        </w:rPr>
      </w:pPr>
      <w:r w:rsidRPr="00DF4E31">
        <w:rPr>
          <w:rFonts w:ascii="Times New Roman" w:eastAsia="Calibri" w:hAnsi="Times New Roman" w:cs="Times New Roman"/>
          <w:position w:val="-62"/>
          <w:sz w:val="24"/>
          <w:szCs w:val="24"/>
        </w:rPr>
        <w:object w:dxaOrig="4520" w:dyaOrig="1700">
          <v:shape id="_x0000_i1103" type="#_x0000_t75" style="width:257.85pt;height:83.7pt" o:ole="">
            <v:imagedata r:id="rId204" o:title=""/>
          </v:shape>
          <o:OLEObject Type="Embed" ProgID="Equation.3" ShapeID="_x0000_i1103" DrawAspect="Content" ObjectID="_1592137416" r:id="rId205"/>
        </w:objec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b/>
          <w:bCs/>
          <w:sz w:val="24"/>
          <w:szCs w:val="24"/>
        </w:rPr>
        <w:t>Slenderness is consider</w:t>
      </w:r>
    </w:p>
    <w:p w:rsidR="00D44EE1" w:rsidRPr="0031253E" w:rsidRDefault="00D44EE1" w:rsidP="00D44EE1">
      <w:pPr>
        <w:rPr>
          <w:rFonts w:ascii="Times New Roman" w:eastAsia="Calibri" w:hAnsi="Times New Roman" w:cs="Times New Roman"/>
          <w:sz w:val="24"/>
          <w:szCs w:val="24"/>
        </w:rPr>
      </w:pPr>
      <w:r w:rsidRPr="00DF4E31">
        <w:rPr>
          <w:rFonts w:ascii="Times New Roman" w:eastAsia="Calibri" w:hAnsi="Times New Roman" w:cs="Times New Roman"/>
          <w:position w:val="-160"/>
          <w:sz w:val="24"/>
          <w:szCs w:val="24"/>
        </w:rPr>
        <w:object w:dxaOrig="5760" w:dyaOrig="3159">
          <v:shape id="_x0000_i1104" type="#_x0000_t75" style="width:4in;height:155.7pt" o:ole="">
            <v:imagedata r:id="rId206" o:title=""/>
          </v:shape>
          <o:OLEObject Type="Embed" ProgID="Equation.3" ShapeID="_x0000_i1104" DrawAspect="Content" ObjectID="_1592137417" r:id="rId207"/>
        </w:object>
      </w:r>
    </w:p>
    <w:p w:rsidR="00D44EE1" w:rsidRPr="0031253E" w:rsidRDefault="00D44EE1" w:rsidP="00D44EE1">
      <w:pPr>
        <w:rPr>
          <w:rFonts w:ascii="Times New Roman" w:eastAsia="Calibri" w:hAnsi="Times New Roman" w:cs="Times New Roman"/>
          <w:b/>
          <w:bCs/>
          <w:sz w:val="24"/>
          <w:szCs w:val="24"/>
        </w:rPr>
      </w:pPr>
      <w:r w:rsidRPr="00EE514F">
        <w:rPr>
          <w:rFonts w:ascii="Times New Roman" w:eastAsia="Calibri" w:hAnsi="Times New Roman" w:cs="Times New Roman"/>
          <w:position w:val="-70"/>
          <w:sz w:val="24"/>
          <w:szCs w:val="24"/>
        </w:rPr>
        <w:object w:dxaOrig="5260" w:dyaOrig="1520">
          <v:shape id="_x0000_i1105" type="#_x0000_t75" style="width:263.7pt;height:77.85pt" o:ole="">
            <v:imagedata r:id="rId208" o:title=""/>
          </v:shape>
          <o:OLEObject Type="Embed" ProgID="Equation.3" ShapeID="_x0000_i1105" DrawAspect="Content" ObjectID="_1592137418" r:id="rId209"/>
        </w:object>
      </w:r>
    </w:p>
    <w:p w:rsidR="00D44EE1" w:rsidRPr="0031253E" w:rsidRDefault="00D44EE1" w:rsidP="00D44EE1">
      <w:pPr>
        <w:rPr>
          <w:rFonts w:ascii="Times New Roman" w:eastAsia="Calibri" w:hAnsi="Times New Roman" w:cs="Times New Roman"/>
          <w:b/>
          <w:bCs/>
          <w:sz w:val="24"/>
          <w:szCs w:val="24"/>
        </w:rPr>
      </w:pPr>
      <w:r w:rsidRPr="00EE514F">
        <w:rPr>
          <w:rFonts w:ascii="Times New Roman" w:eastAsia="Calibri" w:hAnsi="Times New Roman" w:cs="Times New Roman"/>
          <w:position w:val="-122"/>
          <w:sz w:val="24"/>
          <w:szCs w:val="24"/>
        </w:rPr>
        <w:object w:dxaOrig="6460" w:dyaOrig="2560">
          <v:shape id="_x0000_i1106" type="#_x0000_t75" style="width:377.6pt;height:2in" o:ole="">
            <v:imagedata r:id="rId210" o:title=""/>
          </v:shape>
          <o:OLEObject Type="Embed" ProgID="Equation.3" ShapeID="_x0000_i1106" DrawAspect="Content" ObjectID="_1592137419" r:id="rId211"/>
        </w:object>
      </w:r>
    </w:p>
    <w:p w:rsidR="00D44EE1" w:rsidRPr="0031253E" w:rsidRDefault="00D44EE1" w:rsidP="00D44EE1">
      <w:pPr>
        <w:rPr>
          <w:rFonts w:ascii="Times New Roman" w:eastAsia="Calibri" w:hAnsi="Times New Roman" w:cs="Times New Roman"/>
          <w:b/>
          <w:bCs/>
          <w:sz w:val="24"/>
          <w:szCs w:val="24"/>
        </w:rPr>
      </w:pPr>
      <w:r w:rsidRPr="00EE514F">
        <w:rPr>
          <w:rFonts w:ascii="Times New Roman" w:eastAsia="Calibri" w:hAnsi="Times New Roman" w:cs="Times New Roman"/>
          <w:position w:val="-76"/>
          <w:sz w:val="24"/>
          <w:szCs w:val="24"/>
        </w:rPr>
        <w:object w:dxaOrig="5460" w:dyaOrig="1359">
          <v:shape id="_x0000_i1107" type="#_x0000_t75" style="width:312.3pt;height:66.15pt" o:ole="">
            <v:imagedata r:id="rId212" o:title=""/>
          </v:shape>
          <o:OLEObject Type="Embed" ProgID="Equation.3" ShapeID="_x0000_i1107" DrawAspect="Content" ObjectID="_1592137420" r:id="rId213"/>
        </w:object>
      </w:r>
    </w:p>
    <w:p w:rsidR="00D44EE1" w:rsidRPr="0031253E" w:rsidRDefault="00FA15AF" w:rsidP="00D44EE1">
      <w:pPr>
        <w:rPr>
          <w:rFonts w:ascii="Times New Roman" w:eastAsia="Calibri" w:hAnsi="Times New Roman" w:cs="Times New Roman"/>
          <w:sz w:val="24"/>
          <w:szCs w:val="24"/>
        </w:rPr>
      </w:pPr>
      <w:r w:rsidRPr="00EE514F">
        <w:rPr>
          <w:rFonts w:ascii="Times New Roman" w:eastAsia="Calibri" w:hAnsi="Times New Roman" w:cs="Times New Roman"/>
          <w:position w:val="-72"/>
          <w:sz w:val="24"/>
          <w:szCs w:val="24"/>
        </w:rPr>
        <w:object w:dxaOrig="3519" w:dyaOrig="1620">
          <v:shape id="_x0000_i1108" type="#_x0000_t75" style="width:174.15pt;height:77.85pt" o:ole="">
            <v:imagedata r:id="rId214" o:title=""/>
          </v:shape>
          <o:OLEObject Type="Embed" ProgID="Equation.3" ShapeID="_x0000_i1108" DrawAspect="Content" ObjectID="_1592137421" r:id="rId215"/>
        </w:object>
      </w:r>
    </w:p>
    <w:p w:rsidR="00D44EE1" w:rsidRPr="0031253E" w:rsidRDefault="00D44EE1" w:rsidP="00FA15AF">
      <w:pPr>
        <w:rPr>
          <w:rFonts w:ascii="Times New Roman" w:eastAsia="Calibri" w:hAnsi="Times New Roman" w:cs="Times New Roman"/>
          <w:sz w:val="24"/>
          <w:szCs w:val="24"/>
          <w:vertAlign w:val="superscript"/>
        </w:rPr>
      </w:pPr>
      <w:r w:rsidRPr="0031253E">
        <w:rPr>
          <w:rFonts w:ascii="Times New Roman" w:eastAsia="Calibri" w:hAnsi="Times New Roman" w:cs="Times New Roman"/>
          <w:sz w:val="24"/>
          <w:szCs w:val="24"/>
        </w:rPr>
        <w:t>A</w:t>
      </w:r>
      <w:r w:rsidRPr="0031253E">
        <w:rPr>
          <w:rFonts w:ascii="Times New Roman" w:eastAsia="Calibri" w:hAnsi="Times New Roman" w:cs="Times New Roman"/>
          <w:sz w:val="24"/>
          <w:szCs w:val="24"/>
          <w:vertAlign w:val="subscript"/>
        </w:rPr>
        <w:t>s</w:t>
      </w:r>
      <w:r>
        <w:rPr>
          <w:rFonts w:ascii="Times New Roman" w:eastAsia="Calibri" w:hAnsi="Times New Roman" w:cs="Times New Roman"/>
          <w:sz w:val="24"/>
          <w:szCs w:val="24"/>
        </w:rPr>
        <w:t>= ρ * Ag = 0.01*</w:t>
      </w:r>
      <w:r w:rsidR="00D75BD3">
        <w:rPr>
          <w:rFonts w:ascii="Times New Roman" w:eastAsia="Calibri" w:hAnsi="Times New Roman" w:cs="Times New Roman"/>
          <w:sz w:val="24"/>
          <w:szCs w:val="24"/>
        </w:rPr>
        <w:t>600</w:t>
      </w:r>
      <w:r>
        <w:rPr>
          <w:rFonts w:ascii="Times New Roman" w:eastAsia="Calibri" w:hAnsi="Times New Roman" w:cs="Times New Roman"/>
          <w:sz w:val="24"/>
          <w:szCs w:val="24"/>
        </w:rPr>
        <w:t>*</w:t>
      </w:r>
      <w:r w:rsidR="00D75BD3">
        <w:rPr>
          <w:rFonts w:ascii="Times New Roman" w:eastAsia="Calibri" w:hAnsi="Times New Roman" w:cs="Times New Roman"/>
          <w:sz w:val="24"/>
          <w:szCs w:val="24"/>
        </w:rPr>
        <w:t>400</w:t>
      </w:r>
      <w:r>
        <w:rPr>
          <w:rFonts w:ascii="Times New Roman" w:eastAsia="Calibri" w:hAnsi="Times New Roman" w:cs="Times New Roman"/>
          <w:sz w:val="24"/>
          <w:szCs w:val="24"/>
        </w:rPr>
        <w:t xml:space="preserve"> = </w:t>
      </w:r>
      <w:r w:rsidR="00FA15AF">
        <w:rPr>
          <w:rFonts w:ascii="Times New Roman" w:eastAsia="Calibri" w:hAnsi="Times New Roman" w:cs="Times New Roman"/>
          <w:sz w:val="24"/>
          <w:szCs w:val="24"/>
        </w:rPr>
        <w:t xml:space="preserve">2400 </w:t>
      </w:r>
      <w:r w:rsidRPr="0031253E">
        <w:rPr>
          <w:rFonts w:ascii="Times New Roman" w:eastAsia="Calibri" w:hAnsi="Times New Roman" w:cs="Times New Roman"/>
          <w:sz w:val="24"/>
          <w:szCs w:val="24"/>
        </w:rPr>
        <w:t>mm</w:t>
      </w:r>
      <w:r w:rsidRPr="0031253E">
        <w:rPr>
          <w:rFonts w:ascii="Times New Roman" w:eastAsia="Calibri" w:hAnsi="Times New Roman" w:cs="Times New Roman"/>
          <w:sz w:val="24"/>
          <w:szCs w:val="24"/>
          <w:vertAlign w:val="superscript"/>
        </w:rPr>
        <w:t>2</w:t>
      </w:r>
    </w:p>
    <w:p w:rsidR="00D44EE1" w:rsidRDefault="00D44EE1" w:rsidP="00D26650">
      <w:pP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Use </w:t>
      </w:r>
      <w:r w:rsidR="00D26650">
        <w:rPr>
          <w:rFonts w:ascii="Times New Roman" w:eastAsia="Calibri" w:hAnsi="Times New Roman" w:cs="Times New Roman"/>
          <w:b/>
          <w:bCs/>
          <w:sz w:val="24"/>
          <w:szCs w:val="24"/>
        </w:rPr>
        <w:t>12</w:t>
      </w:r>
      <w:r>
        <w:rPr>
          <w:rFonts w:ascii="Times New Roman" w:eastAsia="Calibri" w:hAnsi="Times New Roman" w:cs="Times New Roman"/>
          <w:b/>
          <w:bCs/>
          <w:sz w:val="24"/>
          <w:szCs w:val="24"/>
        </w:rPr>
        <w:t xml:space="preserve"> Φ </w:t>
      </w:r>
      <w:r w:rsidR="00D26650">
        <w:rPr>
          <w:rFonts w:ascii="Times New Roman" w:eastAsia="Calibri" w:hAnsi="Times New Roman" w:cs="Times New Roman"/>
          <w:b/>
          <w:bCs/>
          <w:sz w:val="24"/>
          <w:szCs w:val="24"/>
        </w:rPr>
        <w:t>16</w:t>
      </w:r>
      <w:r>
        <w:rPr>
          <w:rFonts w:ascii="Times New Roman" w:eastAsia="Calibri" w:hAnsi="Times New Roman" w:cs="Times New Roman"/>
          <w:b/>
          <w:bCs/>
          <w:sz w:val="24"/>
          <w:szCs w:val="24"/>
        </w:rPr>
        <w:t xml:space="preserve"> with As = </w:t>
      </w:r>
      <w:r w:rsidR="00FA15AF">
        <w:rPr>
          <w:rFonts w:ascii="Times New Roman" w:eastAsia="Calibri" w:hAnsi="Times New Roman" w:cs="Times New Roman"/>
          <w:b/>
          <w:bCs/>
          <w:sz w:val="24"/>
          <w:szCs w:val="24"/>
        </w:rPr>
        <w:t>2412</w:t>
      </w:r>
      <w:r w:rsidRPr="0031253E">
        <w:rPr>
          <w:rFonts w:ascii="Times New Roman" w:eastAsia="Calibri" w:hAnsi="Times New Roman" w:cs="Times New Roman"/>
          <w:b/>
          <w:bCs/>
          <w:sz w:val="24"/>
          <w:szCs w:val="24"/>
        </w:rPr>
        <w:t xml:space="preserve">mm² &gt;Asreq = </w:t>
      </w:r>
      <w:r>
        <w:rPr>
          <w:rFonts w:ascii="Times New Roman" w:eastAsia="Calibri" w:hAnsi="Times New Roman" w:cs="Times New Roman"/>
          <w:b/>
          <w:bCs/>
          <w:sz w:val="24"/>
          <w:szCs w:val="24"/>
        </w:rPr>
        <w:t>3038</w:t>
      </w:r>
      <w:r w:rsidRPr="0031253E">
        <w:rPr>
          <w:rFonts w:ascii="Times New Roman" w:eastAsia="Calibri" w:hAnsi="Times New Roman" w:cs="Times New Roman"/>
          <w:b/>
          <w:bCs/>
          <w:sz w:val="24"/>
          <w:szCs w:val="24"/>
        </w:rPr>
        <w:t>mm².</w:t>
      </w:r>
    </w:p>
    <w:p w:rsidR="00D44EE1" w:rsidRDefault="00D26650" w:rsidP="00D44EE1">
      <w:pPr>
        <w:keepNext/>
        <w:jc w:val="center"/>
      </w:pPr>
      <w:r>
        <w:rPr>
          <w:noProof/>
        </w:rPr>
        <w:drawing>
          <wp:inline distT="0" distB="0" distL="0" distR="0">
            <wp:extent cx="4191000" cy="1743075"/>
            <wp:effectExtent l="19050" t="0" r="0" b="0"/>
            <wp:docPr id="144" name="صورة 143" descr="121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212.PNG"/>
                    <pic:cNvPicPr/>
                  </pic:nvPicPr>
                  <pic:blipFill>
                    <a:blip r:embed="rId216"/>
                    <a:stretch>
                      <a:fillRect/>
                    </a:stretch>
                  </pic:blipFill>
                  <pic:spPr>
                    <a:xfrm>
                      <a:off x="0" y="0"/>
                      <a:ext cx="4191000" cy="1743075"/>
                    </a:xfrm>
                    <a:prstGeom prst="rect">
                      <a:avLst/>
                    </a:prstGeom>
                  </pic:spPr>
                </pic:pic>
              </a:graphicData>
            </a:graphic>
          </wp:inline>
        </w:drawing>
      </w:r>
    </w:p>
    <w:p w:rsidR="00D44EE1" w:rsidRPr="000178FD" w:rsidRDefault="00D44EE1" w:rsidP="00443E9E">
      <w:pPr>
        <w:pStyle w:val="4"/>
        <w:jc w:val="center"/>
        <w:rPr>
          <w:rFonts w:eastAsia="Calibri"/>
          <w:b w:val="0"/>
          <w:bCs w:val="0"/>
          <w:sz w:val="32"/>
          <w:szCs w:val="32"/>
        </w:rPr>
      </w:pPr>
      <w:r w:rsidRPr="000178FD">
        <w:t>Figure (4–</w:t>
      </w:r>
      <w:r w:rsidR="00443E9E">
        <w:t>7</w:t>
      </w:r>
      <w:r w:rsidRPr="000178FD">
        <w:t>): Column Section</w:t>
      </w:r>
    </w:p>
    <w:p w:rsidR="00D44EE1" w:rsidRPr="0031253E" w:rsidRDefault="00D44EE1" w:rsidP="00D44EE1">
      <w:pPr>
        <w:rPr>
          <w:rFonts w:ascii="Times New Roman" w:eastAsia="Calibri" w:hAnsi="Times New Roman" w:cs="Times New Roman"/>
          <w:b/>
          <w:bCs/>
          <w:sz w:val="24"/>
          <w:szCs w:val="24"/>
          <w:rtl/>
        </w:rPr>
      </w:pPr>
    </w:p>
    <w:p w:rsidR="00D44EE1" w:rsidRPr="00443E9E" w:rsidRDefault="00D44EE1" w:rsidP="00D44EE1">
      <w:pPr>
        <w:pStyle w:val="1"/>
        <w:bidi w:val="0"/>
        <w:rPr>
          <w:rFonts w:eastAsia="Calibri"/>
          <w:color w:val="auto"/>
        </w:rPr>
      </w:pPr>
      <w:bookmarkStart w:id="43" w:name="_Toc501165943"/>
      <w:bookmarkStart w:id="44" w:name="_Toc501166597"/>
      <w:r w:rsidRPr="00443E9E">
        <w:rPr>
          <w:rFonts w:eastAsia="Calibri"/>
          <w:color w:val="auto"/>
        </w:rPr>
        <w:t>4.7.3 Design of the Tie Reinforcement:</w:t>
      </w:r>
      <w:bookmarkEnd w:id="43"/>
      <w:bookmarkEnd w:id="44"/>
    </w:p>
    <w:p w:rsidR="00D44EE1" w:rsidRPr="00491B3D" w:rsidRDefault="00D44EE1" w:rsidP="00D44EE1"/>
    <w:p w:rsidR="00D44EE1" w:rsidRPr="0031253E" w:rsidRDefault="00D44EE1" w:rsidP="00D44EE1">
      <w:pPr>
        <w:rPr>
          <w:rFonts w:ascii="Times New Roman" w:eastAsia="Calibri" w:hAnsi="Times New Roman" w:cs="Times New Roman"/>
          <w:b/>
          <w:bCs/>
          <w:sz w:val="24"/>
          <w:szCs w:val="24"/>
        </w:rPr>
      </w:pPr>
      <w:r>
        <w:rPr>
          <w:rFonts w:ascii="Times New Roman" w:eastAsia="Calibri" w:hAnsi="Times New Roman" w:cs="Times New Roman"/>
          <w:b/>
          <w:bCs/>
          <w:sz w:val="24"/>
          <w:szCs w:val="24"/>
        </w:rPr>
        <w:t>For Φ 10 mm ties:</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object w:dxaOrig="6440" w:dyaOrig="1000">
          <v:shape id="_x0000_i1109" type="#_x0000_t75" style="width:371.7pt;height:60.3pt" o:ole="">
            <v:imagedata r:id="rId217" o:title=""/>
          </v:shape>
          <o:OLEObject Type="Embed" ProgID="Equation.DSMT4" ShapeID="_x0000_i1109" DrawAspect="Content" ObjectID="_1592137422" r:id="rId218"/>
        </w:objec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object w:dxaOrig="680" w:dyaOrig="279">
          <v:shape id="_x0000_i1110" type="#_x0000_t75" style="width:36pt;height:11.7pt" o:ole="">
            <v:imagedata r:id="rId219" o:title=""/>
          </v:shape>
          <o:OLEObject Type="Embed" ProgID="Equation.3" ShapeID="_x0000_i1110" DrawAspect="Content" ObjectID="_1592137423" r:id="rId220"/>
        </w:object>
      </w:r>
      <w:r w:rsidRPr="0031253E">
        <w:rPr>
          <w:rFonts w:ascii="Times New Roman" w:eastAsia="Calibri" w:hAnsi="Times New Roman" w:cs="Times New Roman"/>
          <w:sz w:val="24"/>
          <w:szCs w:val="24"/>
        </w:rPr>
        <w:object w:dxaOrig="180" w:dyaOrig="200">
          <v:shape id="_x0000_i1111" type="#_x0000_t75" style="width:5.85pt;height:5.85pt" o:ole="">
            <v:imagedata r:id="rId221" o:title=""/>
          </v:shape>
          <o:OLEObject Type="Embed" ProgID="Equation.3" ShapeID="_x0000_i1111" DrawAspect="Content" ObjectID="_1592137424" r:id="rId222"/>
        </w:object>
      </w:r>
      <w:r w:rsidRPr="0031253E">
        <w:rPr>
          <w:rFonts w:ascii="Times New Roman" w:eastAsia="Calibri" w:hAnsi="Times New Roman" w:cs="Times New Roman"/>
          <w:sz w:val="24"/>
          <w:szCs w:val="24"/>
        </w:rPr>
        <w:t>1.6 = 25.6 cm</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object w:dxaOrig="700" w:dyaOrig="279">
          <v:shape id="_x0000_i1112" type="#_x0000_t75" style="width:36pt;height:11.7pt" o:ole="">
            <v:imagedata r:id="rId223" o:title=""/>
          </v:shape>
          <o:OLEObject Type="Embed" ProgID="Equation.3" ShapeID="_x0000_i1112" DrawAspect="Content" ObjectID="_1592137425" r:id="rId224"/>
        </w:object>
      </w:r>
      <w:r w:rsidRPr="0031253E">
        <w:rPr>
          <w:rFonts w:ascii="Times New Roman" w:eastAsia="Calibri" w:hAnsi="Times New Roman" w:cs="Times New Roman"/>
          <w:sz w:val="24"/>
          <w:szCs w:val="24"/>
        </w:rPr>
        <w:object w:dxaOrig="180" w:dyaOrig="200">
          <v:shape id="_x0000_i1113" type="#_x0000_t75" style="width:5.85pt;height:5.85pt" o:ole="">
            <v:imagedata r:id="rId221" o:title=""/>
          </v:shape>
          <o:OLEObject Type="Embed" ProgID="Equation.3" ShapeID="_x0000_i1113" DrawAspect="Content" ObjectID="_1592137426" r:id="rId225"/>
        </w:object>
      </w:r>
      <w:r w:rsidRPr="0031253E">
        <w:rPr>
          <w:rFonts w:ascii="Times New Roman" w:eastAsia="Calibri" w:hAnsi="Times New Roman" w:cs="Times New Roman"/>
          <w:sz w:val="24"/>
          <w:szCs w:val="24"/>
        </w:rPr>
        <w:t>1 = 48 cm</w:t>
      </w:r>
    </w:p>
    <w:p w:rsidR="00D44EE1" w:rsidRDefault="00251A56" w:rsidP="00D44EE1">
      <w:pPr>
        <w:rPr>
          <w:rFonts w:ascii="Times New Roman" w:eastAsia="Calibri" w:hAnsi="Times New Roman" w:cs="Times New Roman"/>
          <w:sz w:val="24"/>
          <w:szCs w:val="24"/>
        </w:rPr>
      </w:pPr>
      <w:r w:rsidRPr="00251A56">
        <w:rPr>
          <w:rFonts w:ascii="Times New Roman" w:eastAsia="Calibri" w:hAnsi="Times New Roman" w:cs="Times New Roman"/>
          <w:b/>
          <w:bCs/>
          <w:noProof/>
          <w:sz w:val="24"/>
          <w:szCs w:val="24"/>
        </w:rPr>
        <w:pict>
          <v:shape id="Text Box 2677" o:spid="_x0000_s1523" type="#_x0000_t202" style="position:absolute;margin-left:235.6pt;margin-top:47.95pt;width:189.75pt;height:23.25pt;flip:x;z-index:251796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" filled="f" stroked="f">
            <v:textbox>
              <w:txbxContent>
                <w:p w:rsidR="008F7666" w:rsidRPr="00B03830" w:rsidRDefault="008F7666" w:rsidP="00D44EE1">
                  <w:pPr>
                    <w:bidi/>
                    <w:jc w:val="center"/>
                    <w:rPr>
                      <w:sz w:val="24"/>
                      <w:szCs w:val="24"/>
                      <w:rtl/>
                    </w:rPr>
                  </w:pPr>
                </w:p>
              </w:txbxContent>
            </v:textbox>
          </v:shape>
        </w:pict>
      </w:r>
      <w:r w:rsidR="00D44EE1" w:rsidRPr="0031253E">
        <w:rPr>
          <w:rFonts w:ascii="Times New Roman" w:eastAsia="Calibri" w:hAnsi="Times New Roman" w:cs="Times New Roman"/>
          <w:sz w:val="24"/>
          <w:szCs w:val="24"/>
        </w:rPr>
        <w:object w:dxaOrig="720" w:dyaOrig="279">
          <v:shape id="_x0000_i1114" type="#_x0000_t75" style="width:36pt;height:11.7pt" o:ole="">
            <v:imagedata r:id="rId226" o:title=""/>
          </v:shape>
          <o:OLEObject Type="Embed" ProgID="Equation.3" ShapeID="_x0000_i1114" DrawAspect="Content" ObjectID="_1592137427" r:id="rId227"/>
        </w:object>
      </w:r>
      <w:r w:rsidR="00D44EE1" w:rsidRPr="0031253E">
        <w:rPr>
          <w:rFonts w:ascii="Times New Roman" w:eastAsia="Calibri" w:hAnsi="Times New Roman" w:cs="Times New Roman"/>
          <w:sz w:val="24"/>
          <w:szCs w:val="24"/>
        </w:rPr>
        <w:t>Use Φ10</w:t>
      </w:r>
      <w:r w:rsidR="00D44EE1">
        <w:rPr>
          <w:rFonts w:ascii="Times New Roman" w:eastAsia="Calibri" w:hAnsi="Times New Roman" w:cs="Times New Roman"/>
          <w:sz w:val="24"/>
          <w:szCs w:val="24"/>
        </w:rPr>
        <w:t xml:space="preserve"> @20</w:t>
      </w:r>
    </w:p>
    <w:p w:rsidR="00D44EE1" w:rsidRDefault="00D44EE1" w:rsidP="00D44EE1">
      <w:pPr>
        <w:rPr>
          <w:rFonts w:ascii="Times New Roman" w:eastAsia="Calibri" w:hAnsi="Times New Roman" w:cs="Times New Roman"/>
          <w:sz w:val="24"/>
          <w:szCs w:val="24"/>
        </w:rPr>
      </w:pPr>
      <w:r>
        <w:rPr>
          <w:rFonts w:ascii="Times New Roman" w:eastAsia="Calibri" w:hAnsi="Times New Roman" w:cs="Times New Roman"/>
          <w:sz w:val="24"/>
          <w:szCs w:val="24"/>
        </w:rPr>
        <w:t>And use</w:t>
      </w:r>
      <w:r w:rsidR="00251A56" w:rsidRPr="00251A56">
        <w:rPr>
          <w:rFonts w:ascii="Times New Roman" w:eastAsia="Calibri" w:hAnsi="Times New Roman" w:cs="Times New Roman"/>
          <w:b/>
          <w:bCs/>
          <w:noProof/>
          <w:sz w:val="24"/>
          <w:szCs w:val="24"/>
        </w:rPr>
        <w:pict>
          <v:shape id="Text Box 129" o:spid="_x0000_s1524" type="#_x0000_t202" style="position:absolute;margin-left:235.6pt;margin-top:47.95pt;width:189.75pt;height:23.25pt;flip:x;z-index:2517975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" filled="f" stroked="f">
            <v:textbox>
              <w:txbxContent>
                <w:p w:rsidR="008F7666" w:rsidRPr="00B03830" w:rsidRDefault="008F7666" w:rsidP="00D44EE1">
                  <w:pPr>
                    <w:bidi/>
                    <w:jc w:val="center"/>
                    <w:rPr>
                      <w:sz w:val="24"/>
                      <w:szCs w:val="24"/>
                      <w:rtl/>
                    </w:rPr>
                  </w:pPr>
                </w:p>
              </w:txbxContent>
            </v:textbox>
          </v:shape>
        </w:pict>
      </w:r>
      <w:r w:rsidRPr="0031253E">
        <w:rPr>
          <w:rFonts w:ascii="Times New Roman" w:eastAsia="Calibri" w:hAnsi="Times New Roman" w:cs="Times New Roman"/>
          <w:sz w:val="24"/>
          <w:szCs w:val="24"/>
        </w:rPr>
        <w:t xml:space="preserve"> Φ10</w:t>
      </w:r>
      <w:r>
        <w:rPr>
          <w:rFonts w:ascii="Times New Roman" w:eastAsia="Calibri" w:hAnsi="Times New Roman" w:cs="Times New Roman"/>
          <w:sz w:val="24"/>
          <w:szCs w:val="24"/>
        </w:rPr>
        <w:t xml:space="preserve"> @10 for end</w:t>
      </w:r>
      <w:r w:rsidR="00BF747B">
        <w:rPr>
          <w:rFonts w:ascii="Times New Roman" w:eastAsia="Calibri" w:hAnsi="Times New Roman" w:cs="Times New Roman"/>
          <w:sz w:val="24"/>
          <w:szCs w:val="24"/>
        </w:rPr>
        <w:br/>
      </w:r>
      <w:r w:rsidRPr="0031253E">
        <w:rPr>
          <w:rFonts w:ascii="Times New Roman" w:eastAsia="Calibri" w:hAnsi="Times New Roman" w:cs="Times New Roman"/>
          <w:sz w:val="24"/>
          <w:szCs w:val="24"/>
        </w:rPr>
        <w:t>.</w:t>
      </w:r>
    </w:p>
    <w:p w:rsidR="009439AC" w:rsidRPr="00443E9E" w:rsidRDefault="009439AC" w:rsidP="009439AC">
      <w:pPr>
        <w:pStyle w:val="1"/>
        <w:bidi w:val="0"/>
        <w:rPr>
          <w:rFonts w:eastAsia="Calibri"/>
          <w:color w:val="auto"/>
        </w:rPr>
      </w:pPr>
      <w:bookmarkStart w:id="45" w:name="_Toc501165944"/>
      <w:bookmarkStart w:id="46" w:name="_Toc501166598"/>
      <w:bookmarkStart w:id="47" w:name="_Toc501165955"/>
      <w:bookmarkStart w:id="48" w:name="_Toc501166609"/>
      <w:r w:rsidRPr="00443E9E">
        <w:rPr>
          <w:rFonts w:eastAsia="Calibri"/>
          <w:color w:val="auto"/>
        </w:rPr>
        <w:lastRenderedPageBreak/>
        <w:t>4.8 Design of Stair:</w:t>
      </w:r>
      <w:bookmarkEnd w:id="45"/>
      <w:bookmarkEnd w:id="46"/>
    </w:p>
    <w:p w:rsidR="009439AC" w:rsidRPr="006279A4" w:rsidRDefault="009439AC" w:rsidP="009439AC"/>
    <w:p w:rsidR="009439AC" w:rsidRPr="00443E9E" w:rsidRDefault="009439AC" w:rsidP="009439AC">
      <w:pPr>
        <w:pStyle w:val="1"/>
        <w:bidi w:val="0"/>
        <w:rPr>
          <w:rFonts w:eastAsia="Calibri"/>
          <w:color w:val="auto"/>
        </w:rPr>
      </w:pPr>
      <w:bookmarkStart w:id="49" w:name="_Toc501165945"/>
      <w:bookmarkStart w:id="50" w:name="_Toc501166599"/>
      <w:r w:rsidRPr="00443E9E">
        <w:rPr>
          <w:rFonts w:eastAsia="Calibri"/>
          <w:color w:val="auto"/>
        </w:rPr>
        <w:t>4.8.1 Limitation of deflection:</w:t>
      </w:r>
      <w:bookmarkEnd w:id="49"/>
      <w:bookmarkEnd w:id="50"/>
    </w:p>
    <w:p w:rsidR="009439AC" w:rsidRPr="00443E9E" w:rsidRDefault="009439AC" w:rsidP="009439AC"/>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h</w:t>
      </w:r>
      <w:r w:rsidRPr="0031253E">
        <w:rPr>
          <w:rFonts w:ascii="Times New Roman" w:eastAsia="Calibri" w:hAnsi="Times New Roman" w:cs="Times New Roman"/>
          <w:sz w:val="24"/>
          <w:szCs w:val="24"/>
        </w:rPr>
        <w:t>min= 3.</w:t>
      </w:r>
      <w:r>
        <w:rPr>
          <w:rFonts w:ascii="Times New Roman" w:eastAsia="Calibri" w:hAnsi="Times New Roman" w:cs="Times New Roman"/>
          <w:sz w:val="24"/>
          <w:szCs w:val="24"/>
        </w:rPr>
        <w:t>91</w:t>
      </w:r>
      <w:r w:rsidRPr="0031253E">
        <w:rPr>
          <w:rFonts w:ascii="Times New Roman" w:eastAsia="Calibri" w:hAnsi="Times New Roman" w:cs="Times New Roman"/>
          <w:sz w:val="24"/>
          <w:szCs w:val="24"/>
        </w:rPr>
        <w:t xml:space="preserve"> / 20 = 1</w:t>
      </w:r>
      <w:r>
        <w:rPr>
          <w:rFonts w:ascii="Times New Roman" w:eastAsia="Calibri" w:hAnsi="Times New Roman" w:cs="Times New Roman"/>
          <w:sz w:val="24"/>
          <w:szCs w:val="24"/>
        </w:rPr>
        <w:t>9</w:t>
      </w:r>
      <w:r w:rsidRPr="0031253E">
        <w:rPr>
          <w:rFonts w:ascii="Times New Roman" w:eastAsia="Calibri" w:hAnsi="Times New Roman" w:cs="Times New Roman"/>
          <w:sz w:val="24"/>
          <w:szCs w:val="24"/>
        </w:rPr>
        <w:t>.</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 xml:space="preserve"> cm </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Select h = 20 cm </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Tan</w:t>
      </w:r>
      <w:r w:rsidRPr="0031253E">
        <w:rPr>
          <w:rFonts w:ascii="Times New Roman" w:eastAsia="Calibri" w:hAnsi="Times New Roman" w:cs="Times New Roman"/>
          <w:sz w:val="24"/>
          <w:szCs w:val="24"/>
        </w:rPr>
        <w:sym w:font="Symbol" w:char="F066"/>
      </w:r>
      <w:r w:rsidRPr="0031253E">
        <w:rPr>
          <w:rFonts w:ascii="Times New Roman" w:eastAsia="Calibri" w:hAnsi="Times New Roman" w:cs="Times New Roman"/>
          <w:sz w:val="24"/>
          <w:szCs w:val="24"/>
        </w:rPr>
        <w:t xml:space="preserve">  = 17 /30 </w:t>
      </w:r>
    </w:p>
    <w:p w:rsidR="009439AC"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sym w:font="Symbol" w:char="F066"/>
      </w:r>
      <w:r w:rsidRPr="0031253E">
        <w:rPr>
          <w:rFonts w:ascii="Times New Roman" w:eastAsia="Calibri" w:hAnsi="Times New Roman" w:cs="Times New Roman"/>
          <w:sz w:val="24"/>
          <w:szCs w:val="24"/>
        </w:rPr>
        <w:t xml:space="preserve"> = 29.5 </w:t>
      </w:r>
    </w:p>
    <w:p w:rsidR="009439AC" w:rsidRDefault="009439AC" w:rsidP="009439AC">
      <w:pPr>
        <w:rPr>
          <w:rFonts w:ascii="Times New Roman" w:eastAsia="Calibri" w:hAnsi="Times New Roman" w:cs="Times New Roman"/>
          <w:sz w:val="24"/>
          <w:szCs w:val="24"/>
        </w:rPr>
      </w:pPr>
    </w:p>
    <w:p w:rsidR="009439AC" w:rsidRPr="0031253E" w:rsidRDefault="009439AC" w:rsidP="009439AC">
      <w:pPr>
        <w:rPr>
          <w:rFonts w:ascii="Times New Roman" w:eastAsia="Calibri" w:hAnsi="Times New Roman" w:cs="Times New Roman"/>
          <w:sz w:val="24"/>
          <w:szCs w:val="24"/>
        </w:rPr>
      </w:pPr>
    </w:p>
    <w:p w:rsidR="009439AC" w:rsidRPr="0031253E" w:rsidRDefault="009439AC" w:rsidP="009439AC">
      <w:pPr>
        <w:jc w:val="center"/>
        <w:rPr>
          <w:rFonts w:ascii="Times New Roman" w:eastAsia="Calibri" w:hAnsi="Times New Roman" w:cs="Times New Roman"/>
          <w:sz w:val="24"/>
          <w:szCs w:val="24"/>
        </w:rPr>
      </w:pPr>
      <w:r w:rsidRPr="00DA292F">
        <w:rPr>
          <w:rFonts w:ascii="Times New Roman" w:eastAsia="Calibri" w:hAnsi="Times New Roman" w:cs="Times New Roman"/>
          <w:noProof/>
          <w:sz w:val="24"/>
          <w:szCs w:val="24"/>
        </w:rPr>
        <w:drawing>
          <wp:inline distT="0" distB="0" distL="0" distR="0">
            <wp:extent cx="5200650" cy="3943350"/>
            <wp:effectExtent l="0" t="0" r="0" b="0"/>
            <wp:docPr id="105" name="Picture 58" descr="C:\Users\Sohaib\Desktop\24581335_1917955284911268_1423366111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Users\Sohaib\Desktop\24581335_1917955284911268_1423366111_n.png"/>
                    <pic:cNvPicPr>
                      <a:picLocks noChangeAspect="1" noChangeArrowheads="1"/>
                    </pic:cNvPicPr>
                  </pic:nvPicPr>
                  <pic:blipFill>
                    <a:blip r:embed="rId2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0650" cy="3943350"/>
                    </a:xfrm>
                    <a:prstGeom prst="rect">
                      <a:avLst/>
                    </a:prstGeom>
                    <a:noFill/>
                    <a:ln>
                      <a:noFill/>
                    </a:ln>
                  </pic:spPr>
                </pic:pic>
              </a:graphicData>
            </a:graphic>
          </wp:inline>
        </w:drawing>
      </w:r>
    </w:p>
    <w:p w:rsidR="009439AC" w:rsidRPr="00B54CF2" w:rsidRDefault="009439AC" w:rsidP="00443E9E">
      <w:pPr>
        <w:pStyle w:val="4"/>
        <w:jc w:val="center"/>
        <w:rPr>
          <w:rFonts w:eastAsia="Calibri"/>
        </w:rPr>
      </w:pPr>
      <w:r w:rsidRPr="00B54CF2">
        <w:rPr>
          <w:rFonts w:eastAsia="Calibri"/>
        </w:rPr>
        <w:t>Figure (4-</w:t>
      </w:r>
      <w:r w:rsidR="00443E9E">
        <w:rPr>
          <w:rFonts w:eastAsia="Calibri"/>
        </w:rPr>
        <w:t>8</w:t>
      </w:r>
      <w:r w:rsidRPr="00B54CF2">
        <w:rPr>
          <w:rFonts w:eastAsia="Calibri"/>
        </w:rPr>
        <w:t>): The</w:t>
      </w:r>
      <w:r>
        <w:rPr>
          <w:rFonts w:eastAsia="Calibri"/>
        </w:rPr>
        <w:t xml:space="preserve"> shape of Stair</w:t>
      </w:r>
    </w:p>
    <w:p w:rsidR="009439AC" w:rsidRPr="0031253E" w:rsidRDefault="009439AC" w:rsidP="009439AC">
      <w:pPr>
        <w:rPr>
          <w:rFonts w:ascii="Times New Roman" w:eastAsia="Calibri" w:hAnsi="Times New Roman" w:cs="Times New Roman"/>
          <w:b/>
          <w:bCs/>
          <w:sz w:val="24"/>
          <w:szCs w:val="24"/>
        </w:rPr>
      </w:pPr>
    </w:p>
    <w:p w:rsidR="009439AC" w:rsidRPr="0031253E" w:rsidRDefault="009439AC" w:rsidP="009439AC">
      <w:pPr>
        <w:rPr>
          <w:rFonts w:ascii="Times New Roman" w:eastAsia="Calibri" w:hAnsi="Times New Roman" w:cs="Times New Roman"/>
          <w:b/>
          <w:bCs/>
          <w:sz w:val="24"/>
          <w:szCs w:val="24"/>
        </w:rPr>
      </w:pPr>
    </w:p>
    <w:p w:rsidR="009439AC" w:rsidRPr="00443E9E" w:rsidRDefault="009439AC" w:rsidP="009439AC">
      <w:pPr>
        <w:pStyle w:val="1"/>
        <w:bidi w:val="0"/>
        <w:rPr>
          <w:rFonts w:eastAsia="Calibri"/>
          <w:color w:val="auto"/>
        </w:rPr>
      </w:pPr>
      <w:bookmarkStart w:id="51" w:name="_Toc501165946"/>
      <w:bookmarkStart w:id="52" w:name="_Toc501166600"/>
      <w:r w:rsidRPr="00443E9E">
        <w:rPr>
          <w:rFonts w:eastAsia="Calibri"/>
          <w:color w:val="auto"/>
        </w:rPr>
        <w:lastRenderedPageBreak/>
        <w:t>4.8.2 Calculation of load:</w:t>
      </w:r>
      <w:bookmarkEnd w:id="51"/>
      <w:bookmarkEnd w:id="52"/>
    </w:p>
    <w:p w:rsidR="009439AC" w:rsidRPr="009E53E9" w:rsidRDefault="009439AC" w:rsidP="009439AC"/>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 (Note:</w:t>
      </w:r>
      <w:r>
        <w:rPr>
          <w:rFonts w:ascii="Times New Roman" w:eastAsia="Calibri" w:hAnsi="Times New Roman" w:cs="Times New Roman"/>
          <w:sz w:val="24"/>
          <w:szCs w:val="24"/>
        </w:rPr>
        <w:t xml:space="preserve"> calculation for 1 meter strip)</w:t>
      </w:r>
    </w:p>
    <w:p w:rsidR="009439AC" w:rsidRDefault="009439AC" w:rsidP="009439AC">
      <w:pPr>
        <w:jc w:val="center"/>
        <w:rPr>
          <w:rFonts w:ascii="Times New Roman" w:eastAsia="Calibri" w:hAnsi="Times New Roman" w:cs="Times New Roman"/>
        </w:rPr>
      </w:pPr>
    </w:p>
    <w:p w:rsidR="009439AC" w:rsidRPr="00B54CF2" w:rsidRDefault="009439AC" w:rsidP="009439AC">
      <w:pPr>
        <w:pStyle w:val="5"/>
        <w:jc w:val="center"/>
        <w:rPr>
          <w:rFonts w:eastAsia="Calibri"/>
        </w:rPr>
      </w:pPr>
      <w:r w:rsidRPr="00B54CF2">
        <w:rPr>
          <w:rFonts w:eastAsia="Calibri"/>
        </w:rPr>
        <w:t xml:space="preserve">Table (4 – </w:t>
      </w:r>
      <w:r>
        <w:rPr>
          <w:rFonts w:eastAsia="Calibri"/>
        </w:rPr>
        <w:t>4</w:t>
      </w:r>
      <w:r w:rsidRPr="00B54CF2">
        <w:rPr>
          <w:rFonts w:eastAsia="Calibri"/>
        </w:rPr>
        <w:t>): Calculation flight dead load.</w:t>
      </w:r>
    </w:p>
    <w:tbl>
      <w:tblPr>
        <w:tblStyle w:val="-11"/>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49"/>
        <w:gridCol w:w="178"/>
        <w:gridCol w:w="1538"/>
        <w:gridCol w:w="1687"/>
        <w:gridCol w:w="570"/>
      </w:tblGrid>
      <w:tr w:rsidR="009439AC" w:rsidRPr="0031253E" w:rsidTr="0005080B">
        <w:trPr>
          <w:cnfStyle w:val="100000000000"/>
          <w:trHeight w:hRule="exact" w:val="510"/>
          <w:jc w:val="center"/>
        </w:trPr>
        <w:tc>
          <w:tcPr>
            <w:cnfStyle w:val="001000000000"/>
            <w:tcW w:w="4727" w:type="dxa"/>
            <w:gridSpan w:val="2"/>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color w:val="auto"/>
                <w:sz w:val="24"/>
                <w:szCs w:val="24"/>
                <w:rtl/>
              </w:rPr>
            </w:pPr>
            <w:r w:rsidRPr="0031253E">
              <w:rPr>
                <w:rFonts w:ascii="Times New Roman" w:eastAsia="Calibri" w:hAnsi="Times New Roman" w:cs="Times New Roman"/>
                <w:color w:val="auto"/>
                <w:sz w:val="24"/>
                <w:szCs w:val="24"/>
              </w:rPr>
              <w:t>Calculation</w:t>
            </w:r>
          </w:p>
        </w:tc>
        <w:tc>
          <w:tcPr>
            <w:cnfStyle w:val="000010000000"/>
            <w:tcW w:w="1538" w:type="dxa"/>
            <w:tcBorders>
              <w:top w:val="none" w:sz="0" w:space="0" w:color="auto"/>
              <w:left w:val="none" w:sz="0"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color w:val="auto"/>
                <w:sz w:val="24"/>
                <w:szCs w:val="24"/>
              </w:rPr>
            </w:pPr>
            <w:r w:rsidRPr="0031253E">
              <w:rPr>
                <w:rFonts w:ascii="Times New Roman" w:eastAsia="Calibri" w:hAnsi="Times New Roman" w:cs="Times New Roman"/>
                <w:color w:val="auto"/>
                <w:sz w:val="24"/>
                <w:szCs w:val="24"/>
              </w:rPr>
              <w:t>Density</w:t>
            </w:r>
          </w:p>
        </w:tc>
        <w:tc>
          <w:tcPr>
            <w:tcW w:w="1687" w:type="dxa"/>
            <w:shd w:val="clear" w:color="auto" w:fill="0F243E" w:themeFill="text2" w:themeFillShade="80"/>
          </w:tcPr>
          <w:p w:rsidR="009439AC" w:rsidRPr="0031253E" w:rsidRDefault="009439AC" w:rsidP="0005080B">
            <w:pPr>
              <w:spacing w:after="200" w:line="276" w:lineRule="auto"/>
              <w:cnfStyle w:val="100000000000"/>
              <w:rPr>
                <w:rFonts w:ascii="Times New Roman" w:eastAsia="Calibri" w:hAnsi="Times New Roman" w:cs="Times New Roman"/>
                <w:color w:val="auto"/>
                <w:sz w:val="24"/>
                <w:szCs w:val="24"/>
              </w:rPr>
            </w:pPr>
            <w:r w:rsidRPr="0031253E">
              <w:rPr>
                <w:rFonts w:ascii="Times New Roman" w:eastAsia="Calibri" w:hAnsi="Times New Roman" w:cs="Times New Roman"/>
                <w:color w:val="auto"/>
                <w:sz w:val="24"/>
                <w:szCs w:val="24"/>
              </w:rPr>
              <w:t>Parts of  Beam</w:t>
            </w:r>
          </w:p>
        </w:tc>
        <w:tc>
          <w:tcPr>
            <w:cnfStyle w:val="000100000000"/>
            <w:tcW w:w="570" w:type="dxa"/>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color w:val="auto"/>
                <w:sz w:val="24"/>
                <w:szCs w:val="24"/>
              </w:rPr>
            </w:pPr>
            <w:r w:rsidRPr="0031253E">
              <w:rPr>
                <w:rFonts w:ascii="Times New Roman" w:eastAsia="Calibri" w:hAnsi="Times New Roman" w:cs="Times New Roman"/>
                <w:color w:val="auto"/>
                <w:sz w:val="24"/>
                <w:szCs w:val="24"/>
              </w:rPr>
              <w:t>No.</w:t>
            </w:r>
          </w:p>
        </w:tc>
      </w:tr>
      <w:tr w:rsidR="009439AC" w:rsidRPr="0031253E" w:rsidTr="0005080B">
        <w:trPr>
          <w:cnfStyle w:val="000000100000"/>
          <w:trHeight w:hRule="exact" w:val="304"/>
          <w:jc w:val="center"/>
        </w:trPr>
        <w:tc>
          <w:tcPr>
            <w:cnfStyle w:val="001000000000"/>
            <w:tcW w:w="4727" w:type="dxa"/>
            <w:gridSpan w:val="2"/>
            <w:tcBorders>
              <w:top w:val="none" w:sz="0" w:space="0" w:color="auto"/>
              <w:left w:val="none" w:sz="0" w:space="0" w:color="auto"/>
              <w:bottom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w:t>
            </w:r>
            <w:r>
              <w:rPr>
                <w:rFonts w:ascii="Times New Roman" w:eastAsia="Calibri" w:hAnsi="Times New Roman" w:cs="Times New Roman"/>
                <w:sz w:val="24"/>
                <w:szCs w:val="24"/>
              </w:rPr>
              <w:t>3</w:t>
            </w:r>
            <w:r w:rsidRPr="0031253E">
              <w:rPr>
                <w:rFonts w:ascii="Times New Roman" w:eastAsia="Calibri" w:hAnsi="Times New Roman" w:cs="Times New Roman"/>
                <w:sz w:val="24"/>
                <w:szCs w:val="24"/>
              </w:rPr>
              <w:t>*((0.17+0.35)/0.3)*0.03*1=1.</w:t>
            </w:r>
            <w:r>
              <w:rPr>
                <w:rFonts w:ascii="Times New Roman" w:eastAsia="Calibri" w:hAnsi="Times New Roman" w:cs="Times New Roman"/>
                <w:sz w:val="24"/>
                <w:szCs w:val="24"/>
              </w:rPr>
              <w:t>196</w:t>
            </w:r>
            <w:r w:rsidRPr="0031253E">
              <w:rPr>
                <w:rFonts w:ascii="Times New Roman" w:eastAsia="Calibri" w:hAnsi="Times New Roman" w:cs="Times New Roman"/>
                <w:sz w:val="24"/>
                <w:szCs w:val="24"/>
              </w:rPr>
              <w:t xml:space="preserve"> KN/m</w:t>
            </w:r>
          </w:p>
        </w:tc>
        <w:tc>
          <w:tcPr>
            <w:cnfStyle w:val="000010000000"/>
            <w:tcW w:w="1538" w:type="dxa"/>
            <w:tcBorders>
              <w:top w:val="none" w:sz="0" w:space="0" w:color="auto"/>
              <w:left w:val="none" w:sz="0" w:space="0" w:color="auto"/>
              <w:bottom w:val="none" w:sz="0"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w:t>
            </w:r>
            <w:r>
              <w:rPr>
                <w:rFonts w:ascii="Times New Roman" w:eastAsia="Calibri" w:hAnsi="Times New Roman" w:cs="Times New Roman"/>
                <w:sz w:val="24"/>
                <w:szCs w:val="24"/>
              </w:rPr>
              <w:t>3</w:t>
            </w:r>
          </w:p>
        </w:tc>
        <w:tc>
          <w:tcPr>
            <w:tcW w:w="1687" w:type="dxa"/>
            <w:tcBorders>
              <w:top w:val="none" w:sz="0" w:space="0" w:color="auto"/>
              <w:bottom w:val="none" w:sz="0" w:space="0" w:color="auto"/>
            </w:tcBorders>
          </w:tcPr>
          <w:p w:rsidR="009439AC" w:rsidRPr="0031253E" w:rsidRDefault="009439AC" w:rsidP="0005080B">
            <w:pPr>
              <w:spacing w:after="200" w:line="276" w:lineRule="auto"/>
              <w:cnfStyle w:val="000000100000"/>
              <w:rPr>
                <w:rFonts w:ascii="Times New Roman" w:eastAsia="Calibri" w:hAnsi="Times New Roman" w:cs="Times New Roman"/>
                <w:sz w:val="24"/>
                <w:szCs w:val="24"/>
                <w:rtl/>
              </w:rPr>
            </w:pPr>
            <w:r w:rsidRPr="0031253E">
              <w:rPr>
                <w:rFonts w:ascii="Times New Roman" w:eastAsia="Calibri" w:hAnsi="Times New Roman" w:cs="Times New Roman"/>
                <w:sz w:val="24"/>
                <w:szCs w:val="24"/>
              </w:rPr>
              <w:t>Tiles</w:t>
            </w:r>
          </w:p>
        </w:tc>
        <w:tc>
          <w:tcPr>
            <w:cnfStyle w:val="000100000000"/>
            <w:tcW w:w="570" w:type="dxa"/>
            <w:tcBorders>
              <w:top w:val="none" w:sz="0" w:space="0" w:color="auto"/>
              <w:bottom w:val="none" w:sz="0"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1</w:t>
            </w:r>
          </w:p>
        </w:tc>
      </w:tr>
      <w:tr w:rsidR="009439AC" w:rsidRPr="0031253E" w:rsidTr="0005080B">
        <w:trPr>
          <w:trHeight w:hRule="exact" w:val="295"/>
          <w:jc w:val="center"/>
        </w:trPr>
        <w:tc>
          <w:tcPr>
            <w:cnfStyle w:val="001000000000"/>
            <w:tcW w:w="4727" w:type="dxa"/>
            <w:gridSpan w:val="2"/>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22*((0.15+0.3)/0.3)*0.02*1=0.69 KN/m</w:t>
            </w:r>
          </w:p>
        </w:tc>
        <w:tc>
          <w:tcPr>
            <w:cnfStyle w:val="000010000000"/>
            <w:tcW w:w="1538" w:type="dxa"/>
            <w:tcBorders>
              <w:left w:val="none" w:sz="0"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22</w:t>
            </w:r>
          </w:p>
        </w:tc>
        <w:tc>
          <w:tcPr>
            <w:tcW w:w="1687" w:type="dxa"/>
          </w:tcPr>
          <w:p w:rsidR="009439AC" w:rsidRPr="0031253E" w:rsidRDefault="009439AC" w:rsidP="0005080B">
            <w:pPr>
              <w:spacing w:after="200" w:line="276" w:lineRule="auto"/>
              <w:cnfStyle w:val="000000000000"/>
              <w:rPr>
                <w:rFonts w:ascii="Times New Roman" w:eastAsia="Calibri" w:hAnsi="Times New Roman" w:cs="Times New Roman"/>
                <w:sz w:val="24"/>
                <w:szCs w:val="24"/>
                <w:rtl/>
              </w:rPr>
            </w:pPr>
            <w:r w:rsidRPr="0031253E">
              <w:rPr>
                <w:rFonts w:ascii="Times New Roman" w:eastAsia="Calibri" w:hAnsi="Times New Roman" w:cs="Times New Roman"/>
                <w:sz w:val="24"/>
                <w:szCs w:val="24"/>
              </w:rPr>
              <w:t>Mortar</w:t>
            </w:r>
          </w:p>
        </w:tc>
        <w:tc>
          <w:tcPr>
            <w:cnfStyle w:val="000100000000"/>
            <w:tcW w:w="570" w:type="dxa"/>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w:t>
            </w:r>
          </w:p>
        </w:tc>
      </w:tr>
      <w:tr w:rsidR="009439AC" w:rsidRPr="0031253E" w:rsidTr="0005080B">
        <w:trPr>
          <w:cnfStyle w:val="000000100000"/>
          <w:trHeight w:hRule="exact" w:val="271"/>
          <w:jc w:val="center"/>
        </w:trPr>
        <w:tc>
          <w:tcPr>
            <w:cnfStyle w:val="001000000000"/>
            <w:tcW w:w="4727" w:type="dxa"/>
            <w:gridSpan w:val="2"/>
            <w:tcBorders>
              <w:top w:val="none" w:sz="0" w:space="0" w:color="auto"/>
              <w:left w:val="none" w:sz="0" w:space="0" w:color="auto"/>
              <w:bottom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(25/0.3)*(0.17*0.3/2)*1= 2.125 KN/m</w:t>
            </w:r>
          </w:p>
        </w:tc>
        <w:tc>
          <w:tcPr>
            <w:cnfStyle w:val="000010000000"/>
            <w:tcW w:w="1538" w:type="dxa"/>
            <w:tcBorders>
              <w:top w:val="none" w:sz="0" w:space="0" w:color="auto"/>
              <w:left w:val="none" w:sz="0" w:space="0" w:color="auto"/>
              <w:bottom w:val="none" w:sz="0"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25</w:t>
            </w:r>
          </w:p>
        </w:tc>
        <w:tc>
          <w:tcPr>
            <w:tcW w:w="1687" w:type="dxa"/>
            <w:tcBorders>
              <w:top w:val="none" w:sz="0" w:space="0" w:color="auto"/>
              <w:bottom w:val="none" w:sz="0" w:space="0" w:color="auto"/>
            </w:tcBorders>
          </w:tcPr>
          <w:p w:rsidR="009439AC" w:rsidRPr="0031253E" w:rsidRDefault="009439AC" w:rsidP="0005080B">
            <w:pPr>
              <w:spacing w:after="200" w:line="276" w:lineRule="auto"/>
              <w:cnfStyle w:val="000000100000"/>
              <w:rPr>
                <w:rFonts w:ascii="Times New Roman" w:eastAsia="Calibri" w:hAnsi="Times New Roman" w:cs="Times New Roman"/>
                <w:sz w:val="24"/>
                <w:szCs w:val="24"/>
                <w:rtl/>
              </w:rPr>
            </w:pPr>
            <w:r w:rsidRPr="0031253E">
              <w:rPr>
                <w:rFonts w:ascii="Times New Roman" w:eastAsia="Calibri" w:hAnsi="Times New Roman" w:cs="Times New Roman"/>
                <w:sz w:val="24"/>
                <w:szCs w:val="24"/>
              </w:rPr>
              <w:t>Stair steps</w:t>
            </w:r>
          </w:p>
        </w:tc>
        <w:tc>
          <w:tcPr>
            <w:cnfStyle w:val="000100000000"/>
            <w:tcW w:w="570" w:type="dxa"/>
            <w:tcBorders>
              <w:top w:val="none" w:sz="0" w:space="0" w:color="auto"/>
              <w:bottom w:val="none" w:sz="0"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3</w:t>
            </w:r>
          </w:p>
        </w:tc>
      </w:tr>
      <w:tr w:rsidR="009439AC" w:rsidRPr="0031253E" w:rsidTr="0005080B">
        <w:trPr>
          <w:trHeight w:hRule="exact" w:val="289"/>
          <w:jc w:val="center"/>
        </w:trPr>
        <w:tc>
          <w:tcPr>
            <w:cnfStyle w:val="001000000000"/>
            <w:tcW w:w="4727" w:type="dxa"/>
            <w:gridSpan w:val="2"/>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(25*0.20*1)/cos29.5=5.75   KN/m</w:t>
            </w:r>
          </w:p>
        </w:tc>
        <w:tc>
          <w:tcPr>
            <w:cnfStyle w:val="000010000000"/>
            <w:tcW w:w="1538" w:type="dxa"/>
            <w:tcBorders>
              <w:left w:val="none" w:sz="0"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25</w:t>
            </w:r>
          </w:p>
        </w:tc>
        <w:tc>
          <w:tcPr>
            <w:tcW w:w="1687" w:type="dxa"/>
          </w:tcPr>
          <w:p w:rsidR="009439AC" w:rsidRPr="0031253E" w:rsidRDefault="009439AC" w:rsidP="0005080B">
            <w:pPr>
              <w:spacing w:after="200" w:line="276" w:lineRule="auto"/>
              <w:cnfStyle w:val="000000000000"/>
              <w:rPr>
                <w:rFonts w:ascii="Times New Roman" w:eastAsia="Calibri" w:hAnsi="Times New Roman" w:cs="Times New Roman"/>
                <w:sz w:val="24"/>
                <w:szCs w:val="24"/>
              </w:rPr>
            </w:pPr>
            <w:r w:rsidRPr="0031253E">
              <w:rPr>
                <w:rFonts w:ascii="Times New Roman" w:eastAsia="Calibri" w:hAnsi="Times New Roman" w:cs="Times New Roman"/>
                <w:sz w:val="24"/>
                <w:szCs w:val="24"/>
              </w:rPr>
              <w:t>R.C solid slab</w:t>
            </w:r>
          </w:p>
        </w:tc>
        <w:tc>
          <w:tcPr>
            <w:cnfStyle w:val="000100000000"/>
            <w:tcW w:w="570" w:type="dxa"/>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4</w:t>
            </w:r>
          </w:p>
        </w:tc>
      </w:tr>
      <w:tr w:rsidR="009439AC" w:rsidRPr="0031253E" w:rsidTr="0005080B">
        <w:trPr>
          <w:cnfStyle w:val="000000100000"/>
          <w:trHeight w:hRule="exact" w:val="279"/>
          <w:jc w:val="center"/>
        </w:trPr>
        <w:tc>
          <w:tcPr>
            <w:cnfStyle w:val="001000000000"/>
            <w:tcW w:w="4727" w:type="dxa"/>
            <w:gridSpan w:val="2"/>
            <w:tcBorders>
              <w:top w:val="none" w:sz="0" w:space="0" w:color="auto"/>
              <w:left w:val="none" w:sz="0" w:space="0" w:color="auto"/>
              <w:bottom w:val="single" w:sz="4" w:space="0" w:color="auto"/>
            </w:tcBorders>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(22*0.03*1)/cos29.5 = 0.76   KN/m</w:t>
            </w:r>
          </w:p>
        </w:tc>
        <w:tc>
          <w:tcPr>
            <w:cnfStyle w:val="000010000000"/>
            <w:tcW w:w="1538" w:type="dxa"/>
            <w:tcBorders>
              <w:top w:val="none" w:sz="0" w:space="0" w:color="auto"/>
              <w:left w:val="none" w:sz="0" w:space="0" w:color="auto"/>
              <w:bottom w:val="single" w:sz="4"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22</w:t>
            </w:r>
          </w:p>
          <w:p w:rsidR="009439AC" w:rsidRPr="0031253E" w:rsidRDefault="009439AC" w:rsidP="0005080B">
            <w:pPr>
              <w:spacing w:after="200" w:line="276" w:lineRule="auto"/>
              <w:rPr>
                <w:rFonts w:ascii="Times New Roman" w:eastAsia="Calibri" w:hAnsi="Times New Roman" w:cs="Times New Roman"/>
                <w:sz w:val="24"/>
                <w:szCs w:val="24"/>
              </w:rPr>
            </w:pPr>
          </w:p>
        </w:tc>
        <w:tc>
          <w:tcPr>
            <w:tcW w:w="1687" w:type="dxa"/>
            <w:tcBorders>
              <w:top w:val="none" w:sz="0" w:space="0" w:color="auto"/>
              <w:bottom w:val="single" w:sz="4" w:space="0" w:color="auto"/>
            </w:tcBorders>
          </w:tcPr>
          <w:p w:rsidR="009439AC" w:rsidRPr="0031253E" w:rsidRDefault="009439AC" w:rsidP="0005080B">
            <w:pPr>
              <w:spacing w:after="200" w:line="276" w:lineRule="auto"/>
              <w:cnfStyle w:val="000000100000"/>
              <w:rPr>
                <w:rFonts w:ascii="Times New Roman" w:eastAsia="Calibri" w:hAnsi="Times New Roman" w:cs="Times New Roman"/>
                <w:sz w:val="24"/>
                <w:szCs w:val="24"/>
              </w:rPr>
            </w:pPr>
            <w:r w:rsidRPr="0031253E">
              <w:rPr>
                <w:rFonts w:ascii="Times New Roman" w:eastAsia="Calibri" w:hAnsi="Times New Roman" w:cs="Times New Roman"/>
                <w:sz w:val="24"/>
                <w:szCs w:val="24"/>
              </w:rPr>
              <w:t>Plaster</w:t>
            </w:r>
          </w:p>
        </w:tc>
        <w:tc>
          <w:tcPr>
            <w:cnfStyle w:val="000100000000"/>
            <w:tcW w:w="570" w:type="dxa"/>
            <w:tcBorders>
              <w:top w:val="none" w:sz="0" w:space="0" w:color="auto"/>
              <w:bottom w:val="single" w:sz="4"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5</w:t>
            </w:r>
          </w:p>
        </w:tc>
      </w:tr>
      <w:tr w:rsidR="009439AC" w:rsidRPr="0031253E" w:rsidTr="0005080B">
        <w:trPr>
          <w:gridAfter w:val="4"/>
          <w:cnfStyle w:val="010000000000"/>
          <w:wAfter w:w="3973" w:type="dxa"/>
          <w:jc w:val="center"/>
        </w:trPr>
        <w:tc>
          <w:tcPr>
            <w:cnfStyle w:val="001000000000"/>
            <w:tcW w:w="4549" w:type="dxa"/>
            <w:tcBorders>
              <w:top w:val="none" w:sz="0" w:space="0" w:color="auto"/>
              <w:left w:val="none" w:sz="0" w:space="0" w:color="auto"/>
              <w:bottom w:val="none" w:sz="0"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10.</w:t>
            </w:r>
            <w:r>
              <w:rPr>
                <w:rFonts w:ascii="Times New Roman" w:eastAsia="Calibri" w:hAnsi="Times New Roman" w:cs="Times New Roman"/>
                <w:sz w:val="24"/>
                <w:szCs w:val="24"/>
              </w:rPr>
              <w:t>521</w:t>
            </w:r>
            <w:r w:rsidRPr="0031253E">
              <w:rPr>
                <w:rFonts w:ascii="Times New Roman" w:eastAsia="Calibri" w:hAnsi="Times New Roman" w:cs="Times New Roman"/>
                <w:sz w:val="24"/>
                <w:szCs w:val="24"/>
              </w:rPr>
              <w:t xml:space="preserve"> KN/m</w:t>
            </w:r>
          </w:p>
        </w:tc>
      </w:tr>
    </w:tbl>
    <w:p w:rsidR="009439AC" w:rsidRDefault="009439AC" w:rsidP="009439AC">
      <w:pPr>
        <w:rPr>
          <w:rFonts w:ascii="Times New Roman" w:eastAsia="Calibri" w:hAnsi="Times New Roman" w:cs="Times New Roman"/>
          <w:sz w:val="24"/>
          <w:szCs w:val="24"/>
        </w:rPr>
      </w:pPr>
    </w:p>
    <w:p w:rsidR="009439AC" w:rsidRDefault="009439AC" w:rsidP="009439AC">
      <w:pPr>
        <w:rPr>
          <w:rFonts w:ascii="Times New Roman" w:eastAsia="Calibri" w:hAnsi="Times New Roman" w:cs="Times New Roman"/>
          <w:sz w:val="24"/>
          <w:szCs w:val="24"/>
        </w:rPr>
      </w:pPr>
    </w:p>
    <w:p w:rsidR="009439AC" w:rsidRDefault="009439AC" w:rsidP="009439AC">
      <w:pPr>
        <w:rPr>
          <w:rFonts w:ascii="Times New Roman" w:eastAsia="Calibri" w:hAnsi="Times New Roman" w:cs="Times New Roman"/>
          <w:sz w:val="24"/>
          <w:szCs w:val="24"/>
        </w:rPr>
      </w:pPr>
    </w:p>
    <w:p w:rsidR="009439AC" w:rsidRPr="00B54CF2" w:rsidRDefault="009439AC" w:rsidP="009439AC">
      <w:pPr>
        <w:pStyle w:val="5"/>
        <w:jc w:val="center"/>
        <w:rPr>
          <w:rFonts w:eastAsia="Calibri"/>
        </w:rPr>
      </w:pPr>
      <w:r w:rsidRPr="00B54CF2">
        <w:rPr>
          <w:rFonts w:eastAsia="Calibri"/>
        </w:rPr>
        <w:t xml:space="preserve">Table (4 – </w:t>
      </w:r>
      <w:r>
        <w:rPr>
          <w:rFonts w:eastAsia="Calibri"/>
        </w:rPr>
        <w:t>5</w:t>
      </w:r>
      <w:r w:rsidRPr="00B54CF2">
        <w:rPr>
          <w:rFonts w:eastAsia="Calibri"/>
        </w:rPr>
        <w:t>): Calculation landing dead load.</w:t>
      </w:r>
    </w:p>
    <w:tbl>
      <w:tblPr>
        <w:tblStyle w:val="-11"/>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49"/>
        <w:gridCol w:w="178"/>
        <w:gridCol w:w="1538"/>
        <w:gridCol w:w="1687"/>
        <w:gridCol w:w="570"/>
      </w:tblGrid>
      <w:tr w:rsidR="009439AC" w:rsidRPr="0031253E" w:rsidTr="0005080B">
        <w:trPr>
          <w:cnfStyle w:val="100000000000"/>
          <w:trHeight w:hRule="exact" w:val="510"/>
          <w:jc w:val="center"/>
        </w:trPr>
        <w:tc>
          <w:tcPr>
            <w:cnfStyle w:val="001000000000"/>
            <w:tcW w:w="4727" w:type="dxa"/>
            <w:gridSpan w:val="2"/>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color w:val="auto"/>
                <w:sz w:val="24"/>
                <w:szCs w:val="24"/>
                <w:rtl/>
              </w:rPr>
            </w:pPr>
            <w:r w:rsidRPr="0031253E">
              <w:rPr>
                <w:rFonts w:ascii="Times New Roman" w:eastAsia="Calibri" w:hAnsi="Times New Roman" w:cs="Times New Roman"/>
                <w:color w:val="auto"/>
                <w:sz w:val="24"/>
                <w:szCs w:val="24"/>
              </w:rPr>
              <w:t>Calculation</w:t>
            </w:r>
          </w:p>
        </w:tc>
        <w:tc>
          <w:tcPr>
            <w:cnfStyle w:val="000010000000"/>
            <w:tcW w:w="1538" w:type="dxa"/>
            <w:tcBorders>
              <w:top w:val="none" w:sz="0" w:space="0" w:color="auto"/>
              <w:left w:val="none" w:sz="0"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color w:val="auto"/>
                <w:sz w:val="24"/>
                <w:szCs w:val="24"/>
              </w:rPr>
            </w:pPr>
            <w:r w:rsidRPr="0031253E">
              <w:rPr>
                <w:rFonts w:ascii="Times New Roman" w:eastAsia="Calibri" w:hAnsi="Times New Roman" w:cs="Times New Roman"/>
                <w:color w:val="auto"/>
                <w:sz w:val="24"/>
                <w:szCs w:val="24"/>
              </w:rPr>
              <w:t>Density</w:t>
            </w:r>
          </w:p>
        </w:tc>
        <w:tc>
          <w:tcPr>
            <w:tcW w:w="1687" w:type="dxa"/>
            <w:shd w:val="clear" w:color="auto" w:fill="0F243E" w:themeFill="text2" w:themeFillShade="80"/>
          </w:tcPr>
          <w:p w:rsidR="009439AC" w:rsidRPr="0031253E" w:rsidRDefault="009439AC" w:rsidP="0005080B">
            <w:pPr>
              <w:spacing w:after="200" w:line="276" w:lineRule="auto"/>
              <w:cnfStyle w:val="100000000000"/>
              <w:rPr>
                <w:rFonts w:ascii="Times New Roman" w:eastAsia="Calibri" w:hAnsi="Times New Roman" w:cs="Times New Roman"/>
                <w:color w:val="auto"/>
                <w:sz w:val="24"/>
                <w:szCs w:val="24"/>
              </w:rPr>
            </w:pPr>
            <w:r w:rsidRPr="0031253E">
              <w:rPr>
                <w:rFonts w:ascii="Times New Roman" w:eastAsia="Calibri" w:hAnsi="Times New Roman" w:cs="Times New Roman"/>
                <w:color w:val="auto"/>
                <w:sz w:val="24"/>
                <w:szCs w:val="24"/>
              </w:rPr>
              <w:t>Parts of  Beam</w:t>
            </w:r>
          </w:p>
        </w:tc>
        <w:tc>
          <w:tcPr>
            <w:cnfStyle w:val="000100000000"/>
            <w:tcW w:w="570" w:type="dxa"/>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color w:val="auto"/>
                <w:sz w:val="24"/>
                <w:szCs w:val="24"/>
              </w:rPr>
            </w:pPr>
            <w:r w:rsidRPr="0031253E">
              <w:rPr>
                <w:rFonts w:ascii="Times New Roman" w:eastAsia="Calibri" w:hAnsi="Times New Roman" w:cs="Times New Roman"/>
                <w:color w:val="auto"/>
                <w:sz w:val="24"/>
                <w:szCs w:val="24"/>
              </w:rPr>
              <w:t>No.</w:t>
            </w:r>
          </w:p>
        </w:tc>
      </w:tr>
      <w:tr w:rsidR="009439AC" w:rsidRPr="0031253E" w:rsidTr="0005080B">
        <w:trPr>
          <w:cnfStyle w:val="000000100000"/>
          <w:trHeight w:hRule="exact" w:val="304"/>
          <w:jc w:val="center"/>
        </w:trPr>
        <w:tc>
          <w:tcPr>
            <w:cnfStyle w:val="001000000000"/>
            <w:tcW w:w="4727" w:type="dxa"/>
            <w:gridSpan w:val="2"/>
            <w:tcBorders>
              <w:top w:val="none" w:sz="0" w:space="0" w:color="auto"/>
              <w:left w:val="none" w:sz="0" w:space="0" w:color="auto"/>
              <w:bottom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w:t>
            </w:r>
            <w:r>
              <w:rPr>
                <w:rFonts w:ascii="Times New Roman" w:eastAsia="Calibri" w:hAnsi="Times New Roman" w:cs="Times New Roman"/>
                <w:sz w:val="24"/>
                <w:szCs w:val="24"/>
              </w:rPr>
              <w:t>3</w:t>
            </w:r>
            <w:r w:rsidRPr="0031253E">
              <w:rPr>
                <w:rFonts w:ascii="Times New Roman" w:eastAsia="Calibri" w:hAnsi="Times New Roman" w:cs="Times New Roman"/>
                <w:sz w:val="24"/>
                <w:szCs w:val="24"/>
              </w:rPr>
              <w:t>*0.03*1=0.6</w:t>
            </w:r>
            <w:r>
              <w:rPr>
                <w:rFonts w:ascii="Times New Roman" w:eastAsia="Calibri" w:hAnsi="Times New Roman" w:cs="Times New Roman"/>
                <w:sz w:val="24"/>
                <w:szCs w:val="24"/>
              </w:rPr>
              <w:t>9</w:t>
            </w:r>
            <w:r w:rsidRPr="0031253E">
              <w:rPr>
                <w:rFonts w:ascii="Times New Roman" w:eastAsia="Calibri" w:hAnsi="Times New Roman" w:cs="Times New Roman"/>
                <w:sz w:val="24"/>
                <w:szCs w:val="24"/>
              </w:rPr>
              <w:t xml:space="preserve"> KN/m</w:t>
            </w:r>
          </w:p>
        </w:tc>
        <w:tc>
          <w:tcPr>
            <w:cnfStyle w:val="000010000000"/>
            <w:tcW w:w="1538" w:type="dxa"/>
            <w:tcBorders>
              <w:top w:val="none" w:sz="0" w:space="0" w:color="auto"/>
              <w:left w:val="none" w:sz="0" w:space="0" w:color="auto"/>
              <w:bottom w:val="none" w:sz="0"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w:t>
            </w:r>
            <w:r>
              <w:rPr>
                <w:rFonts w:ascii="Times New Roman" w:eastAsia="Calibri" w:hAnsi="Times New Roman" w:cs="Times New Roman"/>
                <w:sz w:val="24"/>
                <w:szCs w:val="24"/>
              </w:rPr>
              <w:t>3</w:t>
            </w:r>
          </w:p>
        </w:tc>
        <w:tc>
          <w:tcPr>
            <w:tcW w:w="1687" w:type="dxa"/>
            <w:tcBorders>
              <w:top w:val="none" w:sz="0" w:space="0" w:color="auto"/>
              <w:bottom w:val="none" w:sz="0" w:space="0" w:color="auto"/>
            </w:tcBorders>
          </w:tcPr>
          <w:p w:rsidR="009439AC" w:rsidRPr="0031253E" w:rsidRDefault="009439AC" w:rsidP="0005080B">
            <w:pPr>
              <w:spacing w:after="200" w:line="276" w:lineRule="auto"/>
              <w:cnfStyle w:val="000000100000"/>
              <w:rPr>
                <w:rFonts w:ascii="Times New Roman" w:eastAsia="Calibri" w:hAnsi="Times New Roman" w:cs="Times New Roman"/>
                <w:sz w:val="24"/>
                <w:szCs w:val="24"/>
                <w:rtl/>
              </w:rPr>
            </w:pPr>
            <w:r w:rsidRPr="0031253E">
              <w:rPr>
                <w:rFonts w:ascii="Times New Roman" w:eastAsia="Calibri" w:hAnsi="Times New Roman" w:cs="Times New Roman"/>
                <w:sz w:val="24"/>
                <w:szCs w:val="24"/>
              </w:rPr>
              <w:t>Tiles</w:t>
            </w:r>
          </w:p>
        </w:tc>
        <w:tc>
          <w:tcPr>
            <w:cnfStyle w:val="000100000000"/>
            <w:tcW w:w="570" w:type="dxa"/>
            <w:tcBorders>
              <w:top w:val="none" w:sz="0" w:space="0" w:color="auto"/>
              <w:bottom w:val="none" w:sz="0"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1</w:t>
            </w:r>
          </w:p>
        </w:tc>
      </w:tr>
      <w:tr w:rsidR="009439AC" w:rsidRPr="0031253E" w:rsidTr="0005080B">
        <w:trPr>
          <w:trHeight w:hRule="exact" w:val="295"/>
          <w:jc w:val="center"/>
        </w:trPr>
        <w:tc>
          <w:tcPr>
            <w:cnfStyle w:val="001000000000"/>
            <w:tcW w:w="4727" w:type="dxa"/>
            <w:gridSpan w:val="2"/>
            <w:tcBorders>
              <w:bottom w:val="single" w:sz="4" w:space="0" w:color="auto"/>
            </w:tcBorders>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22*0.02*1=0.44 KN/m</w:t>
            </w:r>
          </w:p>
        </w:tc>
        <w:tc>
          <w:tcPr>
            <w:cnfStyle w:val="000010000000"/>
            <w:tcW w:w="1538" w:type="dxa"/>
            <w:tcBorders>
              <w:left w:val="none" w:sz="0" w:space="0" w:color="auto"/>
              <w:bottom w:val="single" w:sz="4"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22</w:t>
            </w:r>
          </w:p>
        </w:tc>
        <w:tc>
          <w:tcPr>
            <w:tcW w:w="1687" w:type="dxa"/>
            <w:tcBorders>
              <w:bottom w:val="single" w:sz="4" w:space="0" w:color="auto"/>
            </w:tcBorders>
          </w:tcPr>
          <w:p w:rsidR="009439AC" w:rsidRPr="0031253E" w:rsidRDefault="009439AC" w:rsidP="0005080B">
            <w:pPr>
              <w:spacing w:after="200" w:line="276" w:lineRule="auto"/>
              <w:cnfStyle w:val="000000000000"/>
              <w:rPr>
                <w:rFonts w:ascii="Times New Roman" w:eastAsia="Calibri" w:hAnsi="Times New Roman" w:cs="Times New Roman"/>
                <w:sz w:val="24"/>
                <w:szCs w:val="24"/>
                <w:rtl/>
              </w:rPr>
            </w:pPr>
            <w:r w:rsidRPr="0031253E">
              <w:rPr>
                <w:rFonts w:ascii="Times New Roman" w:eastAsia="Calibri" w:hAnsi="Times New Roman" w:cs="Times New Roman"/>
                <w:sz w:val="24"/>
                <w:szCs w:val="24"/>
              </w:rPr>
              <w:t>Mortar</w:t>
            </w:r>
          </w:p>
        </w:tc>
        <w:tc>
          <w:tcPr>
            <w:cnfStyle w:val="000100000000"/>
            <w:tcW w:w="570" w:type="dxa"/>
            <w:tcBorders>
              <w:bottom w:val="single" w:sz="4"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w:t>
            </w:r>
          </w:p>
        </w:tc>
      </w:tr>
      <w:tr w:rsidR="009439AC" w:rsidRPr="0031253E" w:rsidTr="0005080B">
        <w:trPr>
          <w:cnfStyle w:val="000000100000"/>
          <w:trHeight w:hRule="exact" w:val="289"/>
          <w:jc w:val="center"/>
        </w:trPr>
        <w:tc>
          <w:tcPr>
            <w:cnfStyle w:val="001000000000"/>
            <w:tcW w:w="4727" w:type="dxa"/>
            <w:gridSpan w:val="2"/>
            <w:tcBorders>
              <w:top w:val="single" w:sz="4" w:space="0" w:color="auto"/>
              <w:left w:val="single" w:sz="4" w:space="0" w:color="auto"/>
              <w:bottom w:val="single" w:sz="4" w:space="0" w:color="auto"/>
            </w:tcBorders>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25*0.2*1=5   KN/m</w:t>
            </w:r>
          </w:p>
        </w:tc>
        <w:tc>
          <w:tcPr>
            <w:cnfStyle w:val="000010000000"/>
            <w:tcW w:w="1538" w:type="dxa"/>
            <w:tcBorders>
              <w:top w:val="single" w:sz="4" w:space="0" w:color="auto"/>
              <w:left w:val="none" w:sz="0" w:space="0" w:color="auto"/>
              <w:bottom w:val="single" w:sz="4"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25</w:t>
            </w:r>
          </w:p>
        </w:tc>
        <w:tc>
          <w:tcPr>
            <w:tcW w:w="1687" w:type="dxa"/>
            <w:tcBorders>
              <w:top w:val="single" w:sz="4" w:space="0" w:color="auto"/>
              <w:bottom w:val="single" w:sz="4" w:space="0" w:color="auto"/>
            </w:tcBorders>
          </w:tcPr>
          <w:p w:rsidR="009439AC" w:rsidRPr="0031253E" w:rsidRDefault="009439AC" w:rsidP="0005080B">
            <w:pPr>
              <w:spacing w:after="200" w:line="276" w:lineRule="auto"/>
              <w:cnfStyle w:val="000000100000"/>
              <w:rPr>
                <w:rFonts w:ascii="Times New Roman" w:eastAsia="Calibri" w:hAnsi="Times New Roman" w:cs="Times New Roman"/>
                <w:sz w:val="24"/>
                <w:szCs w:val="24"/>
              </w:rPr>
            </w:pPr>
            <w:r w:rsidRPr="0031253E">
              <w:rPr>
                <w:rFonts w:ascii="Times New Roman" w:eastAsia="Calibri" w:hAnsi="Times New Roman" w:cs="Times New Roman"/>
                <w:sz w:val="24"/>
                <w:szCs w:val="24"/>
              </w:rPr>
              <w:t>R.C solid slab</w:t>
            </w:r>
          </w:p>
        </w:tc>
        <w:tc>
          <w:tcPr>
            <w:cnfStyle w:val="000100000000"/>
            <w:tcW w:w="570" w:type="dxa"/>
            <w:tcBorders>
              <w:top w:val="single" w:sz="4" w:space="0" w:color="auto"/>
              <w:bottom w:val="single" w:sz="4" w:space="0" w:color="auto"/>
              <w:right w:val="single" w:sz="4"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3</w:t>
            </w:r>
          </w:p>
        </w:tc>
      </w:tr>
      <w:tr w:rsidR="009439AC" w:rsidRPr="0031253E" w:rsidTr="0005080B">
        <w:trPr>
          <w:trHeight w:hRule="exact" w:val="279"/>
          <w:jc w:val="center"/>
        </w:trPr>
        <w:tc>
          <w:tcPr>
            <w:cnfStyle w:val="001000000000"/>
            <w:tcW w:w="4727" w:type="dxa"/>
            <w:gridSpan w:val="2"/>
            <w:tcBorders>
              <w:top w:val="single" w:sz="4" w:space="0" w:color="auto"/>
              <w:bottom w:val="single" w:sz="4" w:space="0" w:color="auto"/>
            </w:tcBorders>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(22*0.03*1)/cos29.5 = 0.76   KN/m</w:t>
            </w:r>
          </w:p>
        </w:tc>
        <w:tc>
          <w:tcPr>
            <w:cnfStyle w:val="000010000000"/>
            <w:tcW w:w="1538" w:type="dxa"/>
            <w:tcBorders>
              <w:top w:val="single" w:sz="4" w:space="0" w:color="auto"/>
              <w:left w:val="none" w:sz="0" w:space="0" w:color="auto"/>
              <w:bottom w:val="single" w:sz="4" w:space="0" w:color="auto"/>
              <w:right w:val="none" w:sz="0" w:space="0" w:color="auto"/>
            </w:tcBorders>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22</w:t>
            </w:r>
          </w:p>
          <w:p w:rsidR="009439AC" w:rsidRPr="0031253E" w:rsidRDefault="009439AC" w:rsidP="0005080B">
            <w:pPr>
              <w:spacing w:after="200" w:line="276" w:lineRule="auto"/>
              <w:rPr>
                <w:rFonts w:ascii="Times New Roman" w:eastAsia="Calibri" w:hAnsi="Times New Roman" w:cs="Times New Roman"/>
                <w:sz w:val="24"/>
                <w:szCs w:val="24"/>
              </w:rPr>
            </w:pPr>
          </w:p>
        </w:tc>
        <w:tc>
          <w:tcPr>
            <w:tcW w:w="1687" w:type="dxa"/>
            <w:tcBorders>
              <w:top w:val="single" w:sz="4" w:space="0" w:color="auto"/>
              <w:bottom w:val="single" w:sz="4" w:space="0" w:color="auto"/>
            </w:tcBorders>
          </w:tcPr>
          <w:p w:rsidR="009439AC" w:rsidRPr="0031253E" w:rsidRDefault="009439AC" w:rsidP="0005080B">
            <w:pPr>
              <w:spacing w:after="200" w:line="276" w:lineRule="auto"/>
              <w:cnfStyle w:val="000000000000"/>
              <w:rPr>
                <w:rFonts w:ascii="Times New Roman" w:eastAsia="Calibri" w:hAnsi="Times New Roman" w:cs="Times New Roman"/>
                <w:sz w:val="24"/>
                <w:szCs w:val="24"/>
              </w:rPr>
            </w:pPr>
            <w:r w:rsidRPr="0031253E">
              <w:rPr>
                <w:rFonts w:ascii="Times New Roman" w:eastAsia="Calibri" w:hAnsi="Times New Roman" w:cs="Times New Roman"/>
                <w:sz w:val="24"/>
                <w:szCs w:val="24"/>
              </w:rPr>
              <w:t>Plaster</w:t>
            </w:r>
          </w:p>
        </w:tc>
        <w:tc>
          <w:tcPr>
            <w:cnfStyle w:val="000100000000"/>
            <w:tcW w:w="570" w:type="dxa"/>
            <w:tcBorders>
              <w:top w:val="single" w:sz="4" w:space="0" w:color="auto"/>
              <w:bottom w:val="single" w:sz="4"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tl/>
              </w:rPr>
            </w:pPr>
            <w:r w:rsidRPr="0031253E">
              <w:rPr>
                <w:rFonts w:ascii="Times New Roman" w:eastAsia="Calibri" w:hAnsi="Times New Roman" w:cs="Times New Roman"/>
                <w:sz w:val="24"/>
                <w:szCs w:val="24"/>
              </w:rPr>
              <w:t>4</w:t>
            </w:r>
          </w:p>
        </w:tc>
      </w:tr>
      <w:tr w:rsidR="009439AC" w:rsidRPr="0031253E" w:rsidTr="0005080B">
        <w:trPr>
          <w:gridAfter w:val="4"/>
          <w:cnfStyle w:val="010000000000"/>
          <w:wAfter w:w="3973" w:type="dxa"/>
          <w:jc w:val="center"/>
        </w:trPr>
        <w:tc>
          <w:tcPr>
            <w:cnfStyle w:val="001000000000"/>
            <w:tcW w:w="4549" w:type="dxa"/>
            <w:tcBorders>
              <w:top w:val="none" w:sz="0" w:space="0" w:color="auto"/>
              <w:left w:val="none" w:sz="0" w:space="0" w:color="auto"/>
              <w:bottom w:val="none" w:sz="0" w:space="0" w:color="auto"/>
              <w:right w:val="none" w:sz="0" w:space="0" w:color="auto"/>
            </w:tcBorders>
            <w:shd w:val="clear" w:color="auto" w:fill="0F243E" w:themeFill="text2" w:themeFillShade="80"/>
          </w:tcPr>
          <w:p w:rsidR="009439AC" w:rsidRPr="0031253E" w:rsidRDefault="009439AC" w:rsidP="0005080B">
            <w:pPr>
              <w:spacing w:after="200" w:line="276" w:lineRule="auto"/>
              <w:rPr>
                <w:rFonts w:ascii="Times New Roman" w:eastAsia="Calibri" w:hAnsi="Times New Roman" w:cs="Times New Roman"/>
                <w:sz w:val="24"/>
                <w:szCs w:val="24"/>
              </w:rPr>
            </w:pPr>
            <w:r w:rsidRPr="0031253E">
              <w:rPr>
                <w:rFonts w:ascii="Times New Roman" w:eastAsia="Calibri" w:hAnsi="Times New Roman" w:cs="Times New Roman"/>
                <w:sz w:val="24"/>
                <w:szCs w:val="24"/>
              </w:rPr>
              <w:t>6.8</w:t>
            </w:r>
            <w:r>
              <w:rPr>
                <w:rFonts w:ascii="Times New Roman" w:eastAsia="Calibri" w:hAnsi="Times New Roman" w:cs="Times New Roman"/>
                <w:sz w:val="24"/>
                <w:szCs w:val="24"/>
              </w:rPr>
              <w:t>9</w:t>
            </w:r>
            <w:r w:rsidRPr="0031253E">
              <w:rPr>
                <w:rFonts w:ascii="Times New Roman" w:eastAsia="Calibri" w:hAnsi="Times New Roman" w:cs="Times New Roman"/>
                <w:sz w:val="24"/>
                <w:szCs w:val="24"/>
              </w:rPr>
              <w:t xml:space="preserve"> KN/m</w:t>
            </w:r>
          </w:p>
        </w:tc>
      </w:tr>
    </w:tbl>
    <w:p w:rsidR="009439AC" w:rsidRPr="0031253E" w:rsidRDefault="009439AC" w:rsidP="009439AC">
      <w:pPr>
        <w:rPr>
          <w:rFonts w:ascii="Times New Roman" w:eastAsia="Calibri" w:hAnsi="Times New Roman" w:cs="Times New Roman"/>
          <w:sz w:val="24"/>
          <w:szCs w:val="24"/>
        </w:rPr>
      </w:pP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L.L= 5 KN/m</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Total factored load:</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For flight w = 1.2D +1.6L = 1.2*10.</w:t>
      </w:r>
      <w:r>
        <w:rPr>
          <w:rFonts w:ascii="Times New Roman" w:eastAsia="Calibri" w:hAnsi="Times New Roman" w:cs="Times New Roman"/>
          <w:sz w:val="24"/>
          <w:szCs w:val="24"/>
        </w:rPr>
        <w:t>521</w:t>
      </w:r>
      <w:r w:rsidRPr="0031253E">
        <w:rPr>
          <w:rFonts w:ascii="Times New Roman" w:eastAsia="Calibri" w:hAnsi="Times New Roman" w:cs="Times New Roman"/>
          <w:sz w:val="24"/>
          <w:szCs w:val="24"/>
        </w:rPr>
        <w:t>+1.6*5= 20.</w:t>
      </w:r>
      <w:r>
        <w:rPr>
          <w:rFonts w:ascii="Times New Roman" w:eastAsia="Calibri" w:hAnsi="Times New Roman" w:cs="Times New Roman"/>
          <w:sz w:val="24"/>
          <w:szCs w:val="24"/>
        </w:rPr>
        <w:t>625</w:t>
      </w:r>
      <w:r w:rsidRPr="0031253E">
        <w:rPr>
          <w:rFonts w:ascii="Times New Roman" w:eastAsia="Calibri" w:hAnsi="Times New Roman" w:cs="Times New Roman"/>
          <w:sz w:val="24"/>
          <w:szCs w:val="24"/>
        </w:rPr>
        <w:t xml:space="preserve"> KN/m.</w:t>
      </w:r>
    </w:p>
    <w:p w:rsidR="009439AC"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For landing </w:t>
      </w:r>
      <w:r>
        <w:rPr>
          <w:rFonts w:ascii="Times New Roman" w:eastAsia="Calibri" w:hAnsi="Times New Roman" w:cs="Times New Roman"/>
          <w:sz w:val="24"/>
          <w:szCs w:val="24"/>
        </w:rPr>
        <w:t>w = 1.2*6.89+1.6*5=16.268 KN/m.</w:t>
      </w:r>
    </w:p>
    <w:p w:rsidR="009439AC" w:rsidRPr="00443E9E" w:rsidRDefault="009439AC" w:rsidP="009439AC">
      <w:pPr>
        <w:pStyle w:val="1"/>
        <w:bidi w:val="0"/>
        <w:rPr>
          <w:rFonts w:eastAsia="Calibri"/>
          <w:color w:val="auto"/>
        </w:rPr>
      </w:pPr>
      <w:bookmarkStart w:id="53" w:name="_Toc501165947"/>
      <w:bookmarkStart w:id="54" w:name="_Toc501166601"/>
      <w:r w:rsidRPr="00443E9E">
        <w:rPr>
          <w:rFonts w:eastAsia="Calibri"/>
          <w:color w:val="auto"/>
        </w:rPr>
        <w:t>4.8.3 Design of slab (1):</w:t>
      </w:r>
      <w:bookmarkEnd w:id="53"/>
      <w:bookmarkEnd w:id="54"/>
    </w:p>
    <w:p w:rsidR="009439AC" w:rsidRPr="0009406D" w:rsidRDefault="009439AC" w:rsidP="009439AC"/>
    <w:p w:rsidR="00443E9E" w:rsidRDefault="009439AC" w:rsidP="009439AC">
      <w:pPr>
        <w:jc w:val="center"/>
        <w:rPr>
          <w:rFonts w:ascii="Times New Roman" w:eastAsia="Calibri" w:hAnsi="Times New Roman" w:cs="Times New Roman"/>
          <w:b/>
          <w:bCs/>
          <w:sz w:val="24"/>
          <w:szCs w:val="24"/>
        </w:rPr>
      </w:pPr>
      <w:r w:rsidRPr="007B241B">
        <w:rPr>
          <w:rFonts w:ascii="Times New Roman" w:eastAsia="Calibri" w:hAnsi="Times New Roman" w:cs="Times New Roman"/>
          <w:b/>
          <w:bCs/>
          <w:noProof/>
          <w:sz w:val="24"/>
          <w:szCs w:val="24"/>
        </w:rPr>
        <w:lastRenderedPageBreak/>
        <w:drawing>
          <wp:inline distT="0" distB="0" distL="0" distR="0">
            <wp:extent cx="5076824" cy="2133600"/>
            <wp:effectExtent l="19050" t="0" r="0" b="0"/>
            <wp:docPr id="106" name="Picture 59" descr="C:\Users\Sohaib\Desktop\24739913_1917981961575267_867900301_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C:\Users\Sohaib\Desktop\24739913_1917981961575267_867900301_o.png"/>
                    <pic:cNvPicPr>
                      <a:picLocks noChangeAspect="1" noChangeArrowheads="1"/>
                    </pic:cNvPicPr>
                  </pic:nvPicPr>
                  <pic:blipFill>
                    <a:blip r:embed="rId2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77890" cy="2134048"/>
                    </a:xfrm>
                    <a:prstGeom prst="rect">
                      <a:avLst/>
                    </a:prstGeom>
                    <a:noFill/>
                    <a:ln>
                      <a:noFill/>
                    </a:ln>
                  </pic:spPr>
                </pic:pic>
              </a:graphicData>
            </a:graphic>
          </wp:inline>
        </w:drawing>
      </w:r>
    </w:p>
    <w:p w:rsidR="009439AC" w:rsidRPr="00443E9E" w:rsidRDefault="00443E9E" w:rsidP="00443E9E">
      <w:pPr>
        <w:tabs>
          <w:tab w:val="left" w:pos="1275"/>
        </w:tabs>
        <w:rPr>
          <w:rFonts w:asciiTheme="majorHAnsi" w:eastAsia="Calibri" w:hAnsiTheme="majorHAnsi"/>
          <w:b/>
          <w:bCs/>
          <w:i/>
          <w:iCs/>
          <w:color w:val="4F81BD" w:themeColor="accent1"/>
        </w:rPr>
      </w:pPr>
      <w:r>
        <w:rPr>
          <w:rFonts w:ascii="Times New Roman" w:eastAsia="Calibri" w:hAnsi="Times New Roman" w:cs="Times New Roman"/>
          <w:sz w:val="24"/>
          <w:szCs w:val="24"/>
        </w:rPr>
        <w:tab/>
      </w:r>
      <w:r>
        <w:rPr>
          <w:rFonts w:eastAsia="Calibri"/>
        </w:rPr>
        <w:t xml:space="preserve">                            </w:t>
      </w:r>
      <w:r w:rsidRPr="00443E9E">
        <w:rPr>
          <w:rFonts w:asciiTheme="majorHAnsi" w:eastAsia="Calibri" w:hAnsiTheme="majorHAnsi"/>
          <w:b/>
          <w:bCs/>
          <w:i/>
          <w:iCs/>
          <w:color w:val="4F81BD" w:themeColor="accent1"/>
        </w:rPr>
        <w:t xml:space="preserve">  </w:t>
      </w:r>
      <w:r w:rsidR="009439AC" w:rsidRPr="00443E9E">
        <w:rPr>
          <w:rFonts w:asciiTheme="majorHAnsi" w:eastAsia="Calibri" w:hAnsiTheme="majorHAnsi"/>
          <w:b/>
          <w:bCs/>
          <w:i/>
          <w:iCs/>
          <w:color w:val="4F81BD" w:themeColor="accent1"/>
        </w:rPr>
        <w:t>Figure (4-</w:t>
      </w:r>
      <w:r>
        <w:rPr>
          <w:rFonts w:asciiTheme="majorHAnsi" w:eastAsia="Calibri" w:hAnsiTheme="majorHAnsi"/>
          <w:b/>
          <w:bCs/>
          <w:i/>
          <w:iCs/>
          <w:color w:val="4F81BD" w:themeColor="accent1"/>
        </w:rPr>
        <w:t>9</w:t>
      </w:r>
      <w:r w:rsidR="009439AC" w:rsidRPr="00443E9E">
        <w:rPr>
          <w:rFonts w:asciiTheme="majorHAnsi" w:eastAsia="Calibri" w:hAnsiTheme="majorHAnsi"/>
          <w:b/>
          <w:bCs/>
          <w:i/>
          <w:iCs/>
          <w:color w:val="4F81BD" w:themeColor="accent1"/>
        </w:rPr>
        <w:t>): System of stair slab 1.</w:t>
      </w:r>
    </w:p>
    <w:p w:rsidR="009439AC" w:rsidRPr="000C0840" w:rsidRDefault="00443E9E" w:rsidP="009439AC">
      <w:pPr>
        <w:pStyle w:val="1"/>
        <w:bidi w:val="0"/>
        <w:rPr>
          <w:rFonts w:eastAsia="Calibri"/>
          <w:color w:val="auto"/>
        </w:rPr>
      </w:pPr>
      <w:bookmarkStart w:id="55" w:name="_Toc501165948"/>
      <w:bookmarkStart w:id="56" w:name="_Toc501166602"/>
      <w:r>
        <w:rPr>
          <w:rFonts w:eastAsia="Calibri"/>
        </w:rPr>
        <w:br/>
      </w:r>
      <w:r w:rsidR="009439AC" w:rsidRPr="000C0840">
        <w:rPr>
          <w:rFonts w:eastAsia="Calibri"/>
          <w:color w:val="auto"/>
        </w:rPr>
        <w:t>4.8.3.1 Design of shear forces:</w:t>
      </w:r>
      <w:bookmarkEnd w:id="55"/>
      <w:bookmarkEnd w:id="56"/>
    </w:p>
    <w:p w:rsidR="009439AC" w:rsidRPr="00D225B5" w:rsidRDefault="009439AC" w:rsidP="009439AC"/>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The reaction at each end:</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R= W*L/2 = (20.</w:t>
      </w:r>
      <w:r>
        <w:rPr>
          <w:rFonts w:ascii="Times New Roman" w:eastAsia="Calibri" w:hAnsi="Times New Roman" w:cs="Times New Roman"/>
          <w:sz w:val="24"/>
          <w:szCs w:val="24"/>
        </w:rPr>
        <w:t>625</w:t>
      </w:r>
      <w:r w:rsidRPr="0031253E">
        <w:rPr>
          <w:rFonts w:ascii="Times New Roman" w:eastAsia="Calibri" w:hAnsi="Times New Roman" w:cs="Times New Roman"/>
          <w:sz w:val="24"/>
          <w:szCs w:val="24"/>
        </w:rPr>
        <w:t>*2.1)/2 = 2</w:t>
      </w:r>
      <w:r>
        <w:rPr>
          <w:rFonts w:ascii="Times New Roman" w:eastAsia="Calibri" w:hAnsi="Times New Roman" w:cs="Times New Roman"/>
          <w:sz w:val="24"/>
          <w:szCs w:val="24"/>
        </w:rPr>
        <w:t>1.656</w:t>
      </w:r>
      <w:r w:rsidRPr="0031253E">
        <w:rPr>
          <w:rFonts w:ascii="Times New Roman" w:eastAsia="Calibri" w:hAnsi="Times New Roman" w:cs="Times New Roman"/>
          <w:sz w:val="24"/>
          <w:szCs w:val="24"/>
        </w:rPr>
        <w:t xml:space="preserve"> KN.</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Assume bar diameter 12 mm.</w: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Max Vu = 22</w:t>
      </w:r>
      <w:r w:rsidRPr="0031253E">
        <w:rPr>
          <w:rFonts w:ascii="Times New Roman" w:eastAsia="Calibri" w:hAnsi="Times New Roman" w:cs="Times New Roman"/>
          <w:sz w:val="24"/>
          <w:szCs w:val="24"/>
        </w:rPr>
        <w:t xml:space="preserve"> KN/m.</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d=200 -20 - 6 = 174 mm </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Ф* Vc = 0.75* </w:t>
      </w:r>
      <w:r w:rsidRPr="0031253E">
        <w:rPr>
          <w:rFonts w:ascii="Times New Roman" w:eastAsia="Calibri" w:hAnsi="Times New Roman" w:cs="Times New Roman"/>
          <w:sz w:val="24"/>
          <w:szCs w:val="24"/>
        </w:rPr>
        <w:object w:dxaOrig="560" w:dyaOrig="700">
          <v:shape id="_x0000_i1115" type="#_x0000_t75" style="width:24.3pt;height:36pt" o:ole="">
            <v:imagedata r:id="rId230" o:title=""/>
          </v:shape>
          <o:OLEObject Type="Embed" ProgID="Equation.3" ShapeID="_x0000_i1115" DrawAspect="Content" ObjectID="_1592137428" r:id="rId231"/>
        </w:object>
      </w:r>
      <w:r w:rsidRPr="0031253E">
        <w:rPr>
          <w:rFonts w:ascii="Times New Roman" w:eastAsia="Calibri" w:hAnsi="Times New Roman" w:cs="Times New Roman"/>
          <w:sz w:val="24"/>
          <w:szCs w:val="24"/>
        </w:rPr>
        <w:t>bw * d   = 0.75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√24</m:t>
            </m:r>
          </m:num>
          <m:den>
            <m:r>
              <w:rPr>
                <w:rFonts w:ascii="Cambria Math" w:eastAsia="Calibri" w:hAnsi="Cambria Math" w:cs="Times New Roman"/>
                <w:sz w:val="24"/>
                <w:szCs w:val="24"/>
              </w:rPr>
              <m:t>6</m:t>
            </m:r>
          </m:den>
        </m:f>
      </m:oMath>
      <w:r w:rsidRPr="0031253E">
        <w:rPr>
          <w:rFonts w:ascii="Times New Roman" w:eastAsia="Calibri" w:hAnsi="Times New Roman" w:cs="Times New Roman"/>
          <w:sz w:val="24"/>
          <w:szCs w:val="24"/>
        </w:rPr>
        <w:t xml:space="preserve">  * 174 * 1000 = 106.5 KN &gt;&gt; Vu.</w:t>
      </w:r>
    </w:p>
    <w:p w:rsidR="009439AC"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h is correct.</w:t>
      </w:r>
    </w:p>
    <w:p w:rsidR="009439AC" w:rsidRDefault="009439AC" w:rsidP="009439AC">
      <w:pPr>
        <w:rPr>
          <w:rFonts w:ascii="Times New Roman" w:eastAsia="Calibri" w:hAnsi="Times New Roman" w:cs="Times New Roman"/>
          <w:sz w:val="24"/>
          <w:szCs w:val="24"/>
        </w:rPr>
      </w:pPr>
    </w:p>
    <w:p w:rsidR="009439AC" w:rsidRPr="0031253E" w:rsidRDefault="009439AC" w:rsidP="009439AC">
      <w:pPr>
        <w:rPr>
          <w:rFonts w:ascii="Times New Roman" w:eastAsia="Calibri" w:hAnsi="Times New Roman" w:cs="Times New Roman"/>
          <w:sz w:val="24"/>
          <w:szCs w:val="24"/>
          <w:rtl/>
          <w:lang w:bidi="ar-JO"/>
        </w:rPr>
      </w:pPr>
    </w:p>
    <w:p w:rsidR="009439AC" w:rsidRPr="00443E9E" w:rsidRDefault="009439AC" w:rsidP="009439AC">
      <w:pPr>
        <w:pStyle w:val="1"/>
        <w:bidi w:val="0"/>
        <w:rPr>
          <w:rFonts w:eastAsia="Calibri"/>
          <w:color w:val="000000" w:themeColor="text1"/>
          <w:rtl/>
        </w:rPr>
      </w:pPr>
      <w:bookmarkStart w:id="57" w:name="_Toc501165949"/>
      <w:bookmarkStart w:id="58" w:name="_Toc501166603"/>
      <w:r w:rsidRPr="00443E9E">
        <w:rPr>
          <w:rFonts w:eastAsia="Calibri"/>
          <w:color w:val="000000" w:themeColor="text1"/>
        </w:rPr>
        <w:t>4.</w:t>
      </w:r>
      <w:r w:rsidRPr="00443E9E">
        <w:rPr>
          <w:rFonts w:eastAsia="Calibri" w:hint="cs"/>
          <w:color w:val="000000" w:themeColor="text1"/>
          <w:rtl/>
        </w:rPr>
        <w:t>8</w:t>
      </w:r>
      <w:r w:rsidRPr="00443E9E">
        <w:rPr>
          <w:rFonts w:eastAsia="Calibri"/>
          <w:color w:val="000000" w:themeColor="text1"/>
        </w:rPr>
        <w:t>.3.2 Design of bending moment:</w:t>
      </w:r>
      <w:bookmarkEnd w:id="57"/>
      <w:bookmarkEnd w:id="58"/>
    </w:p>
    <w:p w:rsidR="009439AC" w:rsidRPr="00774CCC" w:rsidRDefault="009439AC" w:rsidP="009439AC"/>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Max Mu = (22</w:t>
      </w:r>
      <w:r w:rsidRPr="0031253E">
        <w:rPr>
          <w:rFonts w:ascii="Times New Roman" w:eastAsia="Calibri" w:hAnsi="Times New Roman" w:cs="Times New Roman"/>
          <w:sz w:val="24"/>
          <w:szCs w:val="24"/>
        </w:rPr>
        <w:t xml:space="preserve"> *1.9) – (20.96 *1.05</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*0.5) = 30.4</w:t>
      </w:r>
      <w:r>
        <w:rPr>
          <w:rFonts w:ascii="Times New Roman" w:eastAsia="Calibri" w:hAnsi="Times New Roman" w:cs="Times New Roman"/>
          <w:sz w:val="24"/>
          <w:szCs w:val="24"/>
        </w:rPr>
        <w:t>3</w:t>
      </w:r>
      <w:r w:rsidRPr="0031253E">
        <w:rPr>
          <w:rFonts w:ascii="Times New Roman" w:eastAsia="Calibri" w:hAnsi="Times New Roman" w:cs="Times New Roman"/>
          <w:sz w:val="24"/>
          <w:szCs w:val="24"/>
        </w:rPr>
        <w:t>KN.m</w: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lastRenderedPageBreak/>
        <w:t>R</w:t>
      </w:r>
      <w:r w:rsidRPr="0031253E">
        <w:rPr>
          <w:rFonts w:ascii="Times New Roman" w:eastAsia="Calibri" w:hAnsi="Times New Roman" w:cs="Times New Roman"/>
          <w:sz w:val="24"/>
          <w:szCs w:val="24"/>
        </w:rPr>
        <w:t xml:space="preserve">n = </w:t>
      </w:r>
      <w:r w:rsidRPr="0031253E">
        <w:rPr>
          <w:rFonts w:ascii="Times New Roman" w:eastAsia="Calibri" w:hAnsi="Times New Roman" w:cs="Times New Roman"/>
          <w:sz w:val="24"/>
          <w:szCs w:val="24"/>
        </w:rPr>
        <w:object w:dxaOrig="680" w:dyaOrig="620">
          <v:shape id="_x0000_i1116" type="#_x0000_t75" style="width:36pt;height:30.15pt" o:ole="">
            <v:imagedata r:id="rId232" o:title=""/>
          </v:shape>
          <o:OLEObject Type="Embed" ProgID="Equation.3" ShapeID="_x0000_i1116" DrawAspect="Content" ObjectID="_1592137429" r:id="rId233"/>
        </w:objec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R</w:t>
      </w:r>
      <w:r w:rsidRPr="0031253E">
        <w:rPr>
          <w:rFonts w:ascii="Times New Roman" w:eastAsia="Calibri" w:hAnsi="Times New Roman" w:cs="Times New Roman"/>
          <w:sz w:val="24"/>
          <w:szCs w:val="24"/>
        </w:rPr>
        <w:t xml:space="preserve">n = </w:t>
      </w:r>
      <w:r w:rsidRPr="002B39C2">
        <w:rPr>
          <w:rFonts w:ascii="Times New Roman" w:eastAsia="Calibri" w:hAnsi="Times New Roman" w:cs="Times New Roman"/>
          <w:position w:val="-30"/>
          <w:sz w:val="24"/>
          <w:szCs w:val="24"/>
        </w:rPr>
        <w:object w:dxaOrig="1600" w:dyaOrig="720">
          <v:shape id="_x0000_i1117" type="#_x0000_t75" style="width:77.85pt;height:36pt" o:ole="">
            <v:imagedata r:id="rId234" o:title=""/>
          </v:shape>
          <o:OLEObject Type="Embed" ProgID="Equation.3" ShapeID="_x0000_i1117" DrawAspect="Content" ObjectID="_1592137430" r:id="rId235"/>
        </w:object>
      </w:r>
      <w:r w:rsidRPr="0031253E">
        <w:rPr>
          <w:rFonts w:ascii="Times New Roman" w:eastAsia="Calibri" w:hAnsi="Times New Roman" w:cs="Times New Roman"/>
          <w:sz w:val="24"/>
          <w:szCs w:val="24"/>
        </w:rPr>
        <w:t xml:space="preserve"> = 1.1</w:t>
      </w:r>
      <w:r>
        <w:rPr>
          <w:rFonts w:ascii="Times New Roman" w:eastAsia="Calibri" w:hAnsi="Times New Roman" w:cs="Times New Roman"/>
          <w:sz w:val="24"/>
          <w:szCs w:val="24"/>
        </w:rPr>
        <w:t>1</w:t>
      </w:r>
      <w:r w:rsidRPr="0031253E">
        <w:rPr>
          <w:rFonts w:ascii="Times New Roman" w:eastAsia="Calibri" w:hAnsi="Times New Roman" w:cs="Times New Roman"/>
          <w:sz w:val="24"/>
          <w:szCs w:val="24"/>
        </w:rPr>
        <w:t>MPa</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31253E">
        <w:rPr>
          <w:rFonts w:ascii="Times New Roman" w:eastAsia="Calibri" w:hAnsi="Times New Roman" w:cs="Times New Roman"/>
          <w:sz w:val="24"/>
          <w:szCs w:val="24"/>
        </w:rPr>
        <w:object w:dxaOrig="300" w:dyaOrig="620">
          <v:shape id="_x0000_i1118" type="#_x0000_t75" style="width:18.4pt;height:30.15pt" o:ole="">
            <v:imagedata r:id="rId236" o:title=""/>
          </v:shape>
          <o:OLEObject Type="Embed" ProgID="Equation.3" ShapeID="_x0000_i1118" DrawAspect="Content" ObjectID="_1592137431" r:id="rId237"/>
        </w:object>
      </w:r>
      <w:r w:rsidRPr="0031253E">
        <w:rPr>
          <w:rFonts w:ascii="Times New Roman" w:eastAsia="Calibri" w:hAnsi="Times New Roman" w:cs="Times New Roman"/>
          <w:sz w:val="24"/>
          <w:szCs w:val="24"/>
        </w:rPr>
        <w:t xml:space="preserve">(1 - </w:t>
      </w:r>
      <w:r w:rsidRPr="005C58F8">
        <w:rPr>
          <w:rFonts w:ascii="Times New Roman" w:eastAsia="Calibri" w:hAnsi="Times New Roman" w:cs="Times New Roman"/>
          <w:position w:val="-30"/>
          <w:sz w:val="24"/>
          <w:szCs w:val="24"/>
        </w:rPr>
        <w:object w:dxaOrig="1160" w:dyaOrig="740">
          <v:shape id="_x0000_i1119" type="#_x0000_t75" style="width:60.3pt;height:36pt" o:ole="">
            <v:imagedata r:id="rId238" o:title=""/>
          </v:shape>
          <o:OLEObject Type="Embed" ProgID="Equation.3" ShapeID="_x0000_i1119" DrawAspect="Content" ObjectID="_1592137432" r:id="rId239"/>
        </w:object>
      </w:r>
      <w:r w:rsidRPr="0031253E">
        <w:rPr>
          <w:rFonts w:ascii="Times New Roman" w:eastAsia="Calibri" w:hAnsi="Times New Roman" w:cs="Times New Roman"/>
          <w:sz w:val="24"/>
          <w:szCs w:val="24"/>
        </w:rPr>
        <w:t>)</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2B39C2">
        <w:rPr>
          <w:rFonts w:ascii="Times New Roman" w:eastAsia="Calibri" w:hAnsi="Times New Roman" w:cs="Times New Roman"/>
          <w:position w:val="-24"/>
          <w:sz w:val="24"/>
          <w:szCs w:val="24"/>
        </w:rPr>
        <w:object w:dxaOrig="660" w:dyaOrig="620">
          <v:shape id="_x0000_i1120" type="#_x0000_t75" style="width:36pt;height:30.15pt" o:ole="">
            <v:imagedata r:id="rId240" o:title=""/>
          </v:shape>
          <o:OLEObject Type="Embed" ProgID="Equation.3" ShapeID="_x0000_i1120" DrawAspect="Content" ObjectID="_1592137433" r:id="rId241"/>
        </w:object>
      </w:r>
      <w:r w:rsidRPr="0031253E">
        <w:rPr>
          <w:rFonts w:ascii="Times New Roman" w:eastAsia="Calibri" w:hAnsi="Times New Roman" w:cs="Times New Roman"/>
          <w:sz w:val="24"/>
          <w:szCs w:val="24"/>
        </w:rPr>
        <w:t xml:space="preserve">(1 - </w:t>
      </w:r>
      <w:r w:rsidRPr="002B39C2">
        <w:rPr>
          <w:rFonts w:ascii="Times New Roman" w:eastAsia="Calibri" w:hAnsi="Times New Roman" w:cs="Times New Roman"/>
          <w:position w:val="-26"/>
          <w:sz w:val="24"/>
          <w:szCs w:val="24"/>
        </w:rPr>
        <w:object w:dxaOrig="2000" w:dyaOrig="700">
          <v:shape id="_x0000_i1121" type="#_x0000_t75" style="width:102.15pt;height:36pt" o:ole="">
            <v:imagedata r:id="rId242" o:title=""/>
          </v:shape>
          <o:OLEObject Type="Embed" ProgID="Equation.3" ShapeID="_x0000_i1121" DrawAspect="Content" ObjectID="_1592137434" r:id="rId243"/>
        </w:object>
      </w:r>
      <w:r w:rsidRPr="0031253E">
        <w:rPr>
          <w:rFonts w:ascii="Times New Roman" w:eastAsia="Calibri" w:hAnsi="Times New Roman" w:cs="Times New Roman"/>
          <w:sz w:val="24"/>
          <w:szCs w:val="24"/>
        </w:rPr>
        <w:t>) = 0.0027</w:t>
      </w:r>
      <w:r>
        <w:rPr>
          <w:rFonts w:ascii="Times New Roman" w:eastAsia="Calibri" w:hAnsi="Times New Roman" w:cs="Times New Roman"/>
          <w:sz w:val="24"/>
          <w:szCs w:val="24"/>
        </w:rPr>
        <w:t>1</w:t>
      </w:r>
    </w:p>
    <w:p w:rsidR="009439AC" w:rsidRPr="0031253E" w:rsidRDefault="009439AC" w:rsidP="009439AC">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req = ρ * b * d = 0.0027</w:t>
      </w:r>
      <w:r>
        <w:rPr>
          <w:rFonts w:ascii="Times New Roman" w:eastAsia="Calibri" w:hAnsi="Times New Roman" w:cs="Times New Roman"/>
          <w:b/>
          <w:bCs/>
          <w:sz w:val="24"/>
          <w:szCs w:val="24"/>
        </w:rPr>
        <w:t>1</w:t>
      </w:r>
      <w:r w:rsidRPr="0031253E">
        <w:rPr>
          <w:rFonts w:ascii="Times New Roman" w:eastAsia="Calibri" w:hAnsi="Times New Roman" w:cs="Times New Roman"/>
          <w:b/>
          <w:bCs/>
          <w:sz w:val="24"/>
          <w:szCs w:val="24"/>
        </w:rPr>
        <w:t>* 100 *17.4 = 4.</w:t>
      </w:r>
      <w:r>
        <w:rPr>
          <w:rFonts w:ascii="Times New Roman" w:eastAsia="Calibri" w:hAnsi="Times New Roman" w:cs="Times New Roman"/>
          <w:b/>
          <w:bCs/>
          <w:sz w:val="24"/>
          <w:szCs w:val="24"/>
        </w:rPr>
        <w:t>71</w:t>
      </w:r>
      <w:r w:rsidRPr="0031253E">
        <w:rPr>
          <w:rFonts w:ascii="Times New Roman" w:eastAsia="Calibri" w:hAnsi="Times New Roman" w:cs="Times New Roman"/>
          <w:b/>
          <w:bCs/>
          <w:sz w:val="24"/>
          <w:szCs w:val="24"/>
        </w:rPr>
        <w:t xml:space="preserve"> cm²/m.</w:t>
      </w:r>
    </w:p>
    <w:p w:rsidR="009439AC" w:rsidRPr="0031253E" w:rsidRDefault="009439AC" w:rsidP="009439AC">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min = 0.0018 * b * h = 0.0018*100 * 20 = 3.6 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 xml:space="preserve">/m </w:t>
      </w:r>
    </w:p>
    <w:p w:rsidR="009439AC" w:rsidRPr="0031253E" w:rsidRDefault="009439AC" w:rsidP="009439AC">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req&gt;As min</w:t>
      </w:r>
    </w:p>
    <w:p w:rsidR="009439AC" w:rsidRDefault="009439AC" w:rsidP="009439AC">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Select Ф12@ </w:t>
      </w:r>
      <w:r>
        <w:rPr>
          <w:rFonts w:ascii="Times New Roman" w:eastAsia="Calibri" w:hAnsi="Times New Roman" w:cs="Times New Roman"/>
          <w:b/>
          <w:bCs/>
          <w:sz w:val="24"/>
          <w:szCs w:val="24"/>
        </w:rPr>
        <w:t>1</w:t>
      </w:r>
      <w:r w:rsidRPr="0031253E">
        <w:rPr>
          <w:rFonts w:ascii="Times New Roman" w:eastAsia="Calibri" w:hAnsi="Times New Roman" w:cs="Times New Roman"/>
          <w:b/>
          <w:bCs/>
          <w:sz w:val="24"/>
          <w:szCs w:val="24"/>
        </w:rPr>
        <w:t>0 cm</w:t>
      </w:r>
      <w:r>
        <w:rPr>
          <w:rFonts w:ascii="Times New Roman" w:eastAsia="Calibri" w:hAnsi="Times New Roman" w:cs="Times New Roman"/>
          <w:b/>
          <w:bCs/>
          <w:sz w:val="24"/>
          <w:szCs w:val="24"/>
        </w:rPr>
        <w:t>with</w:t>
      </w:r>
      <w:r w:rsidRPr="0031253E">
        <w:rPr>
          <w:rFonts w:ascii="Times New Roman" w:eastAsia="Calibri" w:hAnsi="Times New Roman" w:cs="Times New Roman"/>
          <w:b/>
          <w:bCs/>
          <w:sz w:val="24"/>
          <w:szCs w:val="24"/>
        </w:rPr>
        <w:t>A</w:t>
      </w:r>
      <w:r w:rsidRPr="0031253E">
        <w:rPr>
          <w:rFonts w:ascii="Times New Roman" w:eastAsia="Calibri" w:hAnsi="Times New Roman" w:cs="Times New Roman"/>
          <w:b/>
          <w:bCs/>
          <w:sz w:val="24"/>
          <w:szCs w:val="24"/>
          <w:vertAlign w:val="subscript"/>
        </w:rPr>
        <w:t>s</w:t>
      </w:r>
      <w:r w:rsidRPr="0031253E">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11.3</w:t>
      </w:r>
      <w:r w:rsidRPr="0031253E">
        <w:rPr>
          <w:rFonts w:ascii="Times New Roman" w:eastAsia="Calibri" w:hAnsi="Times New Roman" w:cs="Times New Roman"/>
          <w:b/>
          <w:bCs/>
          <w:sz w:val="24"/>
          <w:szCs w:val="24"/>
        </w:rPr>
        <w:t xml:space="preserve"> 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/m.</w:t>
      </w:r>
    </w:p>
    <w:p w:rsidR="009439AC" w:rsidRPr="0031253E" w:rsidRDefault="009439AC" w:rsidP="009439AC">
      <w:pPr>
        <w:rPr>
          <w:rFonts w:ascii="Times New Roman" w:eastAsia="Calibri" w:hAnsi="Times New Roman" w:cs="Times New Roman"/>
          <w:b/>
          <w:bCs/>
          <w:sz w:val="24"/>
          <w:szCs w:val="24"/>
        </w:rPr>
      </w:pPr>
    </w:p>
    <w:p w:rsidR="009439AC" w:rsidRPr="00443E9E" w:rsidRDefault="009439AC" w:rsidP="009439AC">
      <w:pPr>
        <w:pStyle w:val="1"/>
        <w:bidi w:val="0"/>
        <w:rPr>
          <w:rFonts w:eastAsia="Calibri"/>
          <w:color w:val="000000" w:themeColor="text1"/>
        </w:rPr>
      </w:pPr>
      <w:bookmarkStart w:id="59" w:name="_Toc501165950"/>
      <w:bookmarkStart w:id="60" w:name="_Toc501166604"/>
      <w:r w:rsidRPr="00443E9E">
        <w:rPr>
          <w:rFonts w:eastAsia="Calibri"/>
          <w:color w:val="000000" w:themeColor="text1"/>
        </w:rPr>
        <w:t>4.8.3.3 Check of strain:</w:t>
      </w:r>
      <w:bookmarkEnd w:id="59"/>
      <w:bookmarkEnd w:id="60"/>
    </w:p>
    <w:p w:rsidR="009439AC" w:rsidRPr="00FA2125" w:rsidRDefault="009439AC" w:rsidP="009439AC"/>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Tension = compression</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As * fy = 0.85 *</w:t>
      </w:r>
      <w:r w:rsidRPr="0031253E">
        <w:rPr>
          <w:rFonts w:ascii="Times New Roman" w:eastAsia="Calibri" w:hAnsi="Times New Roman" w:cs="Times New Roman"/>
          <w:sz w:val="24"/>
          <w:szCs w:val="24"/>
        </w:rPr>
        <w:object w:dxaOrig="279" w:dyaOrig="360">
          <v:shape id="_x0000_i1122" type="#_x0000_t75" style="width:11.7pt;height:18.4pt" o:ole="">
            <v:imagedata r:id="rId244" o:title=""/>
          </v:shape>
          <o:OLEObject Type="Embed" ProgID="Equation.3" ShapeID="_x0000_i1122" DrawAspect="Content" ObjectID="_1592137435" r:id="rId245"/>
        </w:object>
      </w:r>
      <w:r w:rsidRPr="0031253E">
        <w:rPr>
          <w:rFonts w:ascii="Times New Roman" w:eastAsia="Calibri" w:hAnsi="Times New Roman" w:cs="Times New Roman"/>
          <w:sz w:val="24"/>
          <w:szCs w:val="24"/>
        </w:rPr>
        <w:t>* b * a</w: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113</w:t>
      </w:r>
      <w:r w:rsidRPr="0031253E">
        <w:rPr>
          <w:rFonts w:ascii="Times New Roman" w:eastAsia="Calibri" w:hAnsi="Times New Roman" w:cs="Times New Roman"/>
          <w:sz w:val="24"/>
          <w:szCs w:val="24"/>
        </w:rPr>
        <w:t>*420=0.85*24*1000*a</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a=</w:t>
      </w:r>
      <w:r>
        <w:rPr>
          <w:rFonts w:ascii="Times New Roman" w:eastAsia="Calibri" w:hAnsi="Times New Roman" w:cs="Times New Roman"/>
          <w:sz w:val="24"/>
          <w:szCs w:val="24"/>
        </w:rPr>
        <w:t xml:space="preserve">2.326 </w:t>
      </w:r>
      <w:r w:rsidRPr="0031253E">
        <w:rPr>
          <w:rFonts w:ascii="Times New Roman" w:eastAsia="Calibri" w:hAnsi="Times New Roman" w:cs="Times New Roman"/>
          <w:sz w:val="24"/>
          <w:szCs w:val="24"/>
        </w:rPr>
        <w:t>mm.</w:t>
      </w:r>
    </w:p>
    <w:p w:rsidR="009439AC" w:rsidRPr="0031253E" w:rsidRDefault="009439AC" w:rsidP="009439AC">
      <w:pPr>
        <w:rPr>
          <w:rFonts w:ascii="Times New Roman" w:eastAsia="Calibri" w:hAnsi="Times New Roman" w:cs="Times New Roman"/>
          <w:sz w:val="24"/>
          <w:szCs w:val="24"/>
        </w:rPr>
      </w:pPr>
      <w:r w:rsidRPr="008727F7">
        <w:rPr>
          <w:rFonts w:ascii="Times New Roman" w:eastAsia="Calibri" w:hAnsi="Times New Roman" w:cs="Times New Roman"/>
          <w:position w:val="-34"/>
          <w:sz w:val="24"/>
          <w:szCs w:val="24"/>
        </w:rPr>
        <w:object w:dxaOrig="3000" w:dyaOrig="720">
          <v:shape id="_x0000_i1123" type="#_x0000_t75" style="width:149.85pt;height:36pt" o:ole="">
            <v:imagedata r:id="rId246" o:title=""/>
          </v:shape>
          <o:OLEObject Type="Embed" ProgID="Equation.3" ShapeID="_x0000_i1123" DrawAspect="Content" ObjectID="_1592137436" r:id="rId247"/>
        </w:object>
      </w:r>
      <w:r w:rsidRPr="0031253E">
        <w:rPr>
          <w:rFonts w:ascii="Times New Roman" w:eastAsia="Calibri" w:hAnsi="Times New Roman" w:cs="Times New Roman"/>
          <w:sz w:val="24"/>
          <w:szCs w:val="24"/>
        </w:rPr>
        <w:t>.</w:t>
      </w:r>
    </w:p>
    <w:p w:rsidR="009439AC" w:rsidRPr="0031253E" w:rsidRDefault="009439AC" w:rsidP="009439AC">
      <w:pPr>
        <w:rPr>
          <w:rFonts w:ascii="Times New Roman" w:eastAsia="Calibri" w:hAnsi="Times New Roman" w:cs="Times New Roman"/>
          <w:sz w:val="24"/>
          <w:szCs w:val="24"/>
        </w:rPr>
      </w:pPr>
      <w:r w:rsidRPr="005C58F8">
        <w:rPr>
          <w:rFonts w:ascii="Times New Roman" w:eastAsia="Calibri" w:hAnsi="Times New Roman" w:cs="Times New Roman"/>
          <w:position w:val="-24"/>
          <w:sz w:val="24"/>
          <w:szCs w:val="24"/>
        </w:rPr>
        <w:object w:dxaOrig="2740" w:dyaOrig="639">
          <v:shape id="_x0000_i1124" type="#_x0000_t75" style="width:138.15pt;height:30.15pt" o:ole="">
            <v:imagedata r:id="rId248" o:title=""/>
          </v:shape>
          <o:OLEObject Type="Embed" ProgID="Equation.3" ShapeID="_x0000_i1124" DrawAspect="Content" ObjectID="_1592137437" r:id="rId249"/>
        </w:object>
      </w:r>
    </w:p>
    <w:p w:rsidR="009439AC" w:rsidRPr="0031253E" w:rsidRDefault="009439AC" w:rsidP="009439AC">
      <w:pPr>
        <w:rPr>
          <w:rFonts w:ascii="Times New Roman" w:eastAsia="Calibri" w:hAnsi="Times New Roman" w:cs="Times New Roman"/>
          <w:sz w:val="24"/>
          <w:szCs w:val="24"/>
        </w:rPr>
      </w:pPr>
      <w:r w:rsidRPr="005C58F8">
        <w:rPr>
          <w:rFonts w:ascii="Times New Roman" w:eastAsia="Calibri" w:hAnsi="Times New Roman" w:cs="Times New Roman"/>
          <w:position w:val="-20"/>
          <w:sz w:val="24"/>
          <w:szCs w:val="24"/>
        </w:rPr>
        <w:object w:dxaOrig="2299" w:dyaOrig="440">
          <v:shape id="_x0000_i1125" type="#_x0000_t75" style="width:113.85pt;height:24.3pt" o:ole="">
            <v:imagedata r:id="rId250" o:title=""/>
          </v:shape>
          <o:OLEObject Type="Embed" ProgID="Equation.3" ShapeID="_x0000_i1125" DrawAspect="Content" ObjectID="_1592137438" r:id="rId251"/>
        </w:object>
      </w:r>
    </w:p>
    <w:p w:rsidR="009439AC" w:rsidRDefault="009439AC" w:rsidP="009439AC">
      <w:pPr>
        <w:rPr>
          <w:rFonts w:ascii="Times New Roman" w:eastAsia="Calibri" w:hAnsi="Times New Roman" w:cs="Times New Roman"/>
          <w:b/>
          <w:bCs/>
          <w:sz w:val="24"/>
          <w:szCs w:val="24"/>
        </w:rPr>
      </w:pPr>
      <w:r w:rsidRPr="0031253E">
        <w:rPr>
          <w:rFonts w:ascii="Cambria Math" w:eastAsia="Calibri" w:hAnsi="Cambria Math" w:cs="Cambria Math"/>
          <w:b/>
          <w:bCs/>
          <w:sz w:val="24"/>
          <w:szCs w:val="24"/>
        </w:rPr>
        <w:t>∴∅</w:t>
      </w:r>
      <w:r w:rsidRPr="0031253E">
        <w:rPr>
          <w:rFonts w:ascii="Times New Roman" w:eastAsia="Calibri" w:hAnsi="Times New Roman" w:cs="Times New Roman"/>
          <w:b/>
          <w:bCs/>
          <w:sz w:val="24"/>
          <w:szCs w:val="24"/>
        </w:rPr>
        <w:t xml:space="preserve"> = 0.9 ….  OK.</w:t>
      </w:r>
    </w:p>
    <w:p w:rsidR="009439AC" w:rsidRPr="0031253E" w:rsidRDefault="009439AC" w:rsidP="009439AC">
      <w:pPr>
        <w:rPr>
          <w:rFonts w:ascii="Times New Roman" w:eastAsia="Calibri" w:hAnsi="Times New Roman" w:cs="Times New Roman"/>
          <w:b/>
          <w:bCs/>
          <w:sz w:val="24"/>
          <w:szCs w:val="24"/>
        </w:rPr>
      </w:pPr>
    </w:p>
    <w:p w:rsidR="009439AC" w:rsidRPr="00443E9E" w:rsidRDefault="009439AC" w:rsidP="009439AC">
      <w:pPr>
        <w:pStyle w:val="1"/>
        <w:bidi w:val="0"/>
        <w:rPr>
          <w:rFonts w:eastAsia="Calibri"/>
          <w:color w:val="000000" w:themeColor="text1"/>
        </w:rPr>
      </w:pPr>
      <w:bookmarkStart w:id="61" w:name="_Toc501165951"/>
      <w:bookmarkStart w:id="62" w:name="_Toc501166605"/>
      <w:r w:rsidRPr="00443E9E">
        <w:rPr>
          <w:rFonts w:eastAsia="Calibri"/>
          <w:color w:val="000000" w:themeColor="text1"/>
        </w:rPr>
        <w:t>4.8.4 Design of slab (2):</w:t>
      </w:r>
      <w:bookmarkEnd w:id="61"/>
      <w:bookmarkEnd w:id="62"/>
    </w:p>
    <w:p w:rsidR="009439AC" w:rsidRPr="003779F5" w:rsidRDefault="009439AC" w:rsidP="009439AC"/>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W</w:t>
      </w:r>
      <w:r w:rsidRPr="0031253E">
        <w:rPr>
          <w:rFonts w:ascii="Times New Roman" w:eastAsia="Calibri" w:hAnsi="Times New Roman" w:cs="Times New Roman"/>
          <w:sz w:val="24"/>
          <w:szCs w:val="24"/>
          <w:vertAlign w:val="subscript"/>
        </w:rPr>
        <w:t>R</w:t>
      </w:r>
      <w:r w:rsidRPr="0031253E">
        <w:rPr>
          <w:rFonts w:ascii="Times New Roman" w:eastAsia="Calibri" w:hAnsi="Times New Roman" w:cs="Times New Roman"/>
          <w:sz w:val="24"/>
          <w:szCs w:val="24"/>
        </w:rPr>
        <w:t>= R</w:t>
      </w:r>
      <w:r w:rsidRPr="0031253E">
        <w:rPr>
          <w:rFonts w:ascii="Times New Roman" w:eastAsia="Calibri" w:hAnsi="Times New Roman" w:cs="Times New Roman"/>
          <w:sz w:val="24"/>
          <w:szCs w:val="24"/>
          <w:vertAlign w:val="subscript"/>
        </w:rPr>
        <w:t>s1</w:t>
      </w:r>
      <w:r w:rsidRPr="0031253E">
        <w:rPr>
          <w:rFonts w:ascii="Times New Roman" w:eastAsia="Calibri" w:hAnsi="Times New Roman" w:cs="Times New Roman"/>
          <w:sz w:val="24"/>
          <w:szCs w:val="24"/>
        </w:rPr>
        <w:t>/B = 22/1.65 = 13.</w:t>
      </w:r>
      <w:r>
        <w:rPr>
          <w:rFonts w:ascii="Times New Roman" w:eastAsia="Calibri" w:hAnsi="Times New Roman" w:cs="Times New Roman"/>
          <w:sz w:val="24"/>
          <w:szCs w:val="24"/>
        </w:rPr>
        <w:t>3</w:t>
      </w:r>
      <w:r w:rsidRPr="0031253E">
        <w:rPr>
          <w:rFonts w:ascii="Times New Roman" w:eastAsia="Calibri" w:hAnsi="Times New Roman" w:cs="Times New Roman"/>
          <w:sz w:val="24"/>
          <w:szCs w:val="24"/>
        </w:rPr>
        <w:t xml:space="preserve"> KN/m.</w:t>
      </w:r>
    </w:p>
    <w:p w:rsidR="009439AC" w:rsidRPr="0031253E" w:rsidRDefault="009439AC" w:rsidP="009439AC">
      <w:pPr>
        <w:jc w:val="center"/>
        <w:rPr>
          <w:rFonts w:ascii="Times New Roman" w:eastAsia="Calibri" w:hAnsi="Times New Roman" w:cs="Times New Roman"/>
          <w:sz w:val="24"/>
          <w:szCs w:val="24"/>
        </w:rPr>
      </w:pPr>
      <w:r w:rsidRPr="00BF4639">
        <w:rPr>
          <w:rFonts w:ascii="Times New Roman" w:eastAsia="Calibri" w:hAnsi="Times New Roman" w:cs="Times New Roman"/>
          <w:noProof/>
          <w:sz w:val="24"/>
          <w:szCs w:val="24"/>
        </w:rPr>
        <w:drawing>
          <wp:inline distT="0" distB="0" distL="0" distR="0">
            <wp:extent cx="5490210" cy="3321505"/>
            <wp:effectExtent l="0" t="0" r="0" b="0"/>
            <wp:docPr id="107" name="Picture 60" descr="C:\Users\Sohaib\Desktop\24824465_1918008478239282_867918978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C:\Users\Sohaib\Desktop\24824465_1918008478239282_867918978_n.png"/>
                    <pic:cNvPicPr>
                      <a:picLocks noChangeAspect="1" noChangeArrowheads="1"/>
                    </pic:cNvPicPr>
                  </pic:nvPicPr>
                  <pic:blipFill>
                    <a:blip r:embed="rId2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0210" cy="3321505"/>
                    </a:xfrm>
                    <a:prstGeom prst="rect">
                      <a:avLst/>
                    </a:prstGeom>
                    <a:noFill/>
                    <a:ln>
                      <a:noFill/>
                    </a:ln>
                  </pic:spPr>
                </pic:pic>
              </a:graphicData>
            </a:graphic>
          </wp:inline>
        </w:drawing>
      </w:r>
    </w:p>
    <w:p w:rsidR="009439AC" w:rsidRDefault="009439AC" w:rsidP="00443E9E">
      <w:pPr>
        <w:pStyle w:val="4"/>
        <w:jc w:val="center"/>
        <w:rPr>
          <w:rFonts w:eastAsia="Calibri"/>
        </w:rPr>
      </w:pPr>
      <w:r w:rsidRPr="00A24B14">
        <w:rPr>
          <w:rFonts w:eastAsia="Calibri"/>
        </w:rPr>
        <w:t>Figure (4-</w:t>
      </w:r>
      <w:r w:rsidR="00443E9E">
        <w:rPr>
          <w:rFonts w:eastAsia="Calibri"/>
        </w:rPr>
        <w:t>10</w:t>
      </w:r>
      <w:r w:rsidRPr="00A24B14">
        <w:rPr>
          <w:rFonts w:eastAsia="Calibri"/>
        </w:rPr>
        <w:t>): System of</w:t>
      </w:r>
      <w:r>
        <w:rPr>
          <w:rFonts w:eastAsia="Calibri"/>
        </w:rPr>
        <w:t xml:space="preserve"> stair</w:t>
      </w:r>
      <w:r w:rsidRPr="00A24B14">
        <w:rPr>
          <w:rFonts w:eastAsia="Calibri"/>
        </w:rPr>
        <w:t xml:space="preserve"> slab 2.</w:t>
      </w:r>
    </w:p>
    <w:p w:rsidR="009439AC" w:rsidRPr="00A24B14" w:rsidRDefault="009439AC" w:rsidP="009439AC">
      <w:pPr>
        <w:jc w:val="center"/>
        <w:rPr>
          <w:rFonts w:ascii="Times New Roman" w:eastAsia="Calibri" w:hAnsi="Times New Roman" w:cs="Times New Roman"/>
        </w:rPr>
      </w:pPr>
    </w:p>
    <w:p w:rsidR="009439AC" w:rsidRPr="00443E9E" w:rsidRDefault="009439AC" w:rsidP="009439AC">
      <w:pPr>
        <w:pStyle w:val="1"/>
        <w:bidi w:val="0"/>
        <w:rPr>
          <w:rFonts w:eastAsia="Calibri"/>
          <w:color w:val="000000" w:themeColor="text1"/>
        </w:rPr>
      </w:pPr>
      <w:bookmarkStart w:id="63" w:name="_Toc501165952"/>
      <w:bookmarkStart w:id="64" w:name="_Toc501166606"/>
      <w:r w:rsidRPr="00443E9E">
        <w:rPr>
          <w:rFonts w:eastAsia="Calibri"/>
          <w:color w:val="000000" w:themeColor="text1"/>
        </w:rPr>
        <w:t>4.8.4.1 Design of shear forces:</w:t>
      </w:r>
      <w:bookmarkEnd w:id="63"/>
      <w:bookmarkEnd w:id="64"/>
    </w:p>
    <w:p w:rsidR="009439AC" w:rsidRPr="00EC5799" w:rsidRDefault="009439AC" w:rsidP="009439AC"/>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R= ((16.2</w:t>
      </w:r>
      <w:r>
        <w:rPr>
          <w:rFonts w:ascii="Times New Roman" w:eastAsia="Calibri" w:hAnsi="Times New Roman" w:cs="Times New Roman"/>
          <w:sz w:val="24"/>
          <w:szCs w:val="24"/>
        </w:rPr>
        <w:t>68</w:t>
      </w:r>
      <w:r w:rsidRPr="0031253E">
        <w:rPr>
          <w:rFonts w:ascii="Times New Roman" w:eastAsia="Calibri" w:hAnsi="Times New Roman" w:cs="Times New Roman"/>
          <w:sz w:val="24"/>
          <w:szCs w:val="24"/>
        </w:rPr>
        <w:t>*3.5)/2) + (13.</w:t>
      </w:r>
      <w:r>
        <w:rPr>
          <w:rFonts w:ascii="Times New Roman" w:eastAsia="Calibri" w:hAnsi="Times New Roman" w:cs="Times New Roman"/>
          <w:sz w:val="24"/>
          <w:szCs w:val="24"/>
        </w:rPr>
        <w:t>3</w:t>
      </w:r>
      <w:r w:rsidRPr="0031253E">
        <w:rPr>
          <w:rFonts w:ascii="Times New Roman" w:eastAsia="Calibri" w:hAnsi="Times New Roman" w:cs="Times New Roman"/>
          <w:sz w:val="24"/>
          <w:szCs w:val="24"/>
        </w:rPr>
        <w:t>*0.8</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 xml:space="preserve">) = </w:t>
      </w:r>
      <w:r>
        <w:rPr>
          <w:rFonts w:ascii="Times New Roman" w:eastAsia="Calibri" w:hAnsi="Times New Roman" w:cs="Times New Roman"/>
          <w:sz w:val="24"/>
          <w:szCs w:val="24"/>
        </w:rPr>
        <w:t>39.77</w:t>
      </w:r>
      <w:r w:rsidRPr="0031253E">
        <w:rPr>
          <w:rFonts w:ascii="Times New Roman" w:eastAsia="Calibri" w:hAnsi="Times New Roman" w:cs="Times New Roman"/>
          <w:sz w:val="24"/>
          <w:szCs w:val="24"/>
        </w:rPr>
        <w:t xml:space="preserve"> KN.</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d=200 -20 - 6 = 174 mm </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Ф* Vc = 0.75* </w:t>
      </w:r>
      <w:r w:rsidRPr="0031253E">
        <w:rPr>
          <w:rFonts w:ascii="Times New Roman" w:eastAsia="Calibri" w:hAnsi="Times New Roman" w:cs="Times New Roman"/>
          <w:sz w:val="24"/>
          <w:szCs w:val="24"/>
        </w:rPr>
        <w:object w:dxaOrig="560" w:dyaOrig="700">
          <v:shape id="_x0000_i1126" type="#_x0000_t75" style="width:24.3pt;height:36pt" o:ole="">
            <v:imagedata r:id="rId230" o:title=""/>
          </v:shape>
          <o:OLEObject Type="Embed" ProgID="Equation.3" ShapeID="_x0000_i1126" DrawAspect="Content" ObjectID="_1592137439" r:id="rId253"/>
        </w:object>
      </w:r>
      <w:r w:rsidRPr="0031253E">
        <w:rPr>
          <w:rFonts w:ascii="Times New Roman" w:eastAsia="Calibri" w:hAnsi="Times New Roman" w:cs="Times New Roman"/>
          <w:sz w:val="24"/>
          <w:szCs w:val="24"/>
        </w:rPr>
        <w:t>bw * d   = 0.75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√24</m:t>
            </m:r>
          </m:num>
          <m:den>
            <m:r>
              <w:rPr>
                <w:rFonts w:ascii="Cambria Math" w:eastAsia="Calibri" w:hAnsi="Cambria Math" w:cs="Times New Roman"/>
                <w:sz w:val="24"/>
                <w:szCs w:val="24"/>
              </w:rPr>
              <m:t>6</m:t>
            </m:r>
          </m:den>
        </m:f>
      </m:oMath>
      <w:r w:rsidRPr="0031253E">
        <w:rPr>
          <w:rFonts w:ascii="Times New Roman" w:eastAsia="Calibri" w:hAnsi="Times New Roman" w:cs="Times New Roman"/>
          <w:sz w:val="24"/>
          <w:szCs w:val="24"/>
        </w:rPr>
        <w:t xml:space="preserve">  * 174 * 1000 = 106.5 KN &gt;&gt;Vu</w:t>
      </w:r>
    </w:p>
    <w:p w:rsidR="009439AC"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h is correct.</w:t>
      </w:r>
    </w:p>
    <w:p w:rsidR="009439AC" w:rsidRPr="0031253E" w:rsidRDefault="009439AC" w:rsidP="009439AC">
      <w:pPr>
        <w:rPr>
          <w:rFonts w:ascii="Times New Roman" w:eastAsia="Calibri" w:hAnsi="Times New Roman" w:cs="Times New Roman"/>
          <w:sz w:val="24"/>
          <w:szCs w:val="24"/>
        </w:rPr>
      </w:pPr>
    </w:p>
    <w:p w:rsidR="009439AC" w:rsidRPr="00443E9E" w:rsidRDefault="009439AC" w:rsidP="009439AC">
      <w:pPr>
        <w:pStyle w:val="1"/>
        <w:bidi w:val="0"/>
        <w:rPr>
          <w:rFonts w:eastAsia="Calibri"/>
          <w:color w:val="000000" w:themeColor="text1"/>
        </w:rPr>
      </w:pPr>
      <w:bookmarkStart w:id="65" w:name="_Toc501165953"/>
      <w:bookmarkStart w:id="66" w:name="_Toc501166607"/>
      <w:r w:rsidRPr="00443E9E">
        <w:rPr>
          <w:rFonts w:eastAsia="Calibri"/>
          <w:color w:val="000000" w:themeColor="text1"/>
        </w:rPr>
        <w:lastRenderedPageBreak/>
        <w:t>4.8.4.2 Design of bending moment:</w:t>
      </w:r>
      <w:bookmarkEnd w:id="65"/>
      <w:bookmarkEnd w:id="66"/>
    </w:p>
    <w:p w:rsidR="009439AC" w:rsidRPr="00EC5799" w:rsidRDefault="009439AC" w:rsidP="009439AC"/>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Max Mu = (</w:t>
      </w:r>
      <w:r>
        <w:rPr>
          <w:rFonts w:ascii="Times New Roman" w:eastAsia="Calibri" w:hAnsi="Times New Roman" w:cs="Times New Roman"/>
          <w:sz w:val="24"/>
          <w:szCs w:val="24"/>
        </w:rPr>
        <w:t>39.77</w:t>
      </w:r>
      <w:r w:rsidRPr="0031253E">
        <w:rPr>
          <w:rFonts w:ascii="Times New Roman" w:eastAsia="Calibri" w:hAnsi="Times New Roman" w:cs="Times New Roman"/>
          <w:sz w:val="24"/>
          <w:szCs w:val="24"/>
        </w:rPr>
        <w:t>*1.7</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 – (16.2</w:t>
      </w:r>
      <w:r>
        <w:rPr>
          <w:rFonts w:ascii="Times New Roman" w:eastAsia="Calibri" w:hAnsi="Times New Roman" w:cs="Times New Roman"/>
          <w:sz w:val="24"/>
          <w:szCs w:val="24"/>
        </w:rPr>
        <w:t>68</w:t>
      </w:r>
      <w:r w:rsidRPr="0031253E">
        <w:rPr>
          <w:rFonts w:ascii="Times New Roman" w:eastAsia="Calibri" w:hAnsi="Times New Roman" w:cs="Times New Roman"/>
          <w:sz w:val="24"/>
          <w:szCs w:val="24"/>
        </w:rPr>
        <w:t>*1.7</w:t>
      </w:r>
      <w:r>
        <w:rPr>
          <w:rFonts w:ascii="Times New Roman" w:eastAsia="Calibri" w:hAnsi="Times New Roman" w:cs="Times New Roman"/>
          <w:sz w:val="24"/>
          <w:szCs w:val="24"/>
        </w:rPr>
        <w:t>5</w:t>
      </w:r>
      <w:r w:rsidRPr="0031253E">
        <w:rPr>
          <w:rFonts w:ascii="Times New Roman" w:eastAsia="Calibri" w:hAnsi="Times New Roman" w:cs="Times New Roman"/>
          <w:sz w:val="24"/>
          <w:szCs w:val="24"/>
          <w:vertAlign w:val="superscript"/>
        </w:rPr>
        <w:t>2</w:t>
      </w:r>
      <w:r w:rsidRPr="0031253E">
        <w:rPr>
          <w:rFonts w:ascii="Times New Roman" w:eastAsia="Calibri" w:hAnsi="Times New Roman" w:cs="Times New Roman"/>
          <w:sz w:val="24"/>
          <w:szCs w:val="24"/>
        </w:rPr>
        <w:t>*0.5) – 13.</w:t>
      </w:r>
      <w:r>
        <w:rPr>
          <w:rFonts w:ascii="Times New Roman" w:eastAsia="Calibri" w:hAnsi="Times New Roman" w:cs="Times New Roman"/>
          <w:sz w:val="24"/>
          <w:szCs w:val="24"/>
        </w:rPr>
        <w:t>3</w:t>
      </w:r>
      <w:r w:rsidRPr="0031253E">
        <w:rPr>
          <w:rFonts w:ascii="Times New Roman" w:eastAsia="Calibri" w:hAnsi="Times New Roman" w:cs="Times New Roman"/>
          <w:sz w:val="24"/>
          <w:szCs w:val="24"/>
        </w:rPr>
        <w:t>*0.8</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*((0.8</w:t>
      </w:r>
      <w:r>
        <w:rPr>
          <w:rFonts w:ascii="Times New Roman" w:eastAsia="Calibri" w:hAnsi="Times New Roman" w:cs="Times New Roman"/>
          <w:sz w:val="24"/>
          <w:szCs w:val="24"/>
        </w:rPr>
        <w:t>5</w:t>
      </w:r>
      <w:r w:rsidRPr="0031253E">
        <w:rPr>
          <w:rFonts w:ascii="Times New Roman" w:eastAsia="Calibri" w:hAnsi="Times New Roman" w:cs="Times New Roman"/>
          <w:sz w:val="24"/>
          <w:szCs w:val="24"/>
        </w:rPr>
        <w:t>/2) +0.9) =</w:t>
      </w:r>
      <w:r>
        <w:rPr>
          <w:rFonts w:ascii="Times New Roman" w:eastAsia="Calibri" w:hAnsi="Times New Roman" w:cs="Times New Roman"/>
          <w:sz w:val="24"/>
          <w:szCs w:val="24"/>
        </w:rPr>
        <w:t>29.7</w:t>
      </w:r>
      <w:r w:rsidRPr="0031253E">
        <w:rPr>
          <w:rFonts w:ascii="Times New Roman" w:eastAsia="Calibri" w:hAnsi="Times New Roman" w:cs="Times New Roman"/>
          <w:sz w:val="24"/>
          <w:szCs w:val="24"/>
        </w:rPr>
        <w:t>KN.m</w: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R</w:t>
      </w:r>
      <w:r w:rsidRPr="0031253E">
        <w:rPr>
          <w:rFonts w:ascii="Times New Roman" w:eastAsia="Calibri" w:hAnsi="Times New Roman" w:cs="Times New Roman"/>
          <w:sz w:val="24"/>
          <w:szCs w:val="24"/>
        </w:rPr>
        <w:t xml:space="preserve">n = </w:t>
      </w:r>
      <w:r w:rsidRPr="0031253E">
        <w:rPr>
          <w:rFonts w:ascii="Times New Roman" w:eastAsia="Calibri" w:hAnsi="Times New Roman" w:cs="Times New Roman"/>
          <w:sz w:val="24"/>
          <w:szCs w:val="24"/>
        </w:rPr>
        <w:object w:dxaOrig="680" w:dyaOrig="620">
          <v:shape id="_x0000_i1127" type="#_x0000_t75" style="width:36pt;height:30.15pt" o:ole="">
            <v:imagedata r:id="rId232" o:title=""/>
          </v:shape>
          <o:OLEObject Type="Embed" ProgID="Equation.3" ShapeID="_x0000_i1127" DrawAspect="Content" ObjectID="_1592137440" r:id="rId254"/>
        </w:objec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R</w:t>
      </w:r>
      <w:r w:rsidRPr="0031253E">
        <w:rPr>
          <w:rFonts w:ascii="Times New Roman" w:eastAsia="Calibri" w:hAnsi="Times New Roman" w:cs="Times New Roman"/>
          <w:sz w:val="24"/>
          <w:szCs w:val="24"/>
        </w:rPr>
        <w:t xml:space="preserve">n = </w:t>
      </w:r>
      <w:r w:rsidRPr="00BF4639">
        <w:rPr>
          <w:rFonts w:ascii="Times New Roman" w:eastAsia="Calibri" w:hAnsi="Times New Roman" w:cs="Times New Roman"/>
          <w:position w:val="-30"/>
          <w:sz w:val="24"/>
          <w:szCs w:val="24"/>
        </w:rPr>
        <w:object w:dxaOrig="1500" w:dyaOrig="720">
          <v:shape id="_x0000_i1128" type="#_x0000_t75" style="width:1in;height:36pt" o:ole="">
            <v:imagedata r:id="rId255" o:title=""/>
          </v:shape>
          <o:OLEObject Type="Embed" ProgID="Equation.3" ShapeID="_x0000_i1128" DrawAspect="Content" ObjectID="_1592137441" r:id="rId256"/>
        </w:object>
      </w:r>
      <w:r w:rsidRPr="0031253E">
        <w:rPr>
          <w:rFonts w:ascii="Times New Roman" w:eastAsia="Calibri" w:hAnsi="Times New Roman" w:cs="Times New Roman"/>
          <w:sz w:val="24"/>
          <w:szCs w:val="24"/>
        </w:rPr>
        <w:t xml:space="preserve"> = 1.</w:t>
      </w:r>
      <w:r>
        <w:rPr>
          <w:rFonts w:ascii="Times New Roman" w:eastAsia="Calibri" w:hAnsi="Times New Roman" w:cs="Times New Roman"/>
          <w:sz w:val="24"/>
          <w:szCs w:val="24"/>
        </w:rPr>
        <w:t>08</w:t>
      </w:r>
      <w:r w:rsidRPr="0031253E">
        <w:rPr>
          <w:rFonts w:ascii="Times New Roman" w:eastAsia="Calibri" w:hAnsi="Times New Roman" w:cs="Times New Roman"/>
          <w:sz w:val="24"/>
          <w:szCs w:val="24"/>
        </w:rPr>
        <w:t>MPa</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31253E">
        <w:rPr>
          <w:rFonts w:ascii="Times New Roman" w:eastAsia="Calibri" w:hAnsi="Times New Roman" w:cs="Times New Roman"/>
          <w:sz w:val="24"/>
          <w:szCs w:val="24"/>
        </w:rPr>
        <w:object w:dxaOrig="300" w:dyaOrig="620">
          <v:shape id="_x0000_i1129" type="#_x0000_t75" style="width:18.4pt;height:30.15pt" o:ole="">
            <v:imagedata r:id="rId236" o:title=""/>
          </v:shape>
          <o:OLEObject Type="Embed" ProgID="Equation.3" ShapeID="_x0000_i1129" DrawAspect="Content" ObjectID="_1592137442" r:id="rId257"/>
        </w:object>
      </w:r>
      <w:r w:rsidRPr="0031253E">
        <w:rPr>
          <w:rFonts w:ascii="Times New Roman" w:eastAsia="Calibri" w:hAnsi="Times New Roman" w:cs="Times New Roman"/>
          <w:sz w:val="24"/>
          <w:szCs w:val="24"/>
        </w:rPr>
        <w:t xml:space="preserve">(1 - </w:t>
      </w:r>
      <w:r w:rsidRPr="000E3E2D">
        <w:rPr>
          <w:rFonts w:ascii="Times New Roman" w:eastAsia="Calibri" w:hAnsi="Times New Roman" w:cs="Times New Roman"/>
          <w:position w:val="-30"/>
          <w:sz w:val="24"/>
          <w:szCs w:val="24"/>
        </w:rPr>
        <w:object w:dxaOrig="1160" w:dyaOrig="740">
          <v:shape id="_x0000_i1130" type="#_x0000_t75" style="width:60.3pt;height:36pt" o:ole="">
            <v:imagedata r:id="rId258" o:title=""/>
          </v:shape>
          <o:OLEObject Type="Embed" ProgID="Equation.3" ShapeID="_x0000_i1130" DrawAspect="Content" ObjectID="_1592137443" r:id="rId259"/>
        </w:object>
      </w:r>
      <w:r w:rsidRPr="0031253E">
        <w:rPr>
          <w:rFonts w:ascii="Times New Roman" w:eastAsia="Calibri" w:hAnsi="Times New Roman" w:cs="Times New Roman"/>
          <w:sz w:val="24"/>
          <w:szCs w:val="24"/>
        </w:rPr>
        <w:t>)</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BF4639">
        <w:rPr>
          <w:rFonts w:ascii="Times New Roman" w:eastAsia="Calibri" w:hAnsi="Times New Roman" w:cs="Times New Roman"/>
          <w:position w:val="-24"/>
          <w:sz w:val="24"/>
          <w:szCs w:val="24"/>
        </w:rPr>
        <w:object w:dxaOrig="660" w:dyaOrig="620">
          <v:shape id="_x0000_i1131" type="#_x0000_t75" style="width:36pt;height:30.15pt" o:ole="">
            <v:imagedata r:id="rId260" o:title=""/>
          </v:shape>
          <o:OLEObject Type="Embed" ProgID="Equation.3" ShapeID="_x0000_i1131" DrawAspect="Content" ObjectID="_1592137444" r:id="rId261"/>
        </w:object>
      </w:r>
      <w:r w:rsidRPr="0031253E">
        <w:rPr>
          <w:rFonts w:ascii="Times New Roman" w:eastAsia="Calibri" w:hAnsi="Times New Roman" w:cs="Times New Roman"/>
          <w:sz w:val="24"/>
          <w:szCs w:val="24"/>
        </w:rPr>
        <w:t xml:space="preserve">(1 - </w:t>
      </w:r>
      <w:r w:rsidRPr="00BF4639">
        <w:rPr>
          <w:rFonts w:ascii="Times New Roman" w:eastAsia="Calibri" w:hAnsi="Times New Roman" w:cs="Times New Roman"/>
          <w:position w:val="-26"/>
          <w:sz w:val="24"/>
          <w:szCs w:val="24"/>
        </w:rPr>
        <w:object w:dxaOrig="2020" w:dyaOrig="700">
          <v:shape id="_x0000_i1132" type="#_x0000_t75" style="width:102.15pt;height:36pt" o:ole="">
            <v:imagedata r:id="rId262" o:title=""/>
          </v:shape>
          <o:OLEObject Type="Embed" ProgID="Equation.3" ShapeID="_x0000_i1132" DrawAspect="Content" ObjectID="_1592137445" r:id="rId263"/>
        </w:object>
      </w:r>
      <w:r>
        <w:rPr>
          <w:rFonts w:ascii="Times New Roman" w:eastAsia="Calibri" w:hAnsi="Times New Roman" w:cs="Times New Roman"/>
          <w:sz w:val="24"/>
          <w:szCs w:val="24"/>
        </w:rPr>
        <w:t>) = 0.00264</w:t>
      </w:r>
    </w:p>
    <w:p w:rsidR="009439AC" w:rsidRPr="0031253E" w:rsidRDefault="009439AC" w:rsidP="009439AC">
      <w:pPr>
        <w:rPr>
          <w:rFonts w:ascii="Times New Roman" w:eastAsia="Calibri" w:hAnsi="Times New Roman" w:cs="Times New Roman"/>
          <w:b/>
          <w:bCs/>
          <w:sz w:val="24"/>
          <w:szCs w:val="24"/>
        </w:rPr>
      </w:pPr>
      <w:r>
        <w:rPr>
          <w:rFonts w:ascii="Times New Roman" w:eastAsia="Calibri" w:hAnsi="Times New Roman" w:cs="Times New Roman"/>
          <w:b/>
          <w:bCs/>
          <w:sz w:val="24"/>
          <w:szCs w:val="24"/>
        </w:rPr>
        <w:t>As req = ρ * b * d = 0.00264* 100 *17.4 = 4.6</w:t>
      </w:r>
      <w:r w:rsidRPr="0031253E">
        <w:rPr>
          <w:rFonts w:ascii="Times New Roman" w:eastAsia="Calibri" w:hAnsi="Times New Roman" w:cs="Times New Roman"/>
          <w:b/>
          <w:bCs/>
          <w:sz w:val="24"/>
          <w:szCs w:val="24"/>
        </w:rPr>
        <w:t xml:space="preserve"> cm²/m.</w:t>
      </w:r>
    </w:p>
    <w:p w:rsidR="009439AC" w:rsidRPr="0031253E" w:rsidRDefault="009439AC" w:rsidP="009439AC">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min = 0.0018 * b * h = 0.0018*100 * 20 = 3.6 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 xml:space="preserve">/m </w:t>
      </w:r>
    </w:p>
    <w:p w:rsidR="009439AC" w:rsidRPr="0031253E" w:rsidRDefault="009439AC" w:rsidP="009439AC">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req&gt;As min</w:t>
      </w:r>
    </w:p>
    <w:p w:rsidR="009439AC" w:rsidRDefault="009439AC" w:rsidP="009439AC">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Select Ф12@ </w:t>
      </w:r>
      <w:r>
        <w:rPr>
          <w:rFonts w:ascii="Times New Roman" w:eastAsia="Calibri" w:hAnsi="Times New Roman" w:cs="Times New Roman"/>
          <w:b/>
          <w:bCs/>
          <w:sz w:val="24"/>
          <w:szCs w:val="24"/>
        </w:rPr>
        <w:t>1</w:t>
      </w:r>
      <w:r w:rsidRPr="0031253E">
        <w:rPr>
          <w:rFonts w:ascii="Times New Roman" w:eastAsia="Calibri" w:hAnsi="Times New Roman" w:cs="Times New Roman"/>
          <w:b/>
          <w:bCs/>
          <w:sz w:val="24"/>
          <w:szCs w:val="24"/>
        </w:rPr>
        <w:t>0 cm</w:t>
      </w:r>
      <w:r>
        <w:rPr>
          <w:rFonts w:ascii="Times New Roman" w:eastAsia="Calibri" w:hAnsi="Times New Roman" w:cs="Times New Roman"/>
          <w:b/>
          <w:bCs/>
          <w:sz w:val="24"/>
          <w:szCs w:val="24"/>
        </w:rPr>
        <w:t>with</w:t>
      </w:r>
      <w:r w:rsidRPr="0031253E">
        <w:rPr>
          <w:rFonts w:ascii="Times New Roman" w:eastAsia="Calibri" w:hAnsi="Times New Roman" w:cs="Times New Roman"/>
          <w:b/>
          <w:bCs/>
          <w:sz w:val="24"/>
          <w:szCs w:val="24"/>
        </w:rPr>
        <w:t>A</w:t>
      </w:r>
      <w:r>
        <w:rPr>
          <w:rFonts w:ascii="Times New Roman" w:eastAsia="Calibri" w:hAnsi="Times New Roman" w:cs="Times New Roman"/>
          <w:b/>
          <w:bCs/>
          <w:sz w:val="24"/>
          <w:szCs w:val="24"/>
          <w:vertAlign w:val="subscript"/>
        </w:rPr>
        <w:t>s</w:t>
      </w:r>
      <w:r>
        <w:rPr>
          <w:rFonts w:ascii="Times New Roman" w:eastAsia="Calibri" w:hAnsi="Times New Roman" w:cs="Times New Roman"/>
          <w:b/>
          <w:bCs/>
          <w:sz w:val="24"/>
          <w:szCs w:val="24"/>
        </w:rPr>
        <w:t>= 11.3</w:t>
      </w:r>
      <w:r w:rsidRPr="0031253E">
        <w:rPr>
          <w:rFonts w:ascii="Times New Roman" w:eastAsia="Calibri" w:hAnsi="Times New Roman" w:cs="Times New Roman"/>
          <w:b/>
          <w:bCs/>
          <w:sz w:val="24"/>
          <w:szCs w:val="24"/>
        </w:rPr>
        <w:t xml:space="preserve"> 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/m.</w:t>
      </w:r>
    </w:p>
    <w:p w:rsidR="009439AC" w:rsidRPr="0031253E" w:rsidRDefault="009439AC" w:rsidP="009439AC">
      <w:pPr>
        <w:rPr>
          <w:rFonts w:ascii="Times New Roman" w:eastAsia="Calibri" w:hAnsi="Times New Roman" w:cs="Times New Roman"/>
          <w:b/>
          <w:bCs/>
          <w:sz w:val="24"/>
          <w:szCs w:val="24"/>
        </w:rPr>
      </w:pPr>
    </w:p>
    <w:p w:rsidR="009439AC" w:rsidRPr="00443E9E" w:rsidRDefault="009439AC" w:rsidP="009439AC">
      <w:pPr>
        <w:pStyle w:val="1"/>
        <w:bidi w:val="0"/>
        <w:rPr>
          <w:rFonts w:eastAsia="Calibri"/>
          <w:color w:val="000000" w:themeColor="text1"/>
        </w:rPr>
      </w:pPr>
      <w:bookmarkStart w:id="67" w:name="_Toc501165954"/>
      <w:bookmarkStart w:id="68" w:name="_Toc501166608"/>
      <w:r w:rsidRPr="00443E9E">
        <w:rPr>
          <w:rFonts w:eastAsia="Calibri"/>
          <w:color w:val="000000" w:themeColor="text1"/>
        </w:rPr>
        <w:t>4.8.4.3 Check of strain:</w:t>
      </w:r>
      <w:bookmarkEnd w:id="67"/>
      <w:bookmarkEnd w:id="68"/>
    </w:p>
    <w:p w:rsidR="009439AC" w:rsidRPr="00443E9E" w:rsidRDefault="009439AC" w:rsidP="009439AC">
      <w:pPr>
        <w:rPr>
          <w:color w:val="000000" w:themeColor="text1"/>
        </w:rPr>
      </w:pP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Tension = compression</w:t>
      </w:r>
    </w:p>
    <w:p w:rsidR="009439AC" w:rsidRPr="0031253E" w:rsidRDefault="009439AC" w:rsidP="009439AC">
      <w:pPr>
        <w:rPr>
          <w:rFonts w:ascii="Times New Roman" w:eastAsia="Calibri" w:hAnsi="Times New Roman" w:cs="Times New Roman"/>
          <w:sz w:val="24"/>
          <w:szCs w:val="24"/>
        </w:rPr>
      </w:pPr>
      <w:r w:rsidRPr="0031253E">
        <w:rPr>
          <w:rFonts w:ascii="Times New Roman" w:eastAsia="Calibri" w:hAnsi="Times New Roman" w:cs="Times New Roman"/>
          <w:sz w:val="24"/>
          <w:szCs w:val="24"/>
        </w:rPr>
        <w:t>As * fy = 0.85 *</w:t>
      </w:r>
      <w:r w:rsidRPr="0031253E">
        <w:rPr>
          <w:rFonts w:ascii="Times New Roman" w:eastAsia="Calibri" w:hAnsi="Times New Roman" w:cs="Times New Roman"/>
          <w:sz w:val="24"/>
          <w:szCs w:val="24"/>
        </w:rPr>
        <w:object w:dxaOrig="279" w:dyaOrig="360">
          <v:shape id="_x0000_i1133" type="#_x0000_t75" style="width:11.7pt;height:18.4pt" o:ole="">
            <v:imagedata r:id="rId244" o:title=""/>
          </v:shape>
          <o:OLEObject Type="Embed" ProgID="Equation.3" ShapeID="_x0000_i1133" DrawAspect="Content" ObjectID="_1592137446" r:id="rId264"/>
        </w:object>
      </w:r>
      <w:r w:rsidRPr="0031253E">
        <w:rPr>
          <w:rFonts w:ascii="Times New Roman" w:eastAsia="Calibri" w:hAnsi="Times New Roman" w:cs="Times New Roman"/>
          <w:sz w:val="24"/>
          <w:szCs w:val="24"/>
        </w:rPr>
        <w:t>* b * a</w: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113</w:t>
      </w:r>
      <w:r w:rsidRPr="0031253E">
        <w:rPr>
          <w:rFonts w:ascii="Times New Roman" w:eastAsia="Calibri" w:hAnsi="Times New Roman" w:cs="Times New Roman"/>
          <w:sz w:val="24"/>
          <w:szCs w:val="24"/>
        </w:rPr>
        <w:t>*420=0.85*24*1000*a</w:t>
      </w:r>
    </w:p>
    <w:p w:rsidR="009439AC" w:rsidRPr="0031253E" w:rsidRDefault="009439AC" w:rsidP="009439AC">
      <w:pPr>
        <w:rPr>
          <w:rFonts w:ascii="Times New Roman" w:eastAsia="Calibri" w:hAnsi="Times New Roman" w:cs="Times New Roman"/>
          <w:sz w:val="24"/>
          <w:szCs w:val="24"/>
        </w:rPr>
      </w:pPr>
      <w:r>
        <w:rPr>
          <w:rFonts w:ascii="Times New Roman" w:eastAsia="Calibri" w:hAnsi="Times New Roman" w:cs="Times New Roman"/>
          <w:sz w:val="24"/>
          <w:szCs w:val="24"/>
        </w:rPr>
        <w:t>a=2.326</w:t>
      </w:r>
      <w:r w:rsidRPr="0031253E">
        <w:rPr>
          <w:rFonts w:ascii="Times New Roman" w:eastAsia="Calibri" w:hAnsi="Times New Roman" w:cs="Times New Roman"/>
          <w:sz w:val="24"/>
          <w:szCs w:val="24"/>
        </w:rPr>
        <w:t xml:space="preserve"> mm.</w:t>
      </w:r>
    </w:p>
    <w:p w:rsidR="009439AC" w:rsidRPr="0031253E" w:rsidRDefault="009439AC" w:rsidP="009439AC">
      <w:pPr>
        <w:rPr>
          <w:rFonts w:ascii="Times New Roman" w:eastAsia="Calibri" w:hAnsi="Times New Roman" w:cs="Times New Roman"/>
          <w:sz w:val="24"/>
          <w:szCs w:val="24"/>
        </w:rPr>
      </w:pPr>
      <w:r w:rsidRPr="00BF4639">
        <w:rPr>
          <w:rFonts w:ascii="Times New Roman" w:eastAsia="Calibri" w:hAnsi="Times New Roman" w:cs="Times New Roman"/>
          <w:position w:val="-34"/>
          <w:sz w:val="24"/>
          <w:szCs w:val="24"/>
        </w:rPr>
        <w:object w:dxaOrig="3000" w:dyaOrig="720">
          <v:shape id="_x0000_i1134" type="#_x0000_t75" style="width:149.85pt;height:36pt" o:ole="">
            <v:imagedata r:id="rId265" o:title=""/>
          </v:shape>
          <o:OLEObject Type="Embed" ProgID="Equation.3" ShapeID="_x0000_i1134" DrawAspect="Content" ObjectID="_1592137447" r:id="rId266"/>
        </w:object>
      </w:r>
      <w:r w:rsidRPr="0031253E">
        <w:rPr>
          <w:rFonts w:ascii="Times New Roman" w:eastAsia="Calibri" w:hAnsi="Times New Roman" w:cs="Times New Roman"/>
          <w:sz w:val="24"/>
          <w:szCs w:val="24"/>
        </w:rPr>
        <w:t>.</w:t>
      </w:r>
    </w:p>
    <w:p w:rsidR="009439AC" w:rsidRPr="0031253E" w:rsidRDefault="009439AC" w:rsidP="009439AC">
      <w:pPr>
        <w:rPr>
          <w:rFonts w:ascii="Times New Roman" w:eastAsia="Calibri" w:hAnsi="Times New Roman" w:cs="Times New Roman"/>
          <w:sz w:val="24"/>
          <w:szCs w:val="24"/>
        </w:rPr>
      </w:pPr>
      <w:r w:rsidRPr="00477C60">
        <w:rPr>
          <w:rFonts w:ascii="Times New Roman" w:eastAsia="Calibri" w:hAnsi="Times New Roman" w:cs="Times New Roman"/>
          <w:position w:val="-24"/>
          <w:sz w:val="24"/>
          <w:szCs w:val="24"/>
        </w:rPr>
        <w:object w:dxaOrig="2740" w:dyaOrig="639">
          <v:shape id="_x0000_i1135" type="#_x0000_t75" style="width:138.15pt;height:30.15pt" o:ole="">
            <v:imagedata r:id="rId267" o:title=""/>
          </v:shape>
          <o:OLEObject Type="Embed" ProgID="Equation.3" ShapeID="_x0000_i1135" DrawAspect="Content" ObjectID="_1592137448" r:id="rId268"/>
        </w:object>
      </w:r>
    </w:p>
    <w:p w:rsidR="009439AC" w:rsidRDefault="009439AC" w:rsidP="009439AC">
      <w:pPr>
        <w:rPr>
          <w:rFonts w:ascii="Times New Roman" w:eastAsia="Calibri" w:hAnsi="Times New Roman" w:cs="Times New Roman"/>
          <w:sz w:val="24"/>
          <w:szCs w:val="24"/>
        </w:rPr>
      </w:pPr>
      <w:r w:rsidRPr="00477C60">
        <w:rPr>
          <w:rFonts w:ascii="Times New Roman" w:eastAsia="Calibri" w:hAnsi="Times New Roman" w:cs="Times New Roman"/>
          <w:position w:val="-20"/>
          <w:sz w:val="24"/>
          <w:szCs w:val="24"/>
        </w:rPr>
        <w:object w:dxaOrig="2299" w:dyaOrig="440">
          <v:shape id="_x0000_i1136" type="#_x0000_t75" style="width:113.85pt;height:24.3pt" o:ole="">
            <v:imagedata r:id="rId269" o:title=""/>
          </v:shape>
          <o:OLEObject Type="Embed" ProgID="Equation.3" ShapeID="_x0000_i1136" DrawAspect="Content" ObjectID="_1592137449" r:id="rId270"/>
        </w:object>
      </w:r>
    </w:p>
    <w:p w:rsidR="009439AC" w:rsidRDefault="009439AC" w:rsidP="009439AC">
      <w:pPr>
        <w:rPr>
          <w:rFonts w:ascii="Times New Roman" w:eastAsia="Calibri" w:hAnsi="Times New Roman" w:cs="Times New Roman"/>
          <w:b/>
          <w:bCs/>
          <w:sz w:val="24"/>
          <w:szCs w:val="24"/>
        </w:rPr>
      </w:pPr>
      <w:r w:rsidRPr="0031253E">
        <w:rPr>
          <w:rFonts w:ascii="Cambria Math" w:eastAsia="Calibri" w:hAnsi="Cambria Math" w:cs="Cambria Math"/>
          <w:b/>
          <w:bCs/>
          <w:sz w:val="24"/>
          <w:szCs w:val="24"/>
        </w:rPr>
        <w:t>∴∅</w:t>
      </w:r>
      <w:r>
        <w:rPr>
          <w:rFonts w:ascii="Times New Roman" w:eastAsia="Calibri" w:hAnsi="Times New Roman" w:cs="Times New Roman"/>
          <w:b/>
          <w:bCs/>
          <w:sz w:val="24"/>
          <w:szCs w:val="24"/>
        </w:rPr>
        <w:t xml:space="preserve"> = 0.9 ….  OK.</w:t>
      </w:r>
    </w:p>
    <w:p w:rsidR="009439AC" w:rsidRPr="002F53CB" w:rsidRDefault="009439AC" w:rsidP="009439AC">
      <w:pPr>
        <w:rPr>
          <w:rFonts w:ascii="Times New Roman" w:eastAsia="Calibri" w:hAnsi="Times New Roman" w:cs="Times New Roman"/>
          <w:sz w:val="24"/>
          <w:szCs w:val="24"/>
        </w:rPr>
      </w:pPr>
    </w:p>
    <w:p w:rsidR="009439AC" w:rsidRDefault="009439AC" w:rsidP="009439AC">
      <w:pPr>
        <w:keepNext/>
        <w:jc w:val="center"/>
      </w:pPr>
      <w:r w:rsidRPr="00B2098A">
        <w:rPr>
          <w:rFonts w:ascii="Times New Roman" w:eastAsia="Calibri" w:hAnsi="Times New Roman" w:cs="Times New Roman"/>
          <w:b/>
          <w:bCs/>
          <w:noProof/>
          <w:sz w:val="24"/>
          <w:szCs w:val="24"/>
        </w:rPr>
        <w:drawing>
          <wp:inline distT="0" distB="0" distL="0" distR="0">
            <wp:extent cx="5489575" cy="3067050"/>
            <wp:effectExtent l="0" t="0" r="0" b="0"/>
            <wp:docPr id="108" name="Picture 63" descr="C:\Users\Sohaib\Desktop\24879352_1918036911569772_127302941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C:\Users\Sohaib\Desktop\24879352_1918036911569772_1273029415_o.jpg"/>
                    <pic:cNvPicPr>
                      <a:picLocks noChangeAspect="1" noChangeArrowheads="1"/>
                    </pic:cNvPicPr>
                  </pic:nvPicPr>
                  <pic:blipFill>
                    <a:blip r:embed="rId2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9910" cy="3067237"/>
                    </a:xfrm>
                    <a:prstGeom prst="rect">
                      <a:avLst/>
                    </a:prstGeom>
                    <a:noFill/>
                    <a:ln>
                      <a:noFill/>
                    </a:ln>
                  </pic:spPr>
                </pic:pic>
              </a:graphicData>
            </a:graphic>
          </wp:inline>
        </w:drawing>
      </w:r>
    </w:p>
    <w:p w:rsidR="009439AC" w:rsidRDefault="009439AC" w:rsidP="00443E9E">
      <w:pPr>
        <w:pStyle w:val="4"/>
        <w:jc w:val="center"/>
        <w:rPr>
          <w:rFonts w:eastAsia="Calibri"/>
        </w:rPr>
      </w:pPr>
      <w:r w:rsidRPr="006D070E">
        <w:rPr>
          <w:rFonts w:eastAsia="Calibri"/>
        </w:rPr>
        <w:t>Figure (4-</w:t>
      </w:r>
      <w:r>
        <w:rPr>
          <w:rFonts w:eastAsia="Calibri"/>
        </w:rPr>
        <w:t>1</w:t>
      </w:r>
      <w:r w:rsidR="00443E9E">
        <w:rPr>
          <w:rFonts w:eastAsia="Calibri"/>
        </w:rPr>
        <w:t>1</w:t>
      </w:r>
      <w:r w:rsidRPr="006D070E">
        <w:rPr>
          <w:rFonts w:eastAsia="Calibri"/>
        </w:rPr>
        <w:t>): Detailing of stair slab 1.</w:t>
      </w:r>
    </w:p>
    <w:p w:rsidR="009439AC" w:rsidRPr="00390EBD" w:rsidRDefault="00A400F9" w:rsidP="009439AC">
      <w:r w:rsidRPr="00C54B90">
        <w:rPr>
          <w:rFonts w:ascii="Times New Roman" w:eastAsia="Calibri" w:hAnsi="Times New Roman" w:cs="Times New Roman"/>
          <w:noProof/>
          <w:sz w:val="24"/>
          <w:szCs w:val="24"/>
        </w:rPr>
        <w:drawing>
          <wp:inline distT="0" distB="0" distL="0" distR="0">
            <wp:extent cx="5482203" cy="2062716"/>
            <wp:effectExtent l="19050" t="0" r="4197" b="0"/>
            <wp:docPr id="1" name="Picture 128" descr="C:\Users\Sohaib\Desktop\24882853_1918036914903105_28814967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C:\Users\Sohaib\Desktop\24882853_1918036914903105_288149674_o.jpg"/>
                    <pic:cNvPicPr>
                      <a:picLocks noChangeAspect="1" noChangeArrowheads="1"/>
                    </pic:cNvPicPr>
                  </pic:nvPicPr>
                  <pic:blipFill>
                    <a:blip r:embed="rId2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5047" cy="2071311"/>
                    </a:xfrm>
                    <a:prstGeom prst="rect">
                      <a:avLst/>
                    </a:prstGeom>
                    <a:noFill/>
                    <a:ln>
                      <a:noFill/>
                    </a:ln>
                  </pic:spPr>
                </pic:pic>
              </a:graphicData>
            </a:graphic>
          </wp:inline>
        </w:drawing>
      </w:r>
    </w:p>
    <w:p w:rsidR="009439AC" w:rsidRDefault="009439AC" w:rsidP="009439AC">
      <w:pPr>
        <w:keepNext/>
        <w:jc w:val="center"/>
      </w:pPr>
    </w:p>
    <w:p w:rsidR="009439AC" w:rsidRDefault="009439AC" w:rsidP="00443E9E">
      <w:pPr>
        <w:pStyle w:val="4"/>
        <w:jc w:val="center"/>
        <w:rPr>
          <w:rFonts w:eastAsia="Calibri"/>
        </w:rPr>
      </w:pPr>
      <w:r>
        <w:rPr>
          <w:rFonts w:eastAsia="Calibri"/>
        </w:rPr>
        <w:t>Figure (4-</w:t>
      </w:r>
      <w:r w:rsidR="00443E9E">
        <w:rPr>
          <w:rFonts w:eastAsia="Calibri"/>
        </w:rPr>
        <w:t>12</w:t>
      </w:r>
      <w:r w:rsidRPr="00A24B14">
        <w:rPr>
          <w:rFonts w:eastAsia="Calibri"/>
        </w:rPr>
        <w:t>): Detailing of</w:t>
      </w:r>
      <w:r>
        <w:rPr>
          <w:rFonts w:eastAsia="Calibri"/>
        </w:rPr>
        <w:t xml:space="preserve"> stair</w:t>
      </w:r>
      <w:r w:rsidRPr="00A24B14">
        <w:rPr>
          <w:rFonts w:eastAsia="Calibri"/>
        </w:rPr>
        <w:t xml:space="preserve"> slab 2.</w:t>
      </w:r>
    </w:p>
    <w:p w:rsidR="009439AC" w:rsidRPr="0031253E" w:rsidRDefault="009439AC" w:rsidP="009439AC">
      <w:pPr>
        <w:jc w:val="center"/>
        <w:rPr>
          <w:rFonts w:ascii="Times New Roman" w:eastAsia="Calibri" w:hAnsi="Times New Roman" w:cs="Times New Roman"/>
          <w:sz w:val="24"/>
          <w:szCs w:val="24"/>
        </w:rPr>
      </w:pPr>
    </w:p>
    <w:p w:rsidR="009439AC" w:rsidRDefault="009439AC" w:rsidP="009439AC"/>
    <w:p w:rsidR="00D44EE1" w:rsidRPr="00443E9E" w:rsidRDefault="00D44EE1" w:rsidP="009439AC">
      <w:pPr>
        <w:pStyle w:val="1"/>
        <w:bidi w:val="0"/>
        <w:rPr>
          <w:rFonts w:eastAsia="Calibri"/>
          <w:color w:val="000000" w:themeColor="text1"/>
        </w:rPr>
      </w:pPr>
      <w:r w:rsidRPr="00443E9E">
        <w:rPr>
          <w:rFonts w:eastAsia="Calibri"/>
          <w:color w:val="000000" w:themeColor="text1"/>
        </w:rPr>
        <w:lastRenderedPageBreak/>
        <w:t>4.9 DESIGN OF BASEMENT WALL:</w:t>
      </w:r>
      <w:bookmarkEnd w:id="47"/>
      <w:bookmarkEnd w:id="48"/>
    </w:p>
    <w:p w:rsidR="00D44EE1" w:rsidRDefault="00D44EE1" w:rsidP="00D44EE1"/>
    <w:p w:rsidR="00D44EE1" w:rsidRPr="00443E9E" w:rsidRDefault="00D44EE1" w:rsidP="00D44EE1">
      <w:pPr>
        <w:pStyle w:val="1"/>
        <w:bidi w:val="0"/>
        <w:rPr>
          <w:rFonts w:eastAsia="Calibri"/>
          <w:color w:val="000000" w:themeColor="text1"/>
        </w:rPr>
      </w:pPr>
      <w:bookmarkStart w:id="69" w:name="_Toc501165956"/>
      <w:bookmarkStart w:id="70" w:name="_Toc501166610"/>
      <w:r w:rsidRPr="00443E9E">
        <w:rPr>
          <w:rFonts w:eastAsia="Calibri"/>
          <w:color w:val="000000" w:themeColor="text1"/>
        </w:rPr>
        <w:t>4.9.1 Loads on basement wall:</w:t>
      </w:r>
      <w:bookmarkEnd w:id="69"/>
      <w:bookmarkEnd w:id="70"/>
    </w:p>
    <w:p w:rsidR="00D44EE1" w:rsidRPr="00A21B76" w:rsidRDefault="00D44EE1" w:rsidP="00D44EE1"/>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q1 = Earth pressure soil </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q1= </w:t>
      </w:r>
      <w:r w:rsidRPr="0031253E">
        <w:rPr>
          <w:rFonts w:ascii="Times New Roman" w:eastAsia="Calibri" w:hAnsi="Times New Roman" w:cs="Times New Roman"/>
          <w:sz w:val="24"/>
          <w:szCs w:val="24"/>
        </w:rPr>
        <w:sym w:font="Symbol" w:char="F067"/>
      </w:r>
      <w:r w:rsidRPr="0031253E">
        <w:rPr>
          <w:rFonts w:ascii="Times New Roman" w:eastAsia="Calibri" w:hAnsi="Times New Roman" w:cs="Times New Roman"/>
          <w:sz w:val="24"/>
          <w:szCs w:val="24"/>
        </w:rPr>
        <w:t xml:space="preserve"> * h * k0  </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K0 = 1 – sin 30 = 0.5 </w:t>
      </w:r>
    </w:p>
    <w:p w:rsidR="00D44EE1" w:rsidRPr="0031253E" w:rsidRDefault="00D44EE1" w:rsidP="006B0539">
      <w:pPr>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 xml:space="preserve">q1= 18 * </w:t>
      </w:r>
      <w:r w:rsidR="006B0539">
        <w:rPr>
          <w:rFonts w:ascii="Times New Roman" w:eastAsia="Calibri" w:hAnsi="Times New Roman" w:cs="Times New Roman"/>
          <w:sz w:val="24"/>
          <w:szCs w:val="24"/>
        </w:rPr>
        <w:t>3.85</w:t>
      </w:r>
      <w:r>
        <w:rPr>
          <w:rFonts w:ascii="Times New Roman" w:eastAsia="Calibri" w:hAnsi="Times New Roman" w:cs="Times New Roman"/>
          <w:sz w:val="24"/>
          <w:szCs w:val="24"/>
        </w:rPr>
        <w:t xml:space="preserve">* 0.5 = </w:t>
      </w:r>
      <w:r w:rsidR="006B0539">
        <w:rPr>
          <w:rFonts w:ascii="Times New Roman" w:eastAsia="Calibri" w:hAnsi="Times New Roman" w:cs="Times New Roman"/>
          <w:sz w:val="24"/>
          <w:szCs w:val="24"/>
        </w:rPr>
        <w:t>34.65</w:t>
      </w:r>
      <w:r w:rsidRPr="0031253E">
        <w:rPr>
          <w:rFonts w:ascii="Times New Roman" w:eastAsia="Calibri" w:hAnsi="Times New Roman" w:cs="Times New Roman"/>
          <w:sz w:val="24"/>
          <w:szCs w:val="24"/>
        </w:rPr>
        <w:t xml:space="preserve"> KN/m</w:t>
      </w:r>
      <w:r w:rsidRPr="0031253E">
        <w:rPr>
          <w:rFonts w:ascii="Times New Roman" w:eastAsia="Calibri" w:hAnsi="Times New Roman" w:cs="Times New Roman"/>
          <w:sz w:val="24"/>
          <w:szCs w:val="24"/>
          <w:vertAlign w:val="superscript"/>
        </w:rPr>
        <w:t>2</w:t>
      </w:r>
    </w:p>
    <w:p w:rsidR="00D44EE1" w:rsidRPr="0031253E" w:rsidRDefault="00D44EE1" w:rsidP="006B0539">
      <w:pPr>
        <w:rPr>
          <w:rFonts w:ascii="Times New Roman" w:eastAsia="Calibri" w:hAnsi="Times New Roman" w:cs="Times New Roman"/>
          <w:sz w:val="24"/>
          <w:szCs w:val="24"/>
          <w:vertAlign w:val="superscript"/>
        </w:rPr>
      </w:pPr>
      <w:r w:rsidRPr="0031253E">
        <w:rPr>
          <w:rFonts w:ascii="Times New Roman" w:eastAsia="Calibri" w:hAnsi="Times New Roman" w:cs="Times New Roman"/>
          <w:sz w:val="24"/>
          <w:szCs w:val="24"/>
        </w:rPr>
        <w:t xml:space="preserve">Factored load (qu) =1.6 * </w:t>
      </w:r>
      <w:r>
        <w:rPr>
          <w:rFonts w:ascii="Times New Roman" w:eastAsia="Calibri" w:hAnsi="Times New Roman" w:cs="Times New Roman"/>
          <w:sz w:val="24"/>
          <w:szCs w:val="24"/>
        </w:rPr>
        <w:t xml:space="preserve">q1 = 1.6 * </w:t>
      </w:r>
      <w:r w:rsidR="006B0539">
        <w:rPr>
          <w:rFonts w:ascii="Times New Roman" w:eastAsia="Calibri" w:hAnsi="Times New Roman" w:cs="Times New Roman"/>
          <w:sz w:val="24"/>
          <w:szCs w:val="24"/>
        </w:rPr>
        <w:t>34.6</w:t>
      </w:r>
      <w:r>
        <w:rPr>
          <w:rFonts w:ascii="Times New Roman" w:eastAsia="Calibri" w:hAnsi="Times New Roman" w:cs="Times New Roman"/>
          <w:sz w:val="24"/>
          <w:szCs w:val="24"/>
        </w:rPr>
        <w:t xml:space="preserve"> = </w:t>
      </w:r>
      <w:r w:rsidR="006B0539">
        <w:rPr>
          <w:rFonts w:ascii="Times New Roman" w:eastAsia="Calibri" w:hAnsi="Times New Roman" w:cs="Times New Roman"/>
          <w:sz w:val="24"/>
          <w:szCs w:val="24"/>
        </w:rPr>
        <w:t>55.44</w:t>
      </w:r>
      <w:r w:rsidRPr="0031253E">
        <w:rPr>
          <w:rFonts w:ascii="Times New Roman" w:eastAsia="Calibri" w:hAnsi="Times New Roman" w:cs="Times New Roman"/>
          <w:sz w:val="24"/>
          <w:szCs w:val="24"/>
        </w:rPr>
        <w:t xml:space="preserve"> KN/m</w:t>
      </w:r>
      <w:r w:rsidRPr="0031253E">
        <w:rPr>
          <w:rFonts w:ascii="Times New Roman" w:eastAsia="Calibri" w:hAnsi="Times New Roman" w:cs="Times New Roman"/>
          <w:sz w:val="24"/>
          <w:szCs w:val="24"/>
          <w:vertAlign w:val="superscript"/>
        </w:rPr>
        <w:t>2</w:t>
      </w:r>
    </w:p>
    <w:p w:rsidR="00D44EE1" w:rsidRDefault="00D44EE1" w:rsidP="006B0539">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h wall = </w:t>
      </w:r>
      <w:r w:rsidR="006B0539">
        <w:rPr>
          <w:rFonts w:ascii="Times New Roman" w:eastAsia="Calibri" w:hAnsi="Times New Roman" w:cs="Times New Roman"/>
          <w:sz w:val="24"/>
          <w:szCs w:val="24"/>
        </w:rPr>
        <w:t>40</w:t>
      </w:r>
      <w:r w:rsidRPr="0031253E">
        <w:rPr>
          <w:rFonts w:ascii="Times New Roman" w:eastAsia="Calibri" w:hAnsi="Times New Roman" w:cs="Times New Roman"/>
          <w:sz w:val="24"/>
          <w:szCs w:val="24"/>
        </w:rPr>
        <w:t xml:space="preserve"> cm.  </w:t>
      </w:r>
    </w:p>
    <w:p w:rsidR="00D44EE1" w:rsidRPr="0031253E" w:rsidRDefault="00D44EE1" w:rsidP="00D44EE1">
      <w:pPr>
        <w:rPr>
          <w:rFonts w:ascii="Times New Roman" w:eastAsia="Calibri" w:hAnsi="Times New Roman" w:cs="Times New Roman"/>
          <w:sz w:val="24"/>
          <w:szCs w:val="24"/>
        </w:rPr>
      </w:pPr>
    </w:p>
    <w:p w:rsidR="00D44EE1" w:rsidRPr="00443E9E" w:rsidRDefault="00D44EE1" w:rsidP="00D44EE1">
      <w:pPr>
        <w:pStyle w:val="1"/>
        <w:bidi w:val="0"/>
        <w:rPr>
          <w:rFonts w:eastAsia="Calibri"/>
          <w:color w:val="000000" w:themeColor="text1"/>
        </w:rPr>
      </w:pPr>
      <w:bookmarkStart w:id="71" w:name="_Toc501165957"/>
      <w:bookmarkStart w:id="72" w:name="_Toc501166611"/>
      <w:r w:rsidRPr="00443E9E">
        <w:rPr>
          <w:rFonts w:eastAsia="Calibri"/>
          <w:color w:val="000000" w:themeColor="text1"/>
        </w:rPr>
        <w:t>4.9.2 Design of shear force:</w:t>
      </w:r>
      <w:bookmarkEnd w:id="71"/>
      <w:bookmarkEnd w:id="72"/>
    </w:p>
    <w:p w:rsidR="00D44EE1" w:rsidRPr="0028032B" w:rsidRDefault="00D44EE1" w:rsidP="00D44EE1"/>
    <w:p w:rsidR="00D44EE1" w:rsidRPr="0031253E" w:rsidRDefault="00D44EE1" w:rsidP="00777D9E">
      <w:pPr>
        <w:rPr>
          <w:rFonts w:ascii="Times New Roman" w:eastAsia="Calibri" w:hAnsi="Times New Roman" w:cs="Times New Roman"/>
          <w:sz w:val="24"/>
          <w:szCs w:val="24"/>
        </w:rPr>
      </w:pPr>
      <w:r>
        <w:rPr>
          <w:rFonts w:ascii="Times New Roman" w:eastAsia="Calibri" w:hAnsi="Times New Roman" w:cs="Times New Roman"/>
          <w:sz w:val="24"/>
          <w:szCs w:val="24"/>
        </w:rPr>
        <w:t xml:space="preserve">From atir Vu = </w:t>
      </w:r>
      <w:r w:rsidR="00777D9E">
        <w:rPr>
          <w:rFonts w:ascii="Times New Roman" w:eastAsia="Calibri" w:hAnsi="Times New Roman" w:cs="Times New Roman"/>
          <w:sz w:val="24"/>
          <w:szCs w:val="24"/>
        </w:rPr>
        <w:t>56</w:t>
      </w:r>
      <w:r w:rsidR="00AB6098">
        <w:rPr>
          <w:rFonts w:ascii="Times New Roman" w:eastAsia="Calibri" w:hAnsi="Times New Roman" w:cs="Times New Roman"/>
          <w:sz w:val="24"/>
          <w:szCs w:val="24"/>
        </w:rPr>
        <w:t>0</w:t>
      </w:r>
      <w:r w:rsidRPr="0031253E">
        <w:rPr>
          <w:rFonts w:ascii="Times New Roman" w:eastAsia="Calibri" w:hAnsi="Times New Roman" w:cs="Times New Roman"/>
          <w:sz w:val="24"/>
          <w:szCs w:val="24"/>
        </w:rPr>
        <w:t xml:space="preserve"> KN</w:t>
      </w:r>
    </w:p>
    <w:p w:rsidR="00D44EE1" w:rsidRPr="0031253E" w:rsidRDefault="00D44EE1" w:rsidP="00CD566C">
      <w:pPr>
        <w:rPr>
          <w:rFonts w:ascii="Times New Roman" w:eastAsia="Calibri" w:hAnsi="Times New Roman" w:cs="Times New Roman"/>
          <w:sz w:val="24"/>
          <w:szCs w:val="24"/>
        </w:rPr>
      </w:pPr>
      <w:r w:rsidRPr="0031253E">
        <w:rPr>
          <w:rFonts w:ascii="Times New Roman" w:eastAsia="Calibri" w:hAnsi="Times New Roman" w:cs="Times New Roman"/>
          <w:sz w:val="24"/>
          <w:szCs w:val="24"/>
        </w:rPr>
        <w:t>d=</w:t>
      </w:r>
      <w:r w:rsidR="00784E82">
        <w:rPr>
          <w:rFonts w:ascii="Times New Roman" w:eastAsia="Calibri" w:hAnsi="Times New Roman" w:cs="Times New Roman"/>
          <w:sz w:val="24"/>
          <w:szCs w:val="24"/>
        </w:rPr>
        <w:t xml:space="preserve"> 1200-75-20= </w:t>
      </w:r>
      <w:r w:rsidR="00DB17B0">
        <w:rPr>
          <w:rFonts w:ascii="Times New Roman" w:eastAsia="Calibri" w:hAnsi="Times New Roman" w:cs="Times New Roman"/>
          <w:sz w:val="24"/>
          <w:szCs w:val="24"/>
        </w:rPr>
        <w:t>11</w:t>
      </w:r>
      <w:r w:rsidR="00CD566C">
        <w:rPr>
          <w:rFonts w:ascii="Times New Roman" w:eastAsia="Calibri" w:hAnsi="Times New Roman" w:cs="Times New Roman"/>
          <w:sz w:val="24"/>
          <w:szCs w:val="24"/>
        </w:rPr>
        <w:t>0</w:t>
      </w:r>
      <w:r w:rsidR="00DB17B0">
        <w:rPr>
          <w:rFonts w:ascii="Times New Roman" w:eastAsia="Calibri" w:hAnsi="Times New Roman" w:cs="Times New Roman"/>
          <w:sz w:val="24"/>
          <w:szCs w:val="24"/>
        </w:rPr>
        <w:t>5</w:t>
      </w:r>
      <w:r w:rsidR="00784E82">
        <w:rPr>
          <w:rFonts w:ascii="Times New Roman" w:eastAsia="Calibri" w:hAnsi="Times New Roman" w:cs="Times New Roman"/>
          <w:sz w:val="24"/>
          <w:szCs w:val="24"/>
        </w:rPr>
        <w:t xml:space="preserve"> mm</w:t>
      </w:r>
      <w:r w:rsidRPr="0031253E">
        <w:rPr>
          <w:rFonts w:ascii="Times New Roman" w:eastAsia="Calibri" w:hAnsi="Times New Roman" w:cs="Times New Roman"/>
          <w:sz w:val="24"/>
          <w:szCs w:val="24"/>
        </w:rPr>
        <w:t>.</w:t>
      </w:r>
    </w:p>
    <w:p w:rsidR="00D44EE1" w:rsidRPr="0031253E" w:rsidRDefault="00D44EE1" w:rsidP="00CD566C">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Ф* Vc = 0.75* </w:t>
      </w:r>
      <w:r w:rsidR="00FD709A" w:rsidRPr="00FD709A">
        <w:rPr>
          <w:rFonts w:ascii="Times New Roman" w:eastAsia="Calibri" w:hAnsi="Times New Roman" w:cs="Times New Roman"/>
          <w:position w:val="-24"/>
          <w:sz w:val="24"/>
          <w:szCs w:val="24"/>
        </w:rPr>
        <w:object w:dxaOrig="560" w:dyaOrig="700">
          <v:shape id="_x0000_i1137" type="#_x0000_t75" style="width:24.3pt;height:36pt" o:ole="">
            <v:imagedata r:id="rId273" o:title=""/>
          </v:shape>
          <o:OLEObject Type="Embed" ProgID="Equation.3" ShapeID="_x0000_i1137" DrawAspect="Content" ObjectID="_1592137450" r:id="rId274"/>
        </w:object>
      </w:r>
      <w:r w:rsidRPr="0031253E">
        <w:rPr>
          <w:rFonts w:ascii="Times New Roman" w:eastAsia="Calibri" w:hAnsi="Times New Roman" w:cs="Times New Roman"/>
          <w:sz w:val="24"/>
          <w:szCs w:val="24"/>
        </w:rPr>
        <w:t>bw * d   = 0.75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√24</m:t>
            </m:r>
          </m:num>
          <m:den>
            <m:r>
              <w:rPr>
                <w:rFonts w:ascii="Cambria Math" w:eastAsia="Calibri" w:hAnsi="Cambria Math" w:cs="Times New Roman"/>
                <w:sz w:val="24"/>
                <w:szCs w:val="24"/>
              </w:rPr>
              <m:t>6</m:t>
            </m:r>
          </m:den>
        </m:f>
      </m:oMath>
      <w:r w:rsidRPr="0031253E">
        <w:rPr>
          <w:rFonts w:ascii="Times New Roman" w:eastAsia="Calibri" w:hAnsi="Times New Roman" w:cs="Times New Roman"/>
          <w:sz w:val="24"/>
          <w:szCs w:val="24"/>
        </w:rPr>
        <w:t xml:space="preserve">  * </w:t>
      </w:r>
      <w:r w:rsidR="00EE08CF">
        <w:rPr>
          <w:rFonts w:ascii="Times New Roman" w:eastAsia="Calibri" w:hAnsi="Times New Roman" w:cs="Times New Roman" w:hint="cs"/>
          <w:sz w:val="24"/>
          <w:szCs w:val="24"/>
          <w:rtl/>
        </w:rPr>
        <w:t>11</w:t>
      </w:r>
      <w:r w:rsidR="00CD566C">
        <w:rPr>
          <w:rFonts w:ascii="Times New Roman" w:eastAsia="Calibri" w:hAnsi="Times New Roman" w:cs="Times New Roman"/>
          <w:sz w:val="24"/>
          <w:szCs w:val="24"/>
        </w:rPr>
        <w:t>0</w:t>
      </w:r>
      <w:r w:rsidR="00EE08CF">
        <w:rPr>
          <w:rFonts w:ascii="Times New Roman" w:eastAsia="Calibri" w:hAnsi="Times New Roman" w:cs="Times New Roman" w:hint="cs"/>
          <w:sz w:val="24"/>
          <w:szCs w:val="24"/>
          <w:rtl/>
        </w:rPr>
        <w:t>5</w:t>
      </w:r>
      <w:r w:rsidRPr="0031253E">
        <w:rPr>
          <w:rFonts w:ascii="Times New Roman" w:eastAsia="Calibri" w:hAnsi="Times New Roman" w:cs="Times New Roman"/>
          <w:sz w:val="24"/>
          <w:szCs w:val="24"/>
        </w:rPr>
        <w:t xml:space="preserve"> * 1000 =</w:t>
      </w:r>
      <w:r w:rsidR="00EE08CF">
        <w:rPr>
          <w:rFonts w:ascii="Times New Roman" w:eastAsia="Calibri" w:hAnsi="Times New Roman" w:cs="Times New Roman" w:hint="cs"/>
          <w:sz w:val="24"/>
          <w:szCs w:val="24"/>
          <w:rtl/>
        </w:rPr>
        <w:t>6</w:t>
      </w:r>
      <w:r w:rsidR="00CD566C">
        <w:rPr>
          <w:rFonts w:ascii="Times New Roman" w:eastAsia="Calibri" w:hAnsi="Times New Roman" w:cs="Times New Roman" w:hint="cs"/>
          <w:sz w:val="24"/>
          <w:szCs w:val="24"/>
          <w:rtl/>
        </w:rPr>
        <w:t>76</w:t>
      </w:r>
      <w:r w:rsidR="00EE08CF">
        <w:rPr>
          <w:rFonts w:ascii="Times New Roman" w:eastAsia="Calibri" w:hAnsi="Times New Roman" w:cs="Times New Roman"/>
          <w:sz w:val="24"/>
          <w:szCs w:val="24"/>
        </w:rPr>
        <w:t>.</w:t>
      </w:r>
      <w:r w:rsidR="00CD566C">
        <w:rPr>
          <w:rFonts w:ascii="Times New Roman" w:eastAsia="Calibri" w:hAnsi="Times New Roman" w:cs="Times New Roman" w:hint="cs"/>
          <w:sz w:val="24"/>
          <w:szCs w:val="24"/>
          <w:rtl/>
        </w:rPr>
        <w:t>7</w:t>
      </w:r>
      <w:r w:rsidRPr="0031253E">
        <w:rPr>
          <w:rFonts w:ascii="Times New Roman" w:eastAsia="Calibri" w:hAnsi="Times New Roman" w:cs="Times New Roman"/>
          <w:sz w:val="24"/>
          <w:szCs w:val="24"/>
        </w:rPr>
        <w:t xml:space="preserve"> KN &gt; Vu</w:t>
      </w:r>
    </w:p>
    <w:p w:rsidR="00D44EE1" w:rsidRDefault="00D44EE1" w:rsidP="00717869">
      <w:pPr>
        <w:rPr>
          <w:rFonts w:ascii="Times New Roman" w:eastAsia="Calibri" w:hAnsi="Times New Roman" w:cs="Times New Roman"/>
          <w:sz w:val="24"/>
          <w:szCs w:val="24"/>
        </w:rPr>
      </w:pPr>
      <w:r w:rsidRPr="0031253E">
        <w:rPr>
          <w:rFonts w:ascii="Times New Roman" w:eastAsia="Calibri" w:hAnsi="Times New Roman" w:cs="Times New Roman"/>
          <w:sz w:val="24"/>
          <w:szCs w:val="24"/>
        </w:rPr>
        <w:t>(h =</w:t>
      </w:r>
      <w:r w:rsidR="00717869">
        <w:rPr>
          <w:rFonts w:ascii="Times New Roman" w:eastAsia="Calibri" w:hAnsi="Times New Roman" w:cs="Times New Roman"/>
          <w:sz w:val="24"/>
          <w:szCs w:val="24"/>
        </w:rPr>
        <w:t>4</w:t>
      </w:r>
      <w:r w:rsidRPr="0031253E">
        <w:rPr>
          <w:rFonts w:ascii="Times New Roman" w:eastAsia="Calibri" w:hAnsi="Times New Roman" w:cs="Times New Roman"/>
          <w:sz w:val="24"/>
          <w:szCs w:val="24"/>
        </w:rPr>
        <w:t>0 is correct).</w:t>
      </w:r>
    </w:p>
    <w:p w:rsidR="00D44EE1" w:rsidRPr="00D85FFF" w:rsidRDefault="00D44EE1" w:rsidP="00D44EE1">
      <w:pPr>
        <w:pStyle w:val="1"/>
        <w:bidi w:val="0"/>
        <w:rPr>
          <w:rFonts w:eastAsia="Calibri"/>
          <w:color w:val="000000" w:themeColor="text1"/>
        </w:rPr>
      </w:pPr>
      <w:bookmarkStart w:id="73" w:name="_Toc501165958"/>
      <w:bookmarkStart w:id="74" w:name="_Toc501166612"/>
      <w:r w:rsidRPr="00D85FFF">
        <w:rPr>
          <w:rFonts w:eastAsia="Calibri"/>
          <w:color w:val="000000" w:themeColor="text1"/>
        </w:rPr>
        <w:t>4.9.3 Design of the reinforcement concrete:</w:t>
      </w:r>
      <w:bookmarkEnd w:id="73"/>
      <w:bookmarkEnd w:id="74"/>
    </w:p>
    <w:p w:rsidR="00D44EE1" w:rsidRPr="00D85FFF" w:rsidRDefault="00D44EE1" w:rsidP="00D44EE1">
      <w:pPr>
        <w:rPr>
          <w:color w:val="000000" w:themeColor="text1"/>
        </w:rPr>
      </w:pPr>
    </w:p>
    <w:p w:rsidR="00D44EE1" w:rsidRPr="00D85FFF" w:rsidRDefault="00D44EE1" w:rsidP="00D44EE1">
      <w:pPr>
        <w:pStyle w:val="1"/>
        <w:bidi w:val="0"/>
        <w:rPr>
          <w:rFonts w:eastAsia="Calibri"/>
          <w:color w:val="000000" w:themeColor="text1"/>
        </w:rPr>
      </w:pPr>
      <w:bookmarkStart w:id="75" w:name="_Toc501165959"/>
      <w:bookmarkStart w:id="76" w:name="_Toc501166613"/>
      <w:r w:rsidRPr="00D85FFF">
        <w:rPr>
          <w:rFonts w:eastAsia="Calibri"/>
          <w:color w:val="000000" w:themeColor="text1"/>
        </w:rPr>
        <w:t>4.9.3.1 Design of the Vertical reinforcement in tension side:</w:t>
      </w:r>
      <w:bookmarkEnd w:id="75"/>
      <w:bookmarkEnd w:id="76"/>
    </w:p>
    <w:p w:rsidR="00D44EE1" w:rsidRPr="0085562B" w:rsidRDefault="00D44EE1" w:rsidP="00D44EE1"/>
    <w:p w:rsidR="00D44EE1" w:rsidRPr="0031253E" w:rsidRDefault="00D44EE1" w:rsidP="00AB6098">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Max Mu from Atir = </w:t>
      </w:r>
      <w:r w:rsidR="00DB17B0">
        <w:rPr>
          <w:rFonts w:ascii="Times New Roman" w:eastAsia="Calibri" w:hAnsi="Times New Roman" w:cs="Times New Roman" w:hint="cs"/>
          <w:sz w:val="24"/>
          <w:szCs w:val="24"/>
          <w:rtl/>
        </w:rPr>
        <w:t>4</w:t>
      </w:r>
      <w:r w:rsidR="00CD566C">
        <w:rPr>
          <w:rFonts w:ascii="Times New Roman" w:eastAsia="Calibri" w:hAnsi="Times New Roman" w:cs="Times New Roman" w:hint="cs"/>
          <w:sz w:val="24"/>
          <w:szCs w:val="24"/>
          <w:rtl/>
        </w:rPr>
        <w:t>15</w:t>
      </w:r>
      <w:r w:rsidRPr="0031253E">
        <w:rPr>
          <w:rFonts w:ascii="Times New Roman" w:eastAsia="Calibri" w:hAnsi="Times New Roman" w:cs="Times New Roman"/>
          <w:sz w:val="24"/>
          <w:szCs w:val="24"/>
        </w:rPr>
        <w:t>KN.m.</w:t>
      </w:r>
    </w:p>
    <w:p w:rsidR="00D44EE1" w:rsidRPr="0031253E" w:rsidRDefault="00D44EE1" w:rsidP="00D44EE1">
      <w:pPr>
        <w:rPr>
          <w:rFonts w:ascii="Times New Roman" w:eastAsia="Calibri" w:hAnsi="Times New Roman" w:cs="Times New Roman"/>
          <w:sz w:val="24"/>
          <w:szCs w:val="24"/>
        </w:rPr>
      </w:pPr>
      <w:r>
        <w:rPr>
          <w:rFonts w:ascii="Times New Roman" w:eastAsia="Calibri" w:hAnsi="Times New Roman" w:cs="Times New Roman"/>
          <w:sz w:val="24"/>
          <w:szCs w:val="24"/>
        </w:rPr>
        <w:t>R</w:t>
      </w:r>
      <w:r w:rsidRPr="0031253E">
        <w:rPr>
          <w:rFonts w:ascii="Times New Roman" w:eastAsia="Calibri" w:hAnsi="Times New Roman" w:cs="Times New Roman"/>
          <w:sz w:val="24"/>
          <w:szCs w:val="24"/>
        </w:rPr>
        <w:t xml:space="preserve">n = </w:t>
      </w:r>
      <w:r w:rsidRPr="0031253E">
        <w:rPr>
          <w:rFonts w:ascii="Times New Roman" w:eastAsia="Calibri" w:hAnsi="Times New Roman" w:cs="Times New Roman"/>
          <w:sz w:val="24"/>
          <w:szCs w:val="24"/>
        </w:rPr>
        <w:object w:dxaOrig="680" w:dyaOrig="620">
          <v:shape id="_x0000_i1138" type="#_x0000_t75" style="width:36pt;height:30.15pt" o:ole="">
            <v:imagedata r:id="rId232" o:title=""/>
          </v:shape>
          <o:OLEObject Type="Embed" ProgID="Equation.3" ShapeID="_x0000_i1138" DrawAspect="Content" ObjectID="_1592137451" r:id="rId275"/>
        </w:object>
      </w:r>
    </w:p>
    <w:p w:rsidR="00D44EE1" w:rsidRPr="0031253E" w:rsidRDefault="00D44EE1" w:rsidP="00AB6098">
      <w:pPr>
        <w:rPr>
          <w:rFonts w:ascii="Times New Roman" w:eastAsia="Calibri" w:hAnsi="Times New Roman" w:cs="Times New Roman"/>
          <w:sz w:val="24"/>
          <w:szCs w:val="24"/>
        </w:rPr>
      </w:pPr>
      <w:r>
        <w:rPr>
          <w:rFonts w:ascii="Times New Roman" w:eastAsia="Calibri" w:hAnsi="Times New Roman" w:cs="Times New Roman"/>
          <w:sz w:val="24"/>
          <w:szCs w:val="24"/>
        </w:rPr>
        <w:lastRenderedPageBreak/>
        <w:t>R</w:t>
      </w:r>
      <w:r w:rsidRPr="0031253E">
        <w:rPr>
          <w:rFonts w:ascii="Times New Roman" w:eastAsia="Calibri" w:hAnsi="Times New Roman" w:cs="Times New Roman"/>
          <w:sz w:val="24"/>
          <w:szCs w:val="24"/>
        </w:rPr>
        <w:t xml:space="preserve">n = </w:t>
      </w:r>
      <w:r w:rsidR="00AB6098" w:rsidRPr="00FE4A3B">
        <w:rPr>
          <w:rFonts w:ascii="Times New Roman" w:eastAsia="Calibri" w:hAnsi="Times New Roman" w:cs="Times New Roman"/>
          <w:position w:val="-30"/>
          <w:sz w:val="24"/>
          <w:szCs w:val="24"/>
        </w:rPr>
        <w:object w:dxaOrig="1480" w:dyaOrig="720">
          <v:shape id="_x0000_i1139" type="#_x0000_t75" style="width:1in;height:36pt" o:ole="">
            <v:imagedata r:id="rId276" o:title=""/>
          </v:shape>
          <o:OLEObject Type="Embed" ProgID="Equation.3" ShapeID="_x0000_i1139" DrawAspect="Content" ObjectID="_1592137452" r:id="rId277"/>
        </w:object>
      </w:r>
      <w:r w:rsidR="00190063">
        <w:rPr>
          <w:rFonts w:ascii="Times New Roman" w:eastAsia="Calibri" w:hAnsi="Times New Roman" w:cs="Times New Roman"/>
          <w:sz w:val="24"/>
          <w:szCs w:val="24"/>
        </w:rPr>
        <w:t xml:space="preserve"> = 0</w:t>
      </w:r>
      <w:r w:rsidR="00015C11">
        <w:rPr>
          <w:rFonts w:ascii="Times New Roman" w:eastAsia="Calibri" w:hAnsi="Times New Roman" w:cs="Times New Roman"/>
          <w:sz w:val="24"/>
          <w:szCs w:val="24"/>
        </w:rPr>
        <w:t>.</w:t>
      </w:r>
      <w:r w:rsidR="00EA21C7">
        <w:rPr>
          <w:rFonts w:ascii="Times New Roman" w:eastAsia="Calibri" w:hAnsi="Times New Roman" w:cs="Times New Roman"/>
          <w:sz w:val="24"/>
          <w:szCs w:val="24"/>
        </w:rPr>
        <w:t>3</w:t>
      </w:r>
      <w:r w:rsidR="00CD566C">
        <w:rPr>
          <w:rFonts w:ascii="Times New Roman" w:eastAsia="Calibri" w:hAnsi="Times New Roman" w:cs="Times New Roman" w:hint="cs"/>
          <w:sz w:val="24"/>
          <w:szCs w:val="24"/>
          <w:rtl/>
        </w:rPr>
        <w:t>7</w:t>
      </w:r>
      <w:r w:rsidRPr="0031253E">
        <w:rPr>
          <w:rFonts w:ascii="Times New Roman" w:eastAsia="Calibri" w:hAnsi="Times New Roman" w:cs="Times New Roman"/>
          <w:sz w:val="24"/>
          <w:szCs w:val="24"/>
        </w:rPr>
        <w:t>MPa</w:t>
      </w:r>
    </w:p>
    <w:p w:rsidR="00D44EE1" w:rsidRPr="0031253E" w:rsidRDefault="00D44EE1" w:rsidP="00D44EE1">
      <w:pPr>
        <w:rPr>
          <w:rFonts w:ascii="Times New Roman" w:eastAsia="Calibri" w:hAnsi="Times New Roman" w:cs="Times New Roman"/>
          <w:sz w:val="24"/>
          <w:szCs w:val="24"/>
        </w:rPr>
      </w:pPr>
      <w:r w:rsidRPr="0031253E">
        <w:rPr>
          <w:rFonts w:ascii="Times New Roman" w:eastAsia="Calibri" w:hAnsi="Times New Roman" w:cs="Times New Roman"/>
          <w:sz w:val="24"/>
          <w:szCs w:val="24"/>
        </w:rPr>
        <w:t xml:space="preserve">ρ = </w:t>
      </w:r>
      <w:r w:rsidRPr="0031253E">
        <w:rPr>
          <w:rFonts w:ascii="Times New Roman" w:eastAsia="Calibri" w:hAnsi="Times New Roman" w:cs="Times New Roman"/>
          <w:sz w:val="24"/>
          <w:szCs w:val="24"/>
        </w:rPr>
        <w:object w:dxaOrig="300" w:dyaOrig="620">
          <v:shape id="_x0000_i1140" type="#_x0000_t75" style="width:18.4pt;height:30.15pt" o:ole="">
            <v:imagedata r:id="rId236" o:title=""/>
          </v:shape>
          <o:OLEObject Type="Embed" ProgID="Equation.3" ShapeID="_x0000_i1140" DrawAspect="Content" ObjectID="_1592137453" r:id="rId278"/>
        </w:object>
      </w:r>
      <w:r w:rsidRPr="0031253E">
        <w:rPr>
          <w:rFonts w:ascii="Times New Roman" w:eastAsia="Calibri" w:hAnsi="Times New Roman" w:cs="Times New Roman"/>
          <w:sz w:val="24"/>
          <w:szCs w:val="24"/>
        </w:rPr>
        <w:t xml:space="preserve">(1 - </w:t>
      </w:r>
      <w:r w:rsidRPr="0029113E">
        <w:rPr>
          <w:rFonts w:ascii="Times New Roman" w:eastAsia="Calibri" w:hAnsi="Times New Roman" w:cs="Times New Roman"/>
          <w:position w:val="-30"/>
          <w:sz w:val="24"/>
          <w:szCs w:val="24"/>
        </w:rPr>
        <w:object w:dxaOrig="1160" w:dyaOrig="740">
          <v:shape id="_x0000_i1141" type="#_x0000_t75" style="width:60.3pt;height:36pt" o:ole="">
            <v:imagedata r:id="rId279" o:title=""/>
          </v:shape>
          <o:OLEObject Type="Embed" ProgID="Equation.3" ShapeID="_x0000_i1141" DrawAspect="Content" ObjectID="_1592137454" r:id="rId280"/>
        </w:object>
      </w:r>
      <w:r w:rsidRPr="0031253E">
        <w:rPr>
          <w:rFonts w:ascii="Times New Roman" w:eastAsia="Calibri" w:hAnsi="Times New Roman" w:cs="Times New Roman"/>
          <w:sz w:val="24"/>
          <w:szCs w:val="24"/>
        </w:rPr>
        <w:t>)</w:t>
      </w:r>
    </w:p>
    <w:p w:rsidR="00D44EE1" w:rsidRPr="00190063" w:rsidRDefault="00D44EE1" w:rsidP="00AB6098">
      <w:pPr>
        <w:rPr>
          <w:rFonts w:ascii="Times New Roman" w:eastAsia="Calibri" w:hAnsi="Times New Roman" w:cs="Times New Roman"/>
          <w:sz w:val="24"/>
          <w:szCs w:val="24"/>
          <w:rtl/>
        </w:rPr>
      </w:pPr>
      <w:r w:rsidRPr="0031253E">
        <w:rPr>
          <w:rFonts w:ascii="Times New Roman" w:eastAsia="Calibri" w:hAnsi="Times New Roman" w:cs="Times New Roman"/>
          <w:sz w:val="24"/>
          <w:szCs w:val="24"/>
        </w:rPr>
        <w:t xml:space="preserve">ρ = </w:t>
      </w:r>
      <w:r w:rsidRPr="004E4D6A">
        <w:rPr>
          <w:rFonts w:ascii="Times New Roman" w:eastAsia="Calibri" w:hAnsi="Times New Roman" w:cs="Times New Roman"/>
          <w:position w:val="-24"/>
          <w:sz w:val="24"/>
          <w:szCs w:val="24"/>
        </w:rPr>
        <w:object w:dxaOrig="660" w:dyaOrig="620">
          <v:shape id="_x0000_i1142" type="#_x0000_t75" style="width:36pt;height:30.15pt" o:ole="">
            <v:imagedata r:id="rId281" o:title=""/>
          </v:shape>
          <o:OLEObject Type="Embed" ProgID="Equation.3" ShapeID="_x0000_i1142" DrawAspect="Content" ObjectID="_1592137455" r:id="rId282"/>
        </w:object>
      </w:r>
      <w:r w:rsidRPr="0031253E">
        <w:rPr>
          <w:rFonts w:ascii="Times New Roman" w:eastAsia="Calibri" w:hAnsi="Times New Roman" w:cs="Times New Roman"/>
          <w:sz w:val="24"/>
          <w:szCs w:val="24"/>
        </w:rPr>
        <w:t xml:space="preserve">(1 - </w:t>
      </w:r>
      <w:r w:rsidR="00AB6098" w:rsidRPr="004E4D6A">
        <w:rPr>
          <w:rFonts w:ascii="Times New Roman" w:eastAsia="Calibri" w:hAnsi="Times New Roman" w:cs="Times New Roman"/>
          <w:position w:val="-26"/>
          <w:sz w:val="24"/>
          <w:szCs w:val="24"/>
        </w:rPr>
        <w:object w:dxaOrig="2020" w:dyaOrig="700">
          <v:shape id="_x0000_i1143" type="#_x0000_t75" style="width:102.15pt;height:36pt" o:ole="">
            <v:imagedata r:id="rId283" o:title=""/>
          </v:shape>
          <o:OLEObject Type="Embed" ProgID="Equation.3" ShapeID="_x0000_i1143" DrawAspect="Content" ObjectID="_1592137456" r:id="rId284"/>
        </w:object>
      </w:r>
      <w:r w:rsidR="00190063">
        <w:rPr>
          <w:rFonts w:ascii="Times New Roman" w:eastAsia="Calibri" w:hAnsi="Times New Roman" w:cs="Times New Roman"/>
          <w:sz w:val="24"/>
          <w:szCs w:val="24"/>
        </w:rPr>
        <w:t>) =</w:t>
      </w:r>
      <w:r w:rsidR="00AB6098">
        <w:rPr>
          <w:rFonts w:ascii="Times New Roman" w:eastAsia="Calibri" w:hAnsi="Times New Roman" w:cs="Times New Roman"/>
          <w:sz w:val="24"/>
          <w:szCs w:val="24"/>
        </w:rPr>
        <w:t>8</w:t>
      </w:r>
      <w:r w:rsidR="00CD566C">
        <w:rPr>
          <w:rFonts w:ascii="Times New Roman" w:eastAsia="Calibri" w:hAnsi="Times New Roman" w:cs="Times New Roman"/>
          <w:sz w:val="24"/>
          <w:szCs w:val="24"/>
        </w:rPr>
        <w:t>.8</w:t>
      </w:r>
      <w:r w:rsidR="00190063">
        <w:rPr>
          <w:rFonts w:ascii="Times New Roman" w:eastAsia="Calibri" w:hAnsi="Times New Roman" w:cs="Times New Roman"/>
          <w:sz w:val="24"/>
          <w:szCs w:val="24"/>
        </w:rPr>
        <w:t xml:space="preserve"> *10</w:t>
      </w:r>
      <w:r w:rsidR="00190063">
        <w:rPr>
          <w:rFonts w:ascii="Times New Roman" w:eastAsia="Calibri" w:hAnsi="Times New Roman" w:cs="Times New Roman"/>
          <w:sz w:val="24"/>
          <w:szCs w:val="24"/>
          <w:vertAlign w:val="superscript"/>
        </w:rPr>
        <w:t>-</w:t>
      </w:r>
      <w:r w:rsidR="00AB6098">
        <w:rPr>
          <w:rFonts w:ascii="Times New Roman" w:eastAsia="Calibri" w:hAnsi="Times New Roman" w:cs="Times New Roman"/>
          <w:sz w:val="24"/>
          <w:szCs w:val="24"/>
          <w:vertAlign w:val="superscript"/>
        </w:rPr>
        <w:t>4</w:t>
      </w:r>
    </w:p>
    <w:p w:rsidR="00D44EE1" w:rsidRPr="0031253E" w:rsidRDefault="00D44EE1" w:rsidP="00AB6098">
      <w:pP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As req = ρ * b * d = </w:t>
      </w:r>
      <w:r w:rsidR="00CD566C">
        <w:rPr>
          <w:rFonts w:ascii="Times New Roman" w:eastAsia="Calibri" w:hAnsi="Times New Roman" w:cs="Times New Roman"/>
          <w:sz w:val="24"/>
          <w:szCs w:val="24"/>
        </w:rPr>
        <w:t>8.8*10</w:t>
      </w:r>
      <w:r w:rsidR="00CD566C">
        <w:rPr>
          <w:rFonts w:ascii="Times New Roman" w:eastAsia="Calibri" w:hAnsi="Times New Roman" w:cs="Times New Roman"/>
          <w:sz w:val="24"/>
          <w:szCs w:val="24"/>
          <w:vertAlign w:val="superscript"/>
        </w:rPr>
        <w:t>-</w:t>
      </w:r>
      <w:r w:rsidR="00AB6098">
        <w:rPr>
          <w:rFonts w:ascii="Times New Roman" w:eastAsia="Calibri" w:hAnsi="Times New Roman" w:cs="Times New Roman"/>
          <w:sz w:val="24"/>
          <w:szCs w:val="24"/>
          <w:vertAlign w:val="superscript"/>
        </w:rPr>
        <w:t>4</w:t>
      </w:r>
      <w:r>
        <w:rPr>
          <w:rFonts w:ascii="Times New Roman" w:eastAsia="Calibri" w:hAnsi="Times New Roman" w:cs="Times New Roman"/>
          <w:b/>
          <w:bCs/>
          <w:sz w:val="24"/>
          <w:szCs w:val="24"/>
        </w:rPr>
        <w:t xml:space="preserve">* </w:t>
      </w:r>
      <w:r w:rsidR="00EE08CF">
        <w:rPr>
          <w:rFonts w:ascii="Times New Roman" w:eastAsia="Calibri" w:hAnsi="Times New Roman" w:cs="Times New Roman"/>
          <w:b/>
          <w:bCs/>
          <w:sz w:val="24"/>
          <w:szCs w:val="24"/>
        </w:rPr>
        <w:t>10</w:t>
      </w:r>
      <w:r w:rsidR="00CD566C">
        <w:rPr>
          <w:rFonts w:ascii="Times New Roman" w:eastAsia="Calibri" w:hAnsi="Times New Roman" w:cs="Times New Roman"/>
          <w:b/>
          <w:bCs/>
          <w:sz w:val="24"/>
          <w:szCs w:val="24"/>
        </w:rPr>
        <w:t>0</w:t>
      </w:r>
      <w:r>
        <w:rPr>
          <w:rFonts w:ascii="Times New Roman" w:eastAsia="Calibri" w:hAnsi="Times New Roman" w:cs="Times New Roman"/>
          <w:b/>
          <w:bCs/>
          <w:sz w:val="24"/>
          <w:szCs w:val="24"/>
        </w:rPr>
        <w:t>*</w:t>
      </w:r>
      <w:r w:rsidR="00EE08CF">
        <w:rPr>
          <w:rFonts w:ascii="Times New Roman" w:eastAsia="Calibri" w:hAnsi="Times New Roman" w:cs="Times New Roman"/>
          <w:b/>
          <w:bCs/>
          <w:sz w:val="24"/>
          <w:szCs w:val="24"/>
        </w:rPr>
        <w:t>11</w:t>
      </w:r>
      <w:r w:rsidR="009E5931">
        <w:rPr>
          <w:rFonts w:ascii="Times New Roman" w:eastAsia="Calibri" w:hAnsi="Times New Roman" w:cs="Times New Roman"/>
          <w:b/>
          <w:bCs/>
          <w:sz w:val="24"/>
          <w:szCs w:val="24"/>
        </w:rPr>
        <w:t>0</w:t>
      </w:r>
      <w:r w:rsidR="00015C11">
        <w:rPr>
          <w:rFonts w:ascii="Times New Roman" w:eastAsia="Calibri" w:hAnsi="Times New Roman" w:cs="Times New Roman"/>
          <w:b/>
          <w:bCs/>
          <w:sz w:val="24"/>
          <w:szCs w:val="24"/>
        </w:rPr>
        <w:t>.</w:t>
      </w:r>
      <w:r w:rsidR="00EE08CF">
        <w:rPr>
          <w:rFonts w:ascii="Times New Roman" w:eastAsia="Calibri" w:hAnsi="Times New Roman" w:cs="Times New Roman"/>
          <w:b/>
          <w:bCs/>
          <w:sz w:val="24"/>
          <w:szCs w:val="24"/>
        </w:rPr>
        <w:t>5</w:t>
      </w:r>
      <w:r>
        <w:rPr>
          <w:rFonts w:ascii="Times New Roman" w:eastAsia="Calibri" w:hAnsi="Times New Roman" w:cs="Times New Roman"/>
          <w:b/>
          <w:bCs/>
          <w:sz w:val="24"/>
          <w:szCs w:val="24"/>
        </w:rPr>
        <w:t>=</w:t>
      </w:r>
      <w:r w:rsidR="009E5931">
        <w:rPr>
          <w:rFonts w:ascii="Times New Roman" w:eastAsia="Calibri" w:hAnsi="Times New Roman" w:cs="Times New Roman"/>
          <w:b/>
          <w:bCs/>
          <w:sz w:val="24"/>
          <w:szCs w:val="24"/>
        </w:rPr>
        <w:t>9.</w:t>
      </w:r>
      <w:r w:rsidR="00AB6098">
        <w:rPr>
          <w:rFonts w:ascii="Times New Roman" w:eastAsia="Calibri" w:hAnsi="Times New Roman" w:cs="Times New Roman"/>
          <w:b/>
          <w:bCs/>
          <w:sz w:val="24"/>
          <w:szCs w:val="24"/>
        </w:rPr>
        <w:t>8</w:t>
      </w:r>
      <w:r w:rsidRPr="0031253E">
        <w:rPr>
          <w:rFonts w:ascii="Times New Roman" w:eastAsia="Calibri" w:hAnsi="Times New Roman" w:cs="Times New Roman"/>
          <w:b/>
          <w:bCs/>
          <w:sz w:val="24"/>
          <w:szCs w:val="24"/>
        </w:rPr>
        <w:t>cm²/m.</w:t>
      </w:r>
    </w:p>
    <w:p w:rsidR="00D44EE1" w:rsidRPr="0031253E" w:rsidRDefault="00D44EE1" w:rsidP="001E1D4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 xml:space="preserve">As min = 0.0012 * b * h = 0.0012*100 * </w:t>
      </w:r>
      <w:r w:rsidR="00AB6098">
        <w:rPr>
          <w:rFonts w:ascii="Times New Roman" w:eastAsia="Calibri" w:hAnsi="Times New Roman" w:cs="Times New Roman"/>
          <w:b/>
          <w:bCs/>
          <w:sz w:val="24"/>
          <w:szCs w:val="24"/>
        </w:rPr>
        <w:t>120</w:t>
      </w:r>
      <w:r w:rsidRPr="0031253E">
        <w:rPr>
          <w:rFonts w:ascii="Times New Roman" w:eastAsia="Calibri" w:hAnsi="Times New Roman" w:cs="Times New Roman"/>
          <w:b/>
          <w:bCs/>
          <w:sz w:val="24"/>
          <w:szCs w:val="24"/>
        </w:rPr>
        <w:t xml:space="preserve">= </w:t>
      </w:r>
      <w:r w:rsidR="001E1D41">
        <w:rPr>
          <w:rFonts w:ascii="Times New Roman" w:eastAsia="Calibri" w:hAnsi="Times New Roman" w:cs="Times New Roman"/>
          <w:b/>
          <w:bCs/>
          <w:sz w:val="24"/>
          <w:szCs w:val="24"/>
        </w:rPr>
        <w:t>14.4</w:t>
      </w:r>
      <w:r w:rsidRPr="0031253E">
        <w:rPr>
          <w:rFonts w:ascii="Times New Roman" w:eastAsia="Calibri" w:hAnsi="Times New Roman" w:cs="Times New Roman"/>
          <w:b/>
          <w:bCs/>
          <w:sz w:val="24"/>
          <w:szCs w:val="24"/>
        </w:rPr>
        <w:t xml:space="preserve"> 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 xml:space="preserve">/m </w:t>
      </w:r>
    </w:p>
    <w:p w:rsidR="00D44EE1" w:rsidRPr="0031253E" w:rsidRDefault="00D44EE1" w:rsidP="00D44EE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min &gt;Asreq</w:t>
      </w:r>
    </w:p>
    <w:p w:rsidR="00D44EE1" w:rsidRDefault="00D44EE1" w:rsidP="001E1D4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Select Ф</w:t>
      </w:r>
      <w:r w:rsidR="001E1D41">
        <w:rPr>
          <w:rFonts w:ascii="Times New Roman" w:eastAsia="Calibri" w:hAnsi="Times New Roman" w:cs="Times New Roman"/>
          <w:b/>
          <w:bCs/>
          <w:sz w:val="24"/>
          <w:szCs w:val="24"/>
        </w:rPr>
        <w:t>20</w:t>
      </w:r>
      <w:r w:rsidRPr="0031253E">
        <w:rPr>
          <w:rFonts w:ascii="Times New Roman" w:eastAsia="Calibri" w:hAnsi="Times New Roman" w:cs="Times New Roman"/>
          <w:b/>
          <w:bCs/>
          <w:sz w:val="24"/>
          <w:szCs w:val="24"/>
        </w:rPr>
        <w:t xml:space="preserve">@ 20 cm  </w:t>
      </w:r>
      <w:r w:rsidRPr="0031253E">
        <w:rPr>
          <w:rFonts w:ascii="Times New Roman" w:eastAsia="Calibri" w:hAnsi="Times New Roman" w:cs="Times New Roman"/>
          <w:b/>
          <w:bCs/>
          <w:sz w:val="24"/>
          <w:szCs w:val="24"/>
        </w:rPr>
        <w:tab/>
        <w:t>.</w:t>
      </w:r>
      <w:r>
        <w:rPr>
          <w:rFonts w:ascii="Times New Roman" w:eastAsia="Calibri" w:hAnsi="Times New Roman" w:cs="Times New Roman"/>
          <w:b/>
          <w:bCs/>
          <w:sz w:val="24"/>
          <w:szCs w:val="24"/>
        </w:rPr>
        <w:t>As provided =</w:t>
      </w:r>
      <w:r w:rsidR="001E1D41">
        <w:rPr>
          <w:rFonts w:ascii="Times New Roman" w:eastAsia="Calibri" w:hAnsi="Times New Roman" w:cs="Times New Roman"/>
          <w:b/>
          <w:bCs/>
          <w:sz w:val="24"/>
          <w:szCs w:val="24"/>
        </w:rPr>
        <w:t xml:space="preserve">15.7 </w:t>
      </w:r>
      <w:r w:rsidRPr="0031253E">
        <w:rPr>
          <w:rFonts w:ascii="Times New Roman" w:eastAsia="Calibri" w:hAnsi="Times New Roman" w:cs="Times New Roman"/>
          <w:b/>
          <w:bCs/>
          <w:sz w:val="24"/>
          <w:szCs w:val="24"/>
        </w:rPr>
        <w:t>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/m</w:t>
      </w:r>
    </w:p>
    <w:p w:rsidR="00D44EE1" w:rsidRPr="0031253E" w:rsidRDefault="00D44EE1" w:rsidP="00D44EE1">
      <w:pPr>
        <w:rPr>
          <w:rFonts w:ascii="Times New Roman" w:eastAsia="Calibri" w:hAnsi="Times New Roman" w:cs="Times New Roman"/>
          <w:b/>
          <w:bCs/>
          <w:sz w:val="24"/>
          <w:szCs w:val="24"/>
        </w:rPr>
      </w:pPr>
    </w:p>
    <w:p w:rsidR="00D44EE1" w:rsidRPr="00D85FFF" w:rsidRDefault="00D44EE1" w:rsidP="00D44EE1">
      <w:pPr>
        <w:pStyle w:val="1"/>
        <w:bidi w:val="0"/>
        <w:rPr>
          <w:rFonts w:eastAsia="Calibri"/>
          <w:color w:val="000000" w:themeColor="text1"/>
        </w:rPr>
      </w:pPr>
      <w:bookmarkStart w:id="77" w:name="_Toc501165960"/>
      <w:bookmarkStart w:id="78" w:name="_Toc501166614"/>
      <w:r w:rsidRPr="00D85FFF">
        <w:rPr>
          <w:rFonts w:eastAsia="Calibri"/>
          <w:color w:val="000000" w:themeColor="text1"/>
        </w:rPr>
        <w:t>4.9.3.2 Design of the horizontal reinforcement in tension side:</w:t>
      </w:r>
      <w:bookmarkEnd w:id="77"/>
      <w:bookmarkEnd w:id="78"/>
    </w:p>
    <w:p w:rsidR="00D44EE1" w:rsidRPr="003D2E2D" w:rsidRDefault="00D44EE1" w:rsidP="00D44EE1"/>
    <w:p w:rsidR="00D44EE1" w:rsidRPr="0031253E" w:rsidRDefault="00D44EE1" w:rsidP="00D44EE1">
      <w:pPr>
        <w:rPr>
          <w:rFonts w:ascii="Times New Roman" w:eastAsia="Calibri" w:hAnsi="Times New Roman" w:cs="Times New Roman"/>
          <w:b/>
          <w:bCs/>
          <w:sz w:val="24"/>
          <w:szCs w:val="24"/>
        </w:rPr>
      </w:pPr>
      <w:r w:rsidRPr="0031253E">
        <w:rPr>
          <w:rFonts w:ascii="Times New Roman" w:eastAsia="Calibri" w:hAnsi="Times New Roman" w:cs="Times New Roman"/>
          <w:sz w:val="24"/>
          <w:szCs w:val="24"/>
        </w:rPr>
        <w:t>For One layer:</w:t>
      </w:r>
    </w:p>
    <w:p w:rsidR="00D44EE1" w:rsidRPr="0031253E" w:rsidRDefault="00D44EE1" w:rsidP="001E1D4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As min = 0.001</w:t>
      </w:r>
      <w:r>
        <w:rPr>
          <w:rFonts w:ascii="Times New Roman" w:eastAsia="Calibri" w:hAnsi="Times New Roman" w:cs="Times New Roman"/>
          <w:b/>
          <w:bCs/>
          <w:sz w:val="24"/>
          <w:szCs w:val="24"/>
        </w:rPr>
        <w:t>2</w:t>
      </w:r>
      <w:r w:rsidRPr="0031253E">
        <w:rPr>
          <w:rFonts w:ascii="Times New Roman" w:eastAsia="Calibri" w:hAnsi="Times New Roman" w:cs="Times New Roman"/>
          <w:b/>
          <w:bCs/>
          <w:sz w:val="24"/>
          <w:szCs w:val="24"/>
        </w:rPr>
        <w:t xml:space="preserve"> * b * h = 0.001</w:t>
      </w:r>
      <w:r>
        <w:rPr>
          <w:rFonts w:ascii="Times New Roman" w:eastAsia="Calibri" w:hAnsi="Times New Roman" w:cs="Times New Roman"/>
          <w:b/>
          <w:bCs/>
          <w:sz w:val="24"/>
          <w:szCs w:val="24"/>
        </w:rPr>
        <w:t>2</w:t>
      </w:r>
      <w:r w:rsidRPr="0031253E">
        <w:rPr>
          <w:rFonts w:ascii="Times New Roman" w:eastAsia="Calibri" w:hAnsi="Times New Roman" w:cs="Times New Roman"/>
          <w:b/>
          <w:bCs/>
          <w:sz w:val="24"/>
          <w:szCs w:val="24"/>
        </w:rPr>
        <w:t xml:space="preserve">*100 * </w:t>
      </w:r>
      <w:r w:rsidR="001E1D41">
        <w:rPr>
          <w:rFonts w:ascii="Times New Roman" w:eastAsia="Calibri" w:hAnsi="Times New Roman" w:cs="Times New Roman"/>
          <w:b/>
          <w:bCs/>
          <w:sz w:val="24"/>
          <w:szCs w:val="24"/>
        </w:rPr>
        <w:t>120</w:t>
      </w:r>
      <w:r w:rsidRPr="0031253E">
        <w:rPr>
          <w:rFonts w:ascii="Times New Roman" w:eastAsia="Calibri" w:hAnsi="Times New Roman" w:cs="Times New Roman"/>
          <w:b/>
          <w:bCs/>
          <w:sz w:val="24"/>
          <w:szCs w:val="24"/>
        </w:rPr>
        <w:t xml:space="preserve"> = </w:t>
      </w:r>
      <w:r w:rsidR="001E1D41">
        <w:rPr>
          <w:rFonts w:ascii="Times New Roman" w:eastAsia="Calibri" w:hAnsi="Times New Roman" w:cs="Times New Roman"/>
          <w:b/>
          <w:bCs/>
          <w:sz w:val="24"/>
          <w:szCs w:val="24"/>
        </w:rPr>
        <w:t>14.4</w:t>
      </w:r>
      <w:r w:rsidRPr="0031253E">
        <w:rPr>
          <w:rFonts w:ascii="Times New Roman" w:eastAsia="Calibri" w:hAnsi="Times New Roman" w:cs="Times New Roman"/>
          <w:b/>
          <w:bCs/>
          <w:sz w:val="24"/>
          <w:szCs w:val="24"/>
        </w:rPr>
        <w:t xml:space="preserve"> 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/m</w:t>
      </w:r>
    </w:p>
    <w:p w:rsidR="00D44EE1" w:rsidRPr="0031253E" w:rsidRDefault="00D44EE1" w:rsidP="001E1D41">
      <w:pPr>
        <w:rPr>
          <w:rFonts w:ascii="Times New Roman" w:eastAsia="Calibri" w:hAnsi="Times New Roman" w:cs="Times New Roman"/>
          <w:b/>
          <w:bCs/>
          <w:sz w:val="24"/>
          <w:szCs w:val="24"/>
        </w:rPr>
      </w:pPr>
      <w:r w:rsidRPr="0031253E">
        <w:rPr>
          <w:rFonts w:ascii="Times New Roman" w:eastAsia="Calibri" w:hAnsi="Times New Roman" w:cs="Times New Roman"/>
          <w:b/>
          <w:bCs/>
          <w:sz w:val="24"/>
          <w:szCs w:val="24"/>
        </w:rPr>
        <w:t>Select Ф</w:t>
      </w:r>
      <w:r w:rsidR="001E1D41">
        <w:rPr>
          <w:rFonts w:ascii="Times New Roman" w:eastAsia="Calibri" w:hAnsi="Times New Roman" w:cs="Times New Roman"/>
          <w:b/>
          <w:bCs/>
          <w:sz w:val="24"/>
          <w:szCs w:val="24"/>
        </w:rPr>
        <w:t xml:space="preserve">20 </w:t>
      </w:r>
      <w:r w:rsidRPr="0031253E">
        <w:rPr>
          <w:rFonts w:ascii="Times New Roman" w:eastAsia="Calibri" w:hAnsi="Times New Roman" w:cs="Times New Roman"/>
          <w:b/>
          <w:bCs/>
          <w:sz w:val="24"/>
          <w:szCs w:val="24"/>
        </w:rPr>
        <w:t xml:space="preserve">@ 20 cm. </w:t>
      </w:r>
      <w:r>
        <w:rPr>
          <w:rFonts w:ascii="Times New Roman" w:eastAsia="Calibri" w:hAnsi="Times New Roman" w:cs="Times New Roman"/>
          <w:b/>
          <w:bCs/>
          <w:sz w:val="24"/>
          <w:szCs w:val="24"/>
        </w:rPr>
        <w:t>As provided =</w:t>
      </w:r>
      <w:r w:rsidR="001E1D41">
        <w:rPr>
          <w:rFonts w:ascii="Times New Roman" w:eastAsia="Calibri" w:hAnsi="Times New Roman" w:cs="Times New Roman"/>
          <w:b/>
          <w:bCs/>
          <w:sz w:val="24"/>
          <w:szCs w:val="24"/>
        </w:rPr>
        <w:t>15.7</w:t>
      </w:r>
      <w:r w:rsidRPr="0031253E">
        <w:rPr>
          <w:rFonts w:ascii="Times New Roman" w:eastAsia="Calibri" w:hAnsi="Times New Roman" w:cs="Times New Roman"/>
          <w:b/>
          <w:bCs/>
          <w:sz w:val="24"/>
          <w:szCs w:val="24"/>
        </w:rPr>
        <w:t>cm</w:t>
      </w:r>
      <w:r w:rsidRPr="0031253E">
        <w:rPr>
          <w:rFonts w:ascii="Times New Roman" w:eastAsia="Calibri" w:hAnsi="Times New Roman" w:cs="Times New Roman"/>
          <w:b/>
          <w:bCs/>
          <w:sz w:val="24"/>
          <w:szCs w:val="24"/>
          <w:vertAlign w:val="superscript"/>
        </w:rPr>
        <w:t>2</w:t>
      </w:r>
      <w:r w:rsidRPr="0031253E">
        <w:rPr>
          <w:rFonts w:ascii="Times New Roman" w:eastAsia="Calibri" w:hAnsi="Times New Roman" w:cs="Times New Roman"/>
          <w:b/>
          <w:bCs/>
          <w:sz w:val="24"/>
          <w:szCs w:val="24"/>
        </w:rPr>
        <w:t>/m</w:t>
      </w:r>
    </w:p>
    <w:p w:rsidR="00D44EE1" w:rsidRDefault="00D44EE1" w:rsidP="00D44EE1">
      <w:pPr>
        <w:jc w:val="center"/>
        <w:rPr>
          <w:rFonts w:ascii="Times New Roman" w:eastAsia="Calibri" w:hAnsi="Times New Roman" w:cs="Times New Roman"/>
          <w:b/>
          <w:bCs/>
          <w:noProof/>
          <w:sz w:val="24"/>
          <w:szCs w:val="24"/>
          <w:lang w:val="en-GB" w:eastAsia="en-GB"/>
        </w:rPr>
      </w:pPr>
    </w:p>
    <w:p w:rsidR="00D44EE1" w:rsidRDefault="00D44EE1" w:rsidP="00D44EE1">
      <w:pPr>
        <w:rPr>
          <w:rFonts w:ascii="Times New Roman" w:eastAsia="Calibri" w:hAnsi="Times New Roman" w:cs="Times New Roman"/>
          <w:b/>
          <w:bCs/>
          <w:noProof/>
          <w:sz w:val="24"/>
          <w:szCs w:val="24"/>
          <w:lang w:val="en-GB" w:eastAsia="en-GB"/>
        </w:rPr>
      </w:pPr>
    </w:p>
    <w:p w:rsidR="00D44EE1" w:rsidRPr="00214BF8" w:rsidRDefault="00EA0C2E" w:rsidP="00D44EE1">
      <w:pPr>
        <w:jc w:val="center"/>
        <w:rPr>
          <w:rFonts w:ascii="Times New Roman" w:eastAsia="Calibri" w:hAnsi="Times New Roman" w:cs="Times New Roman"/>
          <w:b/>
          <w:bCs/>
          <w:noProof/>
          <w:sz w:val="24"/>
          <w:szCs w:val="24"/>
          <w:lang w:val="en-GB" w:eastAsia="en-GB"/>
        </w:rPr>
      </w:pPr>
      <w:r>
        <w:rPr>
          <w:rFonts w:ascii="Times New Roman" w:eastAsia="Calibri" w:hAnsi="Times New Roman" w:cs="Times New Roman"/>
          <w:b/>
          <w:bCs/>
          <w:noProof/>
          <w:sz w:val="24"/>
          <w:szCs w:val="24"/>
        </w:rPr>
        <w:lastRenderedPageBreak/>
        <w:drawing>
          <wp:inline distT="0" distB="0" distL="0" distR="0">
            <wp:extent cx="5382377" cy="4496428"/>
            <wp:effectExtent l="19050" t="0" r="8773" b="0"/>
            <wp:docPr id="50" name="صورة 49" descr="1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2.PNG"/>
                    <pic:cNvPicPr/>
                  </pic:nvPicPr>
                  <pic:blipFill>
                    <a:blip r:embed="rId285"/>
                    <a:stretch>
                      <a:fillRect/>
                    </a:stretch>
                  </pic:blipFill>
                  <pic:spPr>
                    <a:xfrm>
                      <a:off x="0" y="0"/>
                      <a:ext cx="5382895" cy="4495800"/>
                    </a:xfrm>
                    <a:prstGeom prst="rect">
                      <a:avLst/>
                    </a:prstGeom>
                  </pic:spPr>
                </pic:pic>
              </a:graphicData>
            </a:graphic>
          </wp:inline>
        </w:drawing>
      </w:r>
    </w:p>
    <w:p w:rsidR="00D44EE1" w:rsidRDefault="00D44EE1" w:rsidP="00D85FFF">
      <w:pPr>
        <w:pStyle w:val="4"/>
        <w:jc w:val="center"/>
        <w:rPr>
          <w:rFonts w:eastAsia="Calibri"/>
        </w:rPr>
      </w:pPr>
      <w:r w:rsidRPr="00A24B14">
        <w:rPr>
          <w:rFonts w:eastAsia="Calibri"/>
        </w:rPr>
        <w:t>Figure (4-1</w:t>
      </w:r>
      <w:r w:rsidR="00D85FFF">
        <w:rPr>
          <w:rFonts w:eastAsia="Calibri"/>
        </w:rPr>
        <w:t>3</w:t>
      </w:r>
      <w:r w:rsidRPr="00A24B14">
        <w:rPr>
          <w:rFonts w:eastAsia="Calibri"/>
        </w:rPr>
        <w:t>): Detailing of Basement Wall.</w:t>
      </w:r>
    </w:p>
    <w:p w:rsidR="00D44EE1" w:rsidRPr="00076A5A" w:rsidRDefault="00D44EE1" w:rsidP="00D44EE1"/>
    <w:p w:rsidR="0027740C" w:rsidRPr="001E7684" w:rsidRDefault="008F7666" w:rsidP="008F7666">
      <w:pPr>
        <w:pStyle w:val="1"/>
        <w:bidi w:val="0"/>
        <w:rPr>
          <w:rFonts w:asciiTheme="majorBidi" w:hAnsiTheme="majorBidi"/>
        </w:rPr>
      </w:pPr>
      <w:r>
        <w:rPr>
          <w:noProof/>
        </w:rPr>
        <w:lastRenderedPageBreak/>
        <w:drawing>
          <wp:anchor distT="0" distB="0" distL="114300" distR="114300" simplePos="0" relativeHeight="251814912" behindDoc="0" locked="0" layoutInCell="1" allowOverlap="1">
            <wp:simplePos x="0" y="0"/>
            <wp:positionH relativeFrom="margin">
              <wp:posOffset>-485775</wp:posOffset>
            </wp:positionH>
            <wp:positionV relativeFrom="margin">
              <wp:posOffset>428625</wp:posOffset>
            </wp:positionV>
            <wp:extent cx="6829425" cy="1835785"/>
            <wp:effectExtent l="38100" t="57150" r="123825" b="88265"/>
            <wp:wrapSquare wrapText="bothSides"/>
            <wp:docPr id="32" name="صورة 31" descr="mat 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 0007.PNG"/>
                    <pic:cNvPicPr/>
                  </pic:nvPicPr>
                  <pic:blipFill>
                    <a:blip r:embed="rId286"/>
                    <a:stretch>
                      <a:fillRect/>
                    </a:stretch>
                  </pic:blipFill>
                  <pic:spPr>
                    <a:xfrm>
                      <a:off x="0" y="0"/>
                      <a:ext cx="6829425" cy="18357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0C0840">
        <w:rPr>
          <w:rFonts w:asciiTheme="majorBidi" w:hAnsiTheme="majorBidi"/>
          <w:color w:val="auto"/>
        </w:rPr>
        <w:t>4.1</w:t>
      </w:r>
      <w:r>
        <w:rPr>
          <w:rFonts w:asciiTheme="majorBidi" w:hAnsiTheme="majorBidi"/>
          <w:color w:val="auto"/>
        </w:rPr>
        <w:t>0</w:t>
      </w:r>
      <w:r w:rsidRPr="000C0840">
        <w:rPr>
          <w:rFonts w:asciiTheme="majorBidi" w:hAnsiTheme="majorBidi"/>
          <w:color w:val="auto"/>
        </w:rPr>
        <w:t xml:space="preserve"> MAT  FOUNDATION</w:t>
      </w:r>
      <w:r w:rsidRPr="000C0840">
        <w:rPr>
          <w:rFonts w:asciiTheme="majorBidi" w:hAnsiTheme="majorBidi"/>
          <w:color w:val="auto"/>
          <w:lang w:val="en-GB"/>
        </w:rPr>
        <w:t>:</w:t>
      </w:r>
      <w:r>
        <w:rPr>
          <w:rFonts w:asciiTheme="majorBidi" w:hAnsiTheme="majorBidi"/>
        </w:rPr>
        <w:br/>
      </w:r>
      <w:r>
        <w:rPr>
          <w:rFonts w:asciiTheme="majorBidi" w:hAnsiTheme="majorBidi"/>
        </w:rPr>
        <w:br/>
      </w:r>
      <w:r>
        <w:rPr>
          <w:rFonts w:asciiTheme="majorBidi" w:hAnsiTheme="majorBidi"/>
        </w:rPr>
        <w:br/>
      </w:r>
      <w:r w:rsidR="001E7684">
        <w:rPr>
          <w:rFonts w:eastAsia="Calibri"/>
        </w:rPr>
        <w:t xml:space="preserve">                                            </w:t>
      </w:r>
      <w:r w:rsidR="001E7684">
        <w:rPr>
          <w:rFonts w:eastAsia="Calibri"/>
        </w:rPr>
        <w:br/>
        <w:t xml:space="preserve">                                                   </w:t>
      </w:r>
      <w:r w:rsidR="001E7684" w:rsidRPr="00A24B14">
        <w:rPr>
          <w:rFonts w:eastAsia="Calibri"/>
        </w:rPr>
        <w:t>Figure (4-</w:t>
      </w:r>
      <w:r w:rsidR="00D85FFF">
        <w:rPr>
          <w:rFonts w:eastAsia="Calibri"/>
        </w:rPr>
        <w:t>14</w:t>
      </w:r>
      <w:r w:rsidR="001E7684" w:rsidRPr="00A24B14">
        <w:rPr>
          <w:rFonts w:eastAsia="Calibri"/>
        </w:rPr>
        <w:t xml:space="preserve">): </w:t>
      </w:r>
      <w:r w:rsidR="001E7684">
        <w:rPr>
          <w:rFonts w:eastAsia="Calibri"/>
        </w:rPr>
        <w:t>MAT foundation</w:t>
      </w:r>
      <w:r w:rsidR="001E7684" w:rsidRPr="00A24B14">
        <w:rPr>
          <w:rFonts w:eastAsia="Calibri"/>
        </w:rPr>
        <w:t>.</w:t>
      </w:r>
    </w:p>
    <w:p w:rsidR="000A6EA6" w:rsidRPr="00D85FFF" w:rsidRDefault="001E7684" w:rsidP="00D85FFF">
      <w:pPr>
        <w:tabs>
          <w:tab w:val="left" w:pos="7686"/>
        </w:tabs>
        <w:rPr>
          <w:b/>
          <w:bCs/>
          <w:i/>
          <w:iCs/>
          <w:color w:val="548DD4" w:themeColor="text2" w:themeTint="99"/>
        </w:rPr>
      </w:pPr>
      <w:r>
        <w:rPr>
          <w:noProof/>
        </w:rPr>
        <w:drawing>
          <wp:anchor distT="0" distB="0" distL="114300" distR="114300" simplePos="0" relativeHeight="251815936" behindDoc="1" locked="0" layoutInCell="1" allowOverlap="1">
            <wp:simplePos x="0" y="0"/>
            <wp:positionH relativeFrom="column">
              <wp:posOffset>-647700</wp:posOffset>
            </wp:positionH>
            <wp:positionV relativeFrom="paragraph">
              <wp:posOffset>544195</wp:posOffset>
            </wp:positionV>
            <wp:extent cx="6924675" cy="3705225"/>
            <wp:effectExtent l="38100" t="57150" r="123825" b="104775"/>
            <wp:wrapTight wrapText="bothSides">
              <wp:wrapPolygon edited="0">
                <wp:start x="-119" y="-333"/>
                <wp:lineTo x="-119" y="22211"/>
                <wp:lineTo x="21867" y="22211"/>
                <wp:lineTo x="21927" y="22211"/>
                <wp:lineTo x="21986" y="21544"/>
                <wp:lineTo x="21986" y="-111"/>
                <wp:lineTo x="21867" y="-333"/>
                <wp:lineTo x="-119" y="-333"/>
              </wp:wrapPolygon>
            </wp:wrapTight>
            <wp:docPr id="98" name="صورة 55" descr="mat 2-2-9-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 2-2-9-Model.jpg"/>
                    <pic:cNvPicPr/>
                  </pic:nvPicPr>
                  <pic:blipFill>
                    <a:blip r:embed="rId287"/>
                    <a:stretch>
                      <a:fillRect/>
                    </a:stretch>
                  </pic:blipFill>
                  <pic:spPr>
                    <a:xfrm>
                      <a:off x="0" y="0"/>
                      <a:ext cx="6924675" cy="3705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27740C">
        <w:br/>
      </w:r>
      <w:r w:rsidR="0027740C">
        <w:br/>
      </w:r>
      <w:r w:rsidR="0027740C" w:rsidRPr="00D85FFF">
        <w:rPr>
          <w:b/>
          <w:bCs/>
          <w:i/>
          <w:iCs/>
          <w:color w:val="548DD4" w:themeColor="text2" w:themeTint="99"/>
        </w:rPr>
        <w:br/>
      </w:r>
      <w:r w:rsidRPr="00D85FFF">
        <w:rPr>
          <w:rFonts w:eastAsia="Calibri"/>
          <w:b/>
          <w:bCs/>
          <w:i/>
          <w:iCs/>
          <w:color w:val="548DD4" w:themeColor="text2" w:themeTint="99"/>
        </w:rPr>
        <w:t xml:space="preserve">                                                   Figure (4-1</w:t>
      </w:r>
      <w:r w:rsidR="00D85FFF">
        <w:rPr>
          <w:rFonts w:eastAsia="Calibri"/>
          <w:b/>
          <w:bCs/>
          <w:i/>
          <w:iCs/>
          <w:color w:val="548DD4" w:themeColor="text2" w:themeTint="99"/>
        </w:rPr>
        <w:t>5</w:t>
      </w:r>
      <w:r w:rsidRPr="00D85FFF">
        <w:rPr>
          <w:rFonts w:eastAsia="Calibri"/>
          <w:b/>
          <w:bCs/>
          <w:i/>
          <w:iCs/>
          <w:color w:val="548DD4" w:themeColor="text2" w:themeTint="99"/>
        </w:rPr>
        <w:t>): Top Reinforcement details .</w:t>
      </w:r>
    </w:p>
    <w:p w:rsidR="000A6EA6" w:rsidRDefault="000A6EA6" w:rsidP="000A6EA6">
      <w:pPr>
        <w:tabs>
          <w:tab w:val="left" w:pos="7686"/>
        </w:tabs>
      </w:pPr>
    </w:p>
    <w:p w:rsidR="000A6EA6" w:rsidRDefault="001E7684" w:rsidP="008F7666">
      <w:pPr>
        <w:tabs>
          <w:tab w:val="left" w:pos="7686"/>
        </w:tabs>
      </w:pPr>
      <w:r>
        <w:rPr>
          <w:noProof/>
        </w:rPr>
        <w:drawing>
          <wp:anchor distT="0" distB="0" distL="114300" distR="114300" simplePos="0" relativeHeight="251817984" behindDoc="1" locked="0" layoutInCell="1" allowOverlap="1">
            <wp:simplePos x="0" y="0"/>
            <wp:positionH relativeFrom="column">
              <wp:posOffset>95250</wp:posOffset>
            </wp:positionH>
            <wp:positionV relativeFrom="paragraph">
              <wp:posOffset>4182110</wp:posOffset>
            </wp:positionV>
            <wp:extent cx="5867400" cy="2286000"/>
            <wp:effectExtent l="38100" t="57150" r="114300" b="95250"/>
            <wp:wrapTight wrapText="bothSides">
              <wp:wrapPolygon edited="0">
                <wp:start x="-140" y="-540"/>
                <wp:lineTo x="-140" y="22500"/>
                <wp:lineTo x="21881" y="22500"/>
                <wp:lineTo x="21951" y="22500"/>
                <wp:lineTo x="22021" y="21420"/>
                <wp:lineTo x="22021" y="-180"/>
                <wp:lineTo x="21881" y="-540"/>
                <wp:lineTo x="-140" y="-540"/>
              </wp:wrapPolygon>
            </wp:wrapTight>
            <wp:docPr id="101" name="صورة 100" descr="mat 3-3-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 3-3-Model.jpg"/>
                    <pic:cNvPicPr/>
                  </pic:nvPicPr>
                  <pic:blipFill>
                    <a:blip r:embed="rId288" cstate="print"/>
                    <a:stretch>
                      <a:fillRect/>
                    </a:stretch>
                  </pic:blipFill>
                  <pic:spPr>
                    <a:xfrm>
                      <a:off x="0" y="0"/>
                      <a:ext cx="5867400" cy="2286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noProof/>
        </w:rPr>
        <w:drawing>
          <wp:anchor distT="0" distB="0" distL="114300" distR="114300" simplePos="0" relativeHeight="251816960" behindDoc="1" locked="0" layoutInCell="1" allowOverlap="1">
            <wp:simplePos x="0" y="0"/>
            <wp:positionH relativeFrom="column">
              <wp:posOffset>-342900</wp:posOffset>
            </wp:positionH>
            <wp:positionV relativeFrom="paragraph">
              <wp:posOffset>57150</wp:posOffset>
            </wp:positionV>
            <wp:extent cx="6400800" cy="3352800"/>
            <wp:effectExtent l="38100" t="57150" r="114300" b="95250"/>
            <wp:wrapTight wrapText="bothSides">
              <wp:wrapPolygon edited="0">
                <wp:start x="-129" y="-368"/>
                <wp:lineTo x="-129" y="22214"/>
                <wp:lineTo x="21857" y="22214"/>
                <wp:lineTo x="21921" y="22214"/>
                <wp:lineTo x="21986" y="21600"/>
                <wp:lineTo x="21986" y="-123"/>
                <wp:lineTo x="21857" y="-368"/>
                <wp:lineTo x="-129" y="-368"/>
              </wp:wrapPolygon>
            </wp:wrapTight>
            <wp:docPr id="100" name="صورة 99" descr="mat 3-3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 3-3Model.jpg"/>
                    <pic:cNvPicPr/>
                  </pic:nvPicPr>
                  <pic:blipFill>
                    <a:blip r:embed="rId289" cstate="print"/>
                    <a:stretch>
                      <a:fillRect/>
                    </a:stretch>
                  </pic:blipFill>
                  <pic:spPr>
                    <a:xfrm>
                      <a:off x="0" y="0"/>
                      <a:ext cx="6400800" cy="3352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br/>
      </w:r>
      <w:r>
        <w:rPr>
          <w:rFonts w:eastAsia="Calibri"/>
        </w:rPr>
        <w:t xml:space="preserve">                                                   </w:t>
      </w:r>
      <w:r w:rsidRPr="00D85FFF">
        <w:rPr>
          <w:rFonts w:eastAsia="Calibri"/>
          <w:b/>
          <w:bCs/>
          <w:i/>
          <w:iCs/>
          <w:color w:val="548DD4" w:themeColor="text2" w:themeTint="99"/>
        </w:rPr>
        <w:t>Figure (4-1</w:t>
      </w:r>
      <w:r w:rsidR="00D85FFF">
        <w:rPr>
          <w:rFonts w:eastAsia="Calibri"/>
          <w:b/>
          <w:bCs/>
          <w:i/>
          <w:iCs/>
          <w:color w:val="548DD4" w:themeColor="text2" w:themeTint="99"/>
        </w:rPr>
        <w:t>6</w:t>
      </w:r>
      <w:r w:rsidRPr="00D85FFF">
        <w:rPr>
          <w:rFonts w:eastAsia="Calibri"/>
          <w:b/>
          <w:bCs/>
          <w:i/>
          <w:iCs/>
          <w:color w:val="548DD4" w:themeColor="text2" w:themeTint="99"/>
        </w:rPr>
        <w:t>): Bottom Reinforcement Details</w:t>
      </w:r>
      <w:r>
        <w:rPr>
          <w:rFonts w:eastAsia="Calibri"/>
        </w:rPr>
        <w:t xml:space="preserve"> </w:t>
      </w:r>
      <w:r w:rsidRPr="00A24B14">
        <w:rPr>
          <w:rFonts w:eastAsia="Calibri"/>
        </w:rPr>
        <w:t>.</w:t>
      </w:r>
      <w:r>
        <w:br/>
      </w:r>
      <w:r>
        <w:br/>
      </w:r>
      <w:r>
        <w:br/>
      </w:r>
      <w:r>
        <w:rPr>
          <w:rFonts w:eastAsia="Calibri"/>
        </w:rPr>
        <w:t xml:space="preserve">                                                            </w:t>
      </w:r>
      <w:r w:rsidRPr="00A24B14">
        <w:rPr>
          <w:rFonts w:eastAsia="Calibri"/>
        </w:rPr>
        <w:t>Figure (4-1</w:t>
      </w:r>
      <w:r w:rsidR="00D85FFF">
        <w:rPr>
          <w:rFonts w:eastAsia="Calibri"/>
        </w:rPr>
        <w:t>7</w:t>
      </w:r>
      <w:r w:rsidRPr="00A24B14">
        <w:rPr>
          <w:rFonts w:eastAsia="Calibri"/>
        </w:rPr>
        <w:t xml:space="preserve">): </w:t>
      </w:r>
      <w:r>
        <w:rPr>
          <w:rFonts w:eastAsia="Calibri"/>
        </w:rPr>
        <w:t xml:space="preserve">MAT Footing layout </w:t>
      </w:r>
      <w:r w:rsidRPr="00A24B14">
        <w:rPr>
          <w:rFonts w:eastAsia="Calibri"/>
        </w:rPr>
        <w:t>.</w:t>
      </w:r>
      <w:r>
        <w:br/>
      </w:r>
    </w:p>
    <w:p w:rsidR="00D44EE1" w:rsidRPr="008A4125" w:rsidRDefault="00D44EE1" w:rsidP="00D44EE1">
      <w:pPr>
        <w:pStyle w:val="1"/>
        <w:bidi w:val="0"/>
        <w:rPr>
          <w:rFonts w:eastAsia="Calibri"/>
          <w:rtl/>
        </w:rPr>
      </w:pPr>
      <w:bookmarkStart w:id="79" w:name="_Toc501166623"/>
      <w:r w:rsidRPr="008A4125">
        <w:rPr>
          <w:rFonts w:eastAsia="Calibri"/>
        </w:rPr>
        <w:lastRenderedPageBreak/>
        <w:t>CHAPTER</w:t>
      </w:r>
      <w:bookmarkEnd w:id="79"/>
    </w:p>
    <w:p w:rsidR="00D44EE1" w:rsidRPr="008A4125" w:rsidRDefault="00D44EE1" w:rsidP="00D44EE1">
      <w:pPr>
        <w:pStyle w:val="1"/>
        <w:bidi w:val="0"/>
        <w:rPr>
          <w:rFonts w:eastAsia="Calibri"/>
          <w:sz w:val="144"/>
          <w:szCs w:val="144"/>
        </w:rPr>
      </w:pPr>
      <w:bookmarkStart w:id="80" w:name="_Toc501166624"/>
      <w:r>
        <w:rPr>
          <w:rFonts w:eastAsia="Calibri"/>
          <w:sz w:val="144"/>
          <w:szCs w:val="144"/>
        </w:rPr>
        <w:t>5</w:t>
      </w:r>
      <w:bookmarkEnd w:id="80"/>
    </w:p>
    <w:p w:rsidR="00D44EE1" w:rsidRPr="0083697C" w:rsidRDefault="00251A56" w:rsidP="00D44EE1">
      <w:pPr>
        <w:rPr>
          <w:rFonts w:asciiTheme="majorBidi" w:eastAsia="Times New Roman" w:hAnsiTheme="majorBidi" w:cstheme="majorBidi"/>
          <w:color w:val="215868" w:themeColor="accent5" w:themeShade="80"/>
          <w:sz w:val="32"/>
          <w:szCs w:val="32"/>
        </w:rPr>
      </w:pPr>
      <w:r w:rsidRPr="00251A56">
        <w:rPr>
          <w:rFonts w:asciiTheme="majorBidi" w:eastAsia="Calibri" w:hAnsiTheme="majorBidi" w:cstheme="majorBidi"/>
          <w:noProof/>
          <w:color w:val="215868" w:themeColor="accent5" w:themeShade="80"/>
          <w:sz w:val="32"/>
          <w:szCs w:val="32"/>
        </w:rPr>
        <w:pict>
          <v:line id="Straight Connector 1" o:spid="_x0000_s1525" style="position:absolute;z-index:251811840;visibility:visible;mso-wrap-distance-top:-1e-4mm;mso-wrap-distance-bottom:-1e-4mm" from="-68.25pt,39.6pt" to="495.7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" strokecolor="#4f81bd [3204]" strokeweight="2pt">
            <v:shadow on="t" color="black" opacity="24903f" origin=",.5" offset="0,.55556mm"/>
            <o:lock v:ext="edit" shapetype="f"/>
          </v:line>
        </w:pict>
      </w:r>
      <w:r w:rsidR="00D44EE1" w:rsidRPr="0083697C">
        <w:rPr>
          <w:rFonts w:asciiTheme="majorBidi" w:hAnsiTheme="majorBidi" w:cstheme="majorBidi"/>
          <w:color w:val="215868" w:themeColor="accent5" w:themeShade="80"/>
          <w:sz w:val="32"/>
          <w:szCs w:val="32"/>
        </w:rPr>
        <w:t xml:space="preserve"> Results and</w:t>
      </w:r>
      <w:r w:rsidR="008F7666">
        <w:rPr>
          <w:rFonts w:asciiTheme="majorBidi" w:hAnsiTheme="majorBidi" w:cstheme="majorBidi"/>
          <w:color w:val="215868" w:themeColor="accent5" w:themeShade="80"/>
          <w:sz w:val="32"/>
          <w:szCs w:val="32"/>
        </w:rPr>
        <w:t xml:space="preserve"> </w:t>
      </w:r>
      <w:r w:rsidR="00D44EE1" w:rsidRPr="0083697C">
        <w:rPr>
          <w:rFonts w:asciiTheme="majorBidi" w:hAnsiTheme="majorBidi" w:cstheme="majorBidi"/>
          <w:color w:val="215868" w:themeColor="accent5" w:themeShade="80"/>
          <w:sz w:val="32"/>
          <w:szCs w:val="32"/>
        </w:rPr>
        <w:t>Recommendations</w:t>
      </w:r>
    </w:p>
    <w:p w:rsidR="00D44EE1" w:rsidRDefault="00D44EE1" w:rsidP="00D44EE1">
      <w:pPr>
        <w:pStyle w:val="ae"/>
        <w:spacing w:before="9"/>
        <w:rPr>
          <w:b/>
          <w:sz w:val="40"/>
        </w:rPr>
      </w:pPr>
    </w:p>
    <w:p w:rsidR="00D44EE1" w:rsidRDefault="00D44EE1" w:rsidP="00D44EE1">
      <w:pPr>
        <w:pStyle w:val="ae"/>
        <w:spacing w:before="4"/>
      </w:pPr>
    </w:p>
    <w:p w:rsidR="00D44EE1" w:rsidRPr="000C0840" w:rsidRDefault="00D44EE1" w:rsidP="00D44EE1">
      <w:pPr>
        <w:pStyle w:val="1"/>
        <w:bidi w:val="0"/>
        <w:rPr>
          <w:color w:val="auto"/>
        </w:rPr>
      </w:pPr>
      <w:bookmarkStart w:id="81" w:name="_TOC_250002"/>
      <w:bookmarkStart w:id="82" w:name="_Toc501166625"/>
      <w:r w:rsidRPr="000C0840">
        <w:rPr>
          <w:color w:val="auto"/>
        </w:rPr>
        <w:t>5.1 The</w:t>
      </w:r>
      <w:bookmarkEnd w:id="81"/>
      <w:r w:rsidR="008F7666">
        <w:rPr>
          <w:color w:val="auto"/>
        </w:rPr>
        <w:t xml:space="preserve"> </w:t>
      </w:r>
      <w:r w:rsidRPr="000C0840">
        <w:rPr>
          <w:color w:val="auto"/>
        </w:rPr>
        <w:t>Results</w:t>
      </w:r>
      <w:bookmarkEnd w:id="82"/>
    </w:p>
    <w:p w:rsidR="00D44EE1" w:rsidRDefault="00D44EE1" w:rsidP="00D44EE1">
      <w:pPr>
        <w:pStyle w:val="ae"/>
        <w:spacing w:before="6"/>
        <w:rPr>
          <w:b/>
          <w:sz w:val="41"/>
        </w:rPr>
      </w:pPr>
    </w:p>
    <w:p w:rsidR="00D44EE1" w:rsidRPr="00563DD9" w:rsidRDefault="00D44EE1" w:rsidP="00036BB4">
      <w:pPr>
        <w:pStyle w:val="a7"/>
        <w:widowControl w:val="0"/>
        <w:numPr>
          <w:ilvl w:val="0"/>
          <w:numId w:val="18"/>
        </w:numPr>
        <w:tabs>
          <w:tab w:val="left" w:pos="519"/>
        </w:tabs>
        <w:spacing w:before="202" w:after="0" w:line="360" w:lineRule="auto"/>
        <w:ind w:right="228"/>
        <w:contextualSpacing w:val="0"/>
        <w:jc w:val="both"/>
        <w:rPr>
          <w:rFonts w:asciiTheme="majorBidi" w:hAnsiTheme="majorBidi" w:cstheme="majorBidi"/>
          <w:sz w:val="24"/>
          <w:szCs w:val="24"/>
        </w:rPr>
      </w:pPr>
      <w:r w:rsidRPr="00563DD9">
        <w:rPr>
          <w:rFonts w:asciiTheme="majorBidi" w:hAnsiTheme="majorBidi" w:cstheme="majorBidi"/>
          <w:sz w:val="24"/>
          <w:szCs w:val="24"/>
        </w:rPr>
        <w:t>Each student or structural designer should be able to design manually so he can get the experience and knowledge in using the computer</w:t>
      </w:r>
      <w:r w:rsidRPr="00563DD9">
        <w:rPr>
          <w:rFonts w:asciiTheme="majorBidi" w:hAnsiTheme="majorBidi" w:cstheme="majorBidi"/>
          <w:spacing w:val="-39"/>
          <w:sz w:val="24"/>
          <w:szCs w:val="24"/>
        </w:rPr>
        <w:t>s o f t ware</w:t>
      </w:r>
    </w:p>
    <w:p w:rsidR="00D44EE1" w:rsidRPr="00563DD9" w:rsidRDefault="00D44EE1" w:rsidP="00036BB4">
      <w:pPr>
        <w:pStyle w:val="a7"/>
        <w:widowControl w:val="0"/>
        <w:numPr>
          <w:ilvl w:val="0"/>
          <w:numId w:val="18"/>
        </w:numPr>
        <w:tabs>
          <w:tab w:val="left" w:pos="0"/>
        </w:tabs>
        <w:spacing w:before="107" w:after="0" w:line="360" w:lineRule="auto"/>
        <w:ind w:right="228"/>
        <w:contextualSpacing w:val="0"/>
        <w:jc w:val="both"/>
        <w:rPr>
          <w:rFonts w:asciiTheme="majorBidi" w:hAnsiTheme="majorBidi" w:cstheme="majorBidi"/>
          <w:sz w:val="24"/>
          <w:szCs w:val="24"/>
        </w:rPr>
      </w:pPr>
      <w:r w:rsidRPr="00563DD9">
        <w:rPr>
          <w:rFonts w:asciiTheme="majorBidi" w:hAnsiTheme="majorBidi" w:cstheme="majorBidi"/>
          <w:sz w:val="24"/>
          <w:szCs w:val="24"/>
        </w:rPr>
        <w:t>Oneofthefactorsthatmustbetakeninconsiderationistheenvironmentfactorssurroundingthebuilding,thesiteterrains,andtheforceseffectsonthesite.</w:t>
      </w:r>
    </w:p>
    <w:p w:rsidR="00D44EE1" w:rsidRPr="00563DD9" w:rsidRDefault="00D44EE1" w:rsidP="00036BB4">
      <w:pPr>
        <w:pStyle w:val="a7"/>
        <w:widowControl w:val="0"/>
        <w:numPr>
          <w:ilvl w:val="0"/>
          <w:numId w:val="18"/>
        </w:numPr>
        <w:tabs>
          <w:tab w:val="left" w:pos="519"/>
        </w:tabs>
        <w:spacing w:before="107" w:after="0" w:line="360" w:lineRule="auto"/>
        <w:ind w:right="111"/>
        <w:contextualSpacing w:val="0"/>
        <w:jc w:val="both"/>
        <w:rPr>
          <w:rFonts w:asciiTheme="majorBidi" w:hAnsiTheme="majorBidi" w:cstheme="majorBidi"/>
          <w:sz w:val="24"/>
          <w:szCs w:val="24"/>
        </w:rPr>
      </w:pPr>
      <w:r w:rsidRPr="00563DD9">
        <w:rPr>
          <w:rFonts w:asciiTheme="majorBidi" w:hAnsiTheme="majorBidi" w:cstheme="majorBidi"/>
          <w:sz w:val="24"/>
          <w:szCs w:val="24"/>
        </w:rPr>
        <w:t>One of the important steps of the structural design is how to connect the structural members to work together, then to divide these members and design them individually, and should take the surrounding condition in the</w:t>
      </w:r>
      <w:r w:rsidR="008F7666">
        <w:rPr>
          <w:rFonts w:asciiTheme="majorBidi" w:hAnsiTheme="majorBidi" w:cstheme="majorBidi"/>
          <w:sz w:val="24"/>
          <w:szCs w:val="24"/>
        </w:rPr>
        <w:t xml:space="preserve"> </w:t>
      </w:r>
      <w:r w:rsidRPr="00563DD9">
        <w:rPr>
          <w:rFonts w:asciiTheme="majorBidi" w:hAnsiTheme="majorBidi" w:cstheme="majorBidi"/>
          <w:sz w:val="24"/>
          <w:szCs w:val="24"/>
        </w:rPr>
        <w:t>consideration.</w:t>
      </w:r>
    </w:p>
    <w:p w:rsidR="00D44EE1" w:rsidRPr="00563DD9" w:rsidRDefault="00D44EE1" w:rsidP="00036BB4">
      <w:pPr>
        <w:pStyle w:val="a7"/>
        <w:widowControl w:val="0"/>
        <w:numPr>
          <w:ilvl w:val="0"/>
          <w:numId w:val="18"/>
        </w:numPr>
        <w:tabs>
          <w:tab w:val="left" w:pos="519"/>
        </w:tabs>
        <w:spacing w:before="1" w:after="0" w:line="360" w:lineRule="auto"/>
        <w:ind w:right="111"/>
        <w:contextualSpacing w:val="0"/>
        <w:jc w:val="both"/>
        <w:rPr>
          <w:rFonts w:asciiTheme="majorBidi" w:hAnsiTheme="majorBidi" w:cstheme="majorBidi"/>
          <w:sz w:val="24"/>
          <w:szCs w:val="24"/>
        </w:rPr>
      </w:pPr>
      <w:r w:rsidRPr="00563DD9">
        <w:rPr>
          <w:rFonts w:asciiTheme="majorBidi" w:hAnsiTheme="majorBidi" w:cstheme="majorBidi"/>
          <w:spacing w:val="-4"/>
          <w:sz w:val="24"/>
          <w:szCs w:val="24"/>
        </w:rPr>
        <w:t xml:space="preserve">Various </w:t>
      </w:r>
      <w:r w:rsidRPr="00563DD9">
        <w:rPr>
          <w:rFonts w:asciiTheme="majorBidi" w:hAnsiTheme="majorBidi" w:cstheme="majorBidi"/>
          <w:sz w:val="24"/>
          <w:szCs w:val="24"/>
        </w:rPr>
        <w:t xml:space="preserve">types of slabs </w:t>
      </w:r>
      <w:r w:rsidRPr="00563DD9">
        <w:rPr>
          <w:rFonts w:asciiTheme="majorBidi" w:hAnsiTheme="majorBidi" w:cstheme="majorBidi"/>
          <w:spacing w:val="-3"/>
          <w:sz w:val="24"/>
          <w:szCs w:val="24"/>
        </w:rPr>
        <w:t xml:space="preserve">have </w:t>
      </w:r>
      <w:r w:rsidRPr="00563DD9">
        <w:rPr>
          <w:rFonts w:asciiTheme="majorBidi" w:hAnsiTheme="majorBidi" w:cstheme="majorBidi"/>
          <w:sz w:val="24"/>
          <w:szCs w:val="24"/>
        </w:rPr>
        <w:t>been</w:t>
      </w:r>
      <w:r w:rsidR="008F7666">
        <w:rPr>
          <w:rFonts w:asciiTheme="majorBidi" w:hAnsiTheme="majorBidi" w:cstheme="majorBidi"/>
          <w:sz w:val="24"/>
          <w:szCs w:val="24"/>
        </w:rPr>
        <w:t xml:space="preserve"> </w:t>
      </w:r>
      <w:r w:rsidRPr="00563DD9">
        <w:rPr>
          <w:rFonts w:asciiTheme="majorBidi" w:hAnsiTheme="majorBidi" w:cstheme="majorBidi"/>
          <w:sz w:val="24"/>
          <w:szCs w:val="24"/>
        </w:rPr>
        <w:t xml:space="preserve">used: </w:t>
      </w:r>
      <w:r w:rsidR="009576CE">
        <w:rPr>
          <w:rFonts w:asciiTheme="majorBidi" w:hAnsiTheme="majorBidi" w:cstheme="majorBidi"/>
          <w:sz w:val="24"/>
          <w:szCs w:val="24"/>
        </w:rPr>
        <w:t xml:space="preserve">One way solid </w:t>
      </w:r>
      <w:r w:rsidRPr="00563DD9">
        <w:rPr>
          <w:rFonts w:asciiTheme="majorBidi" w:hAnsiTheme="majorBidi" w:cstheme="majorBidi"/>
          <w:sz w:val="24"/>
          <w:szCs w:val="24"/>
        </w:rPr>
        <w:t xml:space="preserve"> and one way ribbed slabs, in some slabs that </w:t>
      </w:r>
      <w:r w:rsidRPr="00563DD9">
        <w:rPr>
          <w:rFonts w:asciiTheme="majorBidi" w:hAnsiTheme="majorBidi" w:cstheme="majorBidi"/>
          <w:spacing w:val="-3"/>
          <w:sz w:val="24"/>
          <w:szCs w:val="24"/>
        </w:rPr>
        <w:t xml:space="preserve">have </w:t>
      </w:r>
      <w:r w:rsidRPr="00563DD9">
        <w:rPr>
          <w:rFonts w:asciiTheme="majorBidi" w:hAnsiTheme="majorBidi" w:cstheme="majorBidi"/>
          <w:sz w:val="24"/>
          <w:szCs w:val="24"/>
        </w:rPr>
        <w:t>a regular or nearly regular distribution of columns and beams. One way solid slabs mainly in the stairs</w:t>
      </w:r>
      <w:r w:rsidR="009576CE">
        <w:rPr>
          <w:rFonts w:asciiTheme="majorBidi" w:hAnsiTheme="majorBidi" w:cstheme="majorBidi"/>
          <w:sz w:val="24"/>
          <w:szCs w:val="24"/>
        </w:rPr>
        <w:t xml:space="preserve"> and </w:t>
      </w:r>
      <w:r w:rsidR="009576CE" w:rsidRPr="009576CE">
        <w:rPr>
          <w:rFonts w:asciiTheme="majorBidi" w:hAnsiTheme="majorBidi" w:cstheme="majorBidi"/>
          <w:sz w:val="24"/>
          <w:szCs w:val="24"/>
        </w:rPr>
        <w:t>parking</w:t>
      </w:r>
      <w:r w:rsidR="008F7666">
        <w:rPr>
          <w:rFonts w:asciiTheme="majorBidi" w:hAnsiTheme="majorBidi" w:cstheme="majorBidi"/>
          <w:sz w:val="24"/>
          <w:szCs w:val="24"/>
        </w:rPr>
        <w:t xml:space="preserve"> </w:t>
      </w:r>
      <w:r w:rsidR="009576CE">
        <w:rPr>
          <w:rFonts w:asciiTheme="majorBidi" w:hAnsiTheme="majorBidi" w:cstheme="majorBidi"/>
          <w:sz w:val="24"/>
          <w:szCs w:val="24"/>
        </w:rPr>
        <w:t xml:space="preserve">floors </w:t>
      </w:r>
      <w:r w:rsidRPr="00563DD9">
        <w:rPr>
          <w:rFonts w:asciiTheme="majorBidi" w:hAnsiTheme="majorBidi" w:cstheme="majorBidi"/>
          <w:sz w:val="24"/>
          <w:szCs w:val="24"/>
        </w:rPr>
        <w:t>, because it has high resistance to the concentrated</w:t>
      </w:r>
      <w:r w:rsidRPr="00563DD9">
        <w:rPr>
          <w:rFonts w:asciiTheme="majorBidi" w:hAnsiTheme="majorBidi" w:cstheme="majorBidi"/>
          <w:spacing w:val="-39"/>
          <w:sz w:val="24"/>
          <w:szCs w:val="24"/>
        </w:rPr>
        <w:t xml:space="preserve"> forces</w:t>
      </w:r>
      <w:r w:rsidRPr="00563DD9">
        <w:rPr>
          <w:rFonts w:asciiTheme="majorBidi" w:hAnsiTheme="majorBidi" w:cstheme="majorBidi"/>
          <w:sz w:val="24"/>
          <w:szCs w:val="24"/>
        </w:rPr>
        <w:t>.</w:t>
      </w:r>
    </w:p>
    <w:p w:rsidR="00D44EE1" w:rsidRPr="00563DD9" w:rsidRDefault="00D44EE1" w:rsidP="00036BB4">
      <w:pPr>
        <w:pStyle w:val="a7"/>
        <w:widowControl w:val="0"/>
        <w:numPr>
          <w:ilvl w:val="0"/>
          <w:numId w:val="18"/>
        </w:numPr>
        <w:tabs>
          <w:tab w:val="left" w:pos="519"/>
        </w:tabs>
        <w:spacing w:before="107" w:after="0" w:line="360" w:lineRule="auto"/>
        <w:contextualSpacing w:val="0"/>
        <w:jc w:val="both"/>
        <w:rPr>
          <w:rFonts w:asciiTheme="majorBidi" w:hAnsiTheme="majorBidi" w:cstheme="majorBidi"/>
          <w:sz w:val="24"/>
          <w:szCs w:val="24"/>
        </w:rPr>
      </w:pPr>
      <w:r w:rsidRPr="00563DD9">
        <w:rPr>
          <w:rFonts w:asciiTheme="majorBidi" w:hAnsiTheme="majorBidi" w:cstheme="majorBidi"/>
          <w:sz w:val="24"/>
          <w:szCs w:val="24"/>
        </w:rPr>
        <w:t>The used software</w:t>
      </w:r>
      <w:r w:rsidR="008F7666">
        <w:rPr>
          <w:rFonts w:asciiTheme="majorBidi" w:hAnsiTheme="majorBidi" w:cstheme="majorBidi"/>
          <w:sz w:val="24"/>
          <w:szCs w:val="24"/>
        </w:rPr>
        <w:t xml:space="preserve"> </w:t>
      </w:r>
      <w:r w:rsidRPr="00563DD9">
        <w:rPr>
          <w:rFonts w:asciiTheme="majorBidi" w:hAnsiTheme="majorBidi" w:cstheme="majorBidi"/>
          <w:sz w:val="24"/>
          <w:szCs w:val="24"/>
        </w:rPr>
        <w:t>programs:</w:t>
      </w:r>
    </w:p>
    <w:p w:rsidR="00D44EE1" w:rsidRPr="00563DD9" w:rsidRDefault="00D44EE1" w:rsidP="00036BB4">
      <w:pPr>
        <w:pStyle w:val="a7"/>
        <w:widowControl w:val="0"/>
        <w:numPr>
          <w:ilvl w:val="3"/>
          <w:numId w:val="17"/>
        </w:numPr>
        <w:tabs>
          <w:tab w:val="left" w:pos="1652"/>
        </w:tabs>
        <w:spacing w:before="59" w:after="0" w:line="360" w:lineRule="auto"/>
        <w:contextualSpacing w:val="0"/>
        <w:jc w:val="both"/>
        <w:rPr>
          <w:rFonts w:asciiTheme="majorBidi" w:hAnsiTheme="majorBidi" w:cstheme="majorBidi"/>
          <w:sz w:val="24"/>
          <w:szCs w:val="24"/>
        </w:rPr>
      </w:pPr>
      <w:r w:rsidRPr="00563DD9">
        <w:rPr>
          <w:rFonts w:asciiTheme="majorBidi" w:hAnsiTheme="majorBidi" w:cstheme="majorBidi"/>
          <w:sz w:val="24"/>
          <w:szCs w:val="24"/>
        </w:rPr>
        <w:t>AutoCAD20</w:t>
      </w:r>
      <w:r w:rsidR="009576CE">
        <w:rPr>
          <w:rFonts w:asciiTheme="majorBidi" w:hAnsiTheme="majorBidi" w:cstheme="majorBidi"/>
          <w:sz w:val="24"/>
          <w:szCs w:val="24"/>
        </w:rPr>
        <w:t>16</w:t>
      </w:r>
      <w:r w:rsidRPr="00563DD9">
        <w:rPr>
          <w:rFonts w:asciiTheme="majorBidi" w:hAnsiTheme="majorBidi" w:cstheme="majorBidi"/>
          <w:sz w:val="24"/>
          <w:szCs w:val="24"/>
        </w:rPr>
        <w:t>,todrawthedetailofdrawingsforstructuraldrawings.</w:t>
      </w:r>
    </w:p>
    <w:p w:rsidR="00D44EE1" w:rsidRPr="00563DD9" w:rsidRDefault="00D44EE1" w:rsidP="00D44EE1">
      <w:pPr>
        <w:pStyle w:val="ae"/>
        <w:spacing w:before="10" w:line="360" w:lineRule="auto"/>
        <w:jc w:val="both"/>
        <w:rPr>
          <w:rFonts w:asciiTheme="majorBidi" w:hAnsiTheme="majorBidi" w:cstheme="majorBidi"/>
        </w:rPr>
      </w:pPr>
    </w:p>
    <w:p w:rsidR="00D44EE1" w:rsidRPr="00563DD9" w:rsidRDefault="00D44EE1" w:rsidP="00036BB4">
      <w:pPr>
        <w:pStyle w:val="a7"/>
        <w:widowControl w:val="0"/>
        <w:numPr>
          <w:ilvl w:val="3"/>
          <w:numId w:val="17"/>
        </w:numPr>
        <w:tabs>
          <w:tab w:val="left" w:pos="1652"/>
        </w:tabs>
        <w:spacing w:after="0" w:line="360" w:lineRule="auto"/>
        <w:contextualSpacing w:val="0"/>
        <w:jc w:val="both"/>
        <w:rPr>
          <w:rFonts w:asciiTheme="majorBidi" w:hAnsiTheme="majorBidi" w:cstheme="majorBidi"/>
          <w:sz w:val="24"/>
          <w:szCs w:val="24"/>
        </w:rPr>
      </w:pPr>
      <w:r w:rsidRPr="00563DD9">
        <w:rPr>
          <w:rFonts w:asciiTheme="majorBidi" w:hAnsiTheme="majorBidi" w:cstheme="majorBidi"/>
          <w:spacing w:val="-6"/>
          <w:sz w:val="24"/>
          <w:szCs w:val="24"/>
        </w:rPr>
        <w:t xml:space="preserve">ATIR, Etabs, Safe, Sp column, Straap1, Staad pro and Autodesk Robot structure and analysis 2017 </w:t>
      </w:r>
      <w:r w:rsidRPr="00563DD9">
        <w:rPr>
          <w:rFonts w:asciiTheme="majorBidi" w:hAnsiTheme="majorBidi" w:cstheme="majorBidi"/>
          <w:sz w:val="24"/>
          <w:szCs w:val="24"/>
        </w:rPr>
        <w:t>to analysis and design the structural</w:t>
      </w:r>
      <w:r w:rsidR="008F7666">
        <w:rPr>
          <w:rFonts w:asciiTheme="majorBidi" w:hAnsiTheme="majorBidi" w:cstheme="majorBidi"/>
          <w:spacing w:val="-15"/>
          <w:sz w:val="24"/>
          <w:szCs w:val="24"/>
        </w:rPr>
        <w:t xml:space="preserve"> </w:t>
      </w:r>
      <w:r w:rsidRPr="00563DD9">
        <w:rPr>
          <w:rFonts w:asciiTheme="majorBidi" w:hAnsiTheme="majorBidi" w:cstheme="majorBidi"/>
          <w:spacing w:val="-15"/>
          <w:sz w:val="24"/>
          <w:szCs w:val="24"/>
        </w:rPr>
        <w:t>members</w:t>
      </w:r>
      <w:r w:rsidRPr="00563DD9">
        <w:rPr>
          <w:rFonts w:asciiTheme="majorBidi" w:hAnsiTheme="majorBidi" w:cstheme="majorBidi"/>
          <w:sz w:val="24"/>
          <w:szCs w:val="24"/>
        </w:rPr>
        <w:t>.</w:t>
      </w:r>
    </w:p>
    <w:p w:rsidR="00D44EE1" w:rsidRPr="00563DD9" w:rsidRDefault="00D44EE1" w:rsidP="00D44EE1">
      <w:pPr>
        <w:pStyle w:val="ae"/>
        <w:spacing w:before="2" w:line="360" w:lineRule="auto"/>
        <w:jc w:val="both"/>
        <w:rPr>
          <w:rFonts w:asciiTheme="majorBidi" w:hAnsiTheme="majorBidi" w:cstheme="majorBidi"/>
        </w:rPr>
      </w:pPr>
    </w:p>
    <w:p w:rsidR="00D44EE1" w:rsidRPr="00563DD9" w:rsidRDefault="00D44EE1" w:rsidP="00036BB4">
      <w:pPr>
        <w:pStyle w:val="a7"/>
        <w:widowControl w:val="0"/>
        <w:numPr>
          <w:ilvl w:val="0"/>
          <w:numId w:val="18"/>
        </w:numPr>
        <w:spacing w:before="1" w:after="0" w:line="360" w:lineRule="auto"/>
        <w:contextualSpacing w:val="0"/>
        <w:jc w:val="both"/>
        <w:rPr>
          <w:rFonts w:asciiTheme="majorBidi" w:hAnsiTheme="majorBidi" w:cstheme="majorBidi"/>
          <w:sz w:val="24"/>
          <w:szCs w:val="24"/>
        </w:rPr>
      </w:pPr>
      <w:r w:rsidRPr="00563DD9">
        <w:rPr>
          <w:rFonts w:asciiTheme="majorBidi" w:hAnsiTheme="majorBidi" w:cstheme="majorBidi"/>
          <w:spacing w:val="-10"/>
          <w:sz w:val="24"/>
          <w:szCs w:val="24"/>
        </w:rPr>
        <w:lastRenderedPageBreak/>
        <w:t xml:space="preserve">We </w:t>
      </w:r>
      <w:r w:rsidRPr="00563DD9">
        <w:rPr>
          <w:rFonts w:asciiTheme="majorBidi" w:hAnsiTheme="majorBidi" w:cstheme="majorBidi"/>
          <w:spacing w:val="-3"/>
          <w:sz w:val="24"/>
          <w:szCs w:val="24"/>
        </w:rPr>
        <w:t xml:space="preserve">have </w:t>
      </w:r>
      <w:r w:rsidRPr="00563DD9">
        <w:rPr>
          <w:rFonts w:asciiTheme="majorBidi" w:hAnsiTheme="majorBidi" w:cstheme="majorBidi"/>
          <w:sz w:val="24"/>
          <w:szCs w:val="24"/>
        </w:rPr>
        <w:t xml:space="preserve">used the </w:t>
      </w:r>
      <w:r w:rsidRPr="00563DD9">
        <w:rPr>
          <w:rFonts w:asciiTheme="majorBidi" w:hAnsiTheme="majorBidi" w:cstheme="majorBidi"/>
          <w:spacing w:val="-3"/>
          <w:sz w:val="24"/>
          <w:szCs w:val="24"/>
        </w:rPr>
        <w:t xml:space="preserve">live </w:t>
      </w:r>
      <w:r w:rsidRPr="00563DD9">
        <w:rPr>
          <w:rFonts w:asciiTheme="majorBidi" w:hAnsiTheme="majorBidi" w:cstheme="majorBidi"/>
          <w:sz w:val="24"/>
          <w:szCs w:val="24"/>
        </w:rPr>
        <w:t>loads using the Jordanian code of</w:t>
      </w:r>
      <w:r w:rsidR="008F7666">
        <w:rPr>
          <w:rFonts w:asciiTheme="majorBidi" w:hAnsiTheme="majorBidi" w:cstheme="majorBidi"/>
          <w:spacing w:val="-10"/>
          <w:sz w:val="24"/>
          <w:szCs w:val="24"/>
        </w:rPr>
        <w:t xml:space="preserve"> </w:t>
      </w:r>
      <w:r w:rsidRPr="00563DD9">
        <w:rPr>
          <w:rFonts w:asciiTheme="majorBidi" w:hAnsiTheme="majorBidi" w:cstheme="majorBidi"/>
          <w:spacing w:val="-10"/>
          <w:sz w:val="24"/>
          <w:szCs w:val="24"/>
        </w:rPr>
        <w:t>loads</w:t>
      </w:r>
      <w:r w:rsidRPr="00563DD9">
        <w:rPr>
          <w:rFonts w:asciiTheme="majorBidi" w:hAnsiTheme="majorBidi" w:cstheme="majorBidi"/>
          <w:sz w:val="24"/>
          <w:szCs w:val="24"/>
        </w:rPr>
        <w:t>.</w:t>
      </w:r>
    </w:p>
    <w:p w:rsidR="00D44EE1" w:rsidRPr="00563DD9" w:rsidRDefault="00D44EE1" w:rsidP="00D44EE1">
      <w:pPr>
        <w:pStyle w:val="ae"/>
        <w:rPr>
          <w:rFonts w:asciiTheme="majorBidi" w:hAnsiTheme="majorBidi" w:cstheme="majorBidi"/>
        </w:rPr>
      </w:pPr>
    </w:p>
    <w:p w:rsidR="00D44EE1" w:rsidRPr="000C0840" w:rsidRDefault="00D44EE1" w:rsidP="00D44EE1">
      <w:pPr>
        <w:pStyle w:val="1"/>
        <w:bidi w:val="0"/>
        <w:rPr>
          <w:color w:val="auto"/>
        </w:rPr>
      </w:pPr>
      <w:bookmarkStart w:id="83" w:name="_TOC_250001"/>
      <w:bookmarkStart w:id="84" w:name="_Toc501166626"/>
      <w:r w:rsidRPr="000C0840">
        <w:rPr>
          <w:color w:val="auto"/>
        </w:rPr>
        <w:t>5.2 The</w:t>
      </w:r>
      <w:bookmarkEnd w:id="83"/>
      <w:r w:rsidR="00D85FFF" w:rsidRPr="000C0840">
        <w:rPr>
          <w:color w:val="auto"/>
        </w:rPr>
        <w:t xml:space="preserve"> </w:t>
      </w:r>
      <w:r w:rsidRPr="000C0840">
        <w:rPr>
          <w:color w:val="auto"/>
        </w:rPr>
        <w:t>Recommendations</w:t>
      </w:r>
      <w:bookmarkEnd w:id="84"/>
    </w:p>
    <w:p w:rsidR="00D44EE1" w:rsidRPr="000C0840" w:rsidRDefault="00D44EE1" w:rsidP="00D44EE1">
      <w:pPr>
        <w:pStyle w:val="ae"/>
        <w:spacing w:before="10"/>
        <w:rPr>
          <w:rFonts w:asciiTheme="majorBidi" w:hAnsiTheme="majorBidi" w:cstheme="majorBidi"/>
          <w:b/>
        </w:rPr>
      </w:pPr>
    </w:p>
    <w:p w:rsidR="00D44EE1" w:rsidRPr="00563DD9" w:rsidRDefault="00D44EE1" w:rsidP="008F7666">
      <w:pPr>
        <w:pStyle w:val="ae"/>
        <w:spacing w:line="360" w:lineRule="auto"/>
        <w:ind w:left="699" w:right="111"/>
        <w:jc w:val="right"/>
        <w:rPr>
          <w:rFonts w:asciiTheme="majorBidi" w:hAnsiTheme="majorBidi" w:cstheme="majorBidi"/>
        </w:rPr>
      </w:pPr>
      <w:r w:rsidRPr="00563DD9">
        <w:rPr>
          <w:rFonts w:asciiTheme="majorBidi" w:hAnsiTheme="majorBidi" w:cstheme="majorBidi"/>
        </w:rPr>
        <w:t>This project has an important role in widening and enhancing our understanding to the nature of the structural project including all the details, analysis, and designs.</w:t>
      </w:r>
    </w:p>
    <w:p w:rsidR="00D44EE1" w:rsidRPr="00563DD9" w:rsidRDefault="00D44EE1" w:rsidP="008F7666">
      <w:pPr>
        <w:pStyle w:val="ae"/>
        <w:spacing w:before="107" w:line="360" w:lineRule="auto"/>
        <w:ind w:left="699" w:right="111"/>
        <w:jc w:val="right"/>
        <w:rPr>
          <w:rFonts w:asciiTheme="majorBidi" w:hAnsiTheme="majorBidi" w:cstheme="majorBidi"/>
        </w:rPr>
      </w:pPr>
      <w:r w:rsidRPr="00563DD9">
        <w:rPr>
          <w:rFonts w:asciiTheme="majorBidi" w:hAnsiTheme="majorBidi" w:cstheme="majorBidi"/>
          <w:spacing w:val="-10"/>
        </w:rPr>
        <w:t>We</w:t>
      </w:r>
      <w:r w:rsidRPr="00563DD9">
        <w:rPr>
          <w:rFonts w:asciiTheme="majorBidi" w:hAnsiTheme="majorBidi" w:cstheme="majorBidi"/>
        </w:rPr>
        <w:t>wantherethroughthisexperience-tointroduceagroupof</w:t>
      </w:r>
      <w:r w:rsidRPr="00563DD9">
        <w:rPr>
          <w:rFonts w:asciiTheme="majorBidi" w:hAnsiTheme="majorBidi" w:cstheme="majorBidi"/>
          <w:spacing w:val="-8"/>
        </w:rPr>
        <w:t>recommendations</w:t>
      </w:r>
      <w:r w:rsidRPr="00563DD9">
        <w:rPr>
          <w:rFonts w:asciiTheme="majorBidi" w:hAnsiTheme="majorBidi" w:cstheme="majorBidi"/>
        </w:rPr>
        <w:t>,wehopeitto be useful for planning to select a structural</w:t>
      </w:r>
      <w:r w:rsidR="008F7666">
        <w:rPr>
          <w:rFonts w:asciiTheme="majorBidi" w:hAnsiTheme="majorBidi" w:cstheme="majorBidi"/>
        </w:rPr>
        <w:t xml:space="preserve"> </w:t>
      </w:r>
      <w:r w:rsidRPr="00563DD9">
        <w:rPr>
          <w:rFonts w:asciiTheme="majorBidi" w:hAnsiTheme="majorBidi" w:cstheme="majorBidi"/>
        </w:rPr>
        <w:t>project.</w:t>
      </w:r>
    </w:p>
    <w:p w:rsidR="00D44EE1" w:rsidRDefault="00D44EE1" w:rsidP="008F7666">
      <w:pPr>
        <w:pStyle w:val="ae"/>
        <w:spacing w:before="107" w:line="360" w:lineRule="auto"/>
        <w:ind w:left="699" w:right="111"/>
        <w:jc w:val="right"/>
        <w:rPr>
          <w:rFonts w:asciiTheme="majorBidi" w:hAnsiTheme="majorBidi" w:cstheme="majorBidi"/>
        </w:rPr>
      </w:pPr>
      <w:r w:rsidRPr="00563DD9">
        <w:rPr>
          <w:rFonts w:asciiTheme="majorBidi" w:hAnsiTheme="majorBidi" w:cstheme="majorBidi"/>
        </w:rPr>
        <w:t xml:space="preserve">At the beginning, the architectural drawings </w:t>
      </w:r>
      <w:r w:rsidRPr="00563DD9">
        <w:rPr>
          <w:rFonts w:asciiTheme="majorBidi" w:hAnsiTheme="majorBidi" w:cstheme="majorBidi"/>
          <w:spacing w:val="-3"/>
        </w:rPr>
        <w:t xml:space="preserve">have </w:t>
      </w:r>
      <w:r w:rsidRPr="00563DD9">
        <w:rPr>
          <w:rFonts w:asciiTheme="majorBidi" w:hAnsiTheme="majorBidi" w:cstheme="majorBidi"/>
        </w:rPr>
        <w:t>to be prepared and</w:t>
      </w:r>
      <w:r w:rsidR="008F7666">
        <w:rPr>
          <w:rFonts w:asciiTheme="majorBidi" w:hAnsiTheme="majorBidi" w:cstheme="majorBidi"/>
        </w:rPr>
        <w:t xml:space="preserve"> </w:t>
      </w:r>
      <w:r w:rsidRPr="00563DD9">
        <w:rPr>
          <w:rFonts w:asciiTheme="majorBidi" w:hAnsiTheme="majorBidi" w:cstheme="majorBidi"/>
        </w:rPr>
        <w:t>ordered and the</w:t>
      </w:r>
      <w:r w:rsidR="008F7666">
        <w:rPr>
          <w:rFonts w:asciiTheme="majorBidi" w:hAnsiTheme="majorBidi" w:cstheme="majorBidi"/>
        </w:rPr>
        <w:t xml:space="preserve"> </w:t>
      </w:r>
      <w:r w:rsidRPr="00563DD9">
        <w:rPr>
          <w:rFonts w:asciiTheme="majorBidi" w:hAnsiTheme="majorBidi" w:cstheme="majorBidi"/>
        </w:rPr>
        <w:t>construction</w:t>
      </w:r>
      <w:r w:rsidR="008F7666">
        <w:rPr>
          <w:rFonts w:asciiTheme="majorBidi" w:hAnsiTheme="majorBidi" w:cstheme="majorBidi"/>
        </w:rPr>
        <w:t xml:space="preserve"> </w:t>
      </w:r>
      <w:r w:rsidRPr="00563DD9">
        <w:rPr>
          <w:rFonts w:asciiTheme="majorBidi" w:hAnsiTheme="majorBidi" w:cstheme="majorBidi"/>
        </w:rPr>
        <w:t xml:space="preserve">material and the structural system </w:t>
      </w:r>
      <w:r w:rsidRPr="00563DD9">
        <w:rPr>
          <w:rFonts w:asciiTheme="majorBidi" w:hAnsiTheme="majorBidi" w:cstheme="majorBidi"/>
          <w:spacing w:val="-3"/>
        </w:rPr>
        <w:t xml:space="preserve">have </w:t>
      </w:r>
      <w:r w:rsidRPr="00563DD9">
        <w:rPr>
          <w:rFonts w:asciiTheme="majorBidi" w:hAnsiTheme="majorBidi" w:cstheme="majorBidi"/>
        </w:rPr>
        <w:t xml:space="preserve">to be choose alongside. And </w:t>
      </w:r>
      <w:r w:rsidRPr="00563DD9">
        <w:rPr>
          <w:rFonts w:asciiTheme="majorBidi" w:hAnsiTheme="majorBidi" w:cstheme="majorBidi"/>
          <w:spacing w:val="-4"/>
        </w:rPr>
        <w:t xml:space="preserve">it’s </w:t>
      </w:r>
      <w:r w:rsidRPr="00563DD9">
        <w:rPr>
          <w:rFonts w:asciiTheme="majorBidi" w:hAnsiTheme="majorBidi" w:cstheme="majorBidi"/>
        </w:rPr>
        <w:t xml:space="preserve">essential at this stage to </w:t>
      </w:r>
      <w:r w:rsidRPr="00563DD9">
        <w:rPr>
          <w:rFonts w:asciiTheme="majorBidi" w:hAnsiTheme="majorBidi" w:cstheme="majorBidi"/>
          <w:spacing w:val="-3"/>
        </w:rPr>
        <w:t xml:space="preserve">have </w:t>
      </w:r>
      <w:r w:rsidRPr="00563DD9">
        <w:rPr>
          <w:rFonts w:asciiTheme="majorBidi" w:hAnsiTheme="majorBidi" w:cstheme="majorBidi"/>
        </w:rPr>
        <w:t>information about the project site, the soil, the soil strength capacity at the site from the geotechnical report, after that the bearing walls and the columns is going to be set up alongside the architectural team in a compatible manner. The civil engineer tries at this stage to plant as much as possible the reinforced concrete walls, which should be use after that in resisting the earthquake loads and other lateral</w:t>
      </w:r>
      <w:r w:rsidR="008F7666">
        <w:rPr>
          <w:rFonts w:asciiTheme="majorBidi" w:hAnsiTheme="majorBidi" w:cstheme="majorBidi"/>
        </w:rPr>
        <w:t xml:space="preserve"> </w:t>
      </w:r>
      <w:r w:rsidRPr="00563DD9">
        <w:rPr>
          <w:rFonts w:asciiTheme="majorBidi" w:hAnsiTheme="majorBidi" w:cstheme="majorBidi"/>
        </w:rPr>
        <w:t>loads.</w:t>
      </w: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D44EE1" w:rsidRDefault="00D44EE1" w:rsidP="00D44EE1">
      <w:pPr>
        <w:pStyle w:val="ae"/>
        <w:spacing w:before="107" w:line="360" w:lineRule="auto"/>
        <w:ind w:left="699" w:right="111"/>
        <w:jc w:val="both"/>
        <w:rPr>
          <w:rFonts w:asciiTheme="majorBidi" w:hAnsiTheme="majorBidi" w:cstheme="majorBidi"/>
        </w:rPr>
      </w:pPr>
    </w:p>
    <w:p w:rsidR="0010486A" w:rsidRPr="00DC1EA9" w:rsidRDefault="0010486A" w:rsidP="00DC1EA9">
      <w:pPr>
        <w:tabs>
          <w:tab w:val="left" w:pos="7815"/>
        </w:tabs>
        <w:rPr>
          <w:rFonts w:asciiTheme="majorBidi" w:hAnsiTheme="majorBidi" w:cstheme="majorBidi"/>
          <w:sz w:val="24"/>
          <w:szCs w:val="24"/>
        </w:rPr>
      </w:pPr>
    </w:p>
    <w:sectPr w:rsidR="0010486A" w:rsidRPr="00DC1EA9" w:rsidSect="00624BF8">
      <w:pgSz w:w="12240" w:h="15840"/>
      <w:pgMar w:top="1440" w:right="1440" w:bottom="1440" w:left="1560" w:header="720" w:footer="720" w:gutter="0"/>
      <w:pgNumType w:start="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0F03" w:rsidRDefault="00760F03" w:rsidP="00FB5949">
      <w:pPr>
        <w:spacing w:after="0" w:line="240" w:lineRule="auto"/>
      </w:pPr>
      <w:r>
        <w:separator/>
      </w:r>
    </w:p>
  </w:endnote>
  <w:endnote w:type="continuationSeparator" w:id="1">
    <w:p w:rsidR="00760F03" w:rsidRDefault="00760F03" w:rsidP="00FB59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B2"/>
    <w:family w:val="swiss"/>
    <w:notTrueType/>
    <w:pitch w:val="variable"/>
    <w:sig w:usb0="00002001" w:usb1="00000000" w:usb2="00000000" w:usb3="00000000" w:csb0="00000040"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Segoe UI Light">
    <w:panose1 w:val="020B0502040204020203"/>
    <w:charset w:val="00"/>
    <w:family w:val="swiss"/>
    <w:pitch w:val="variable"/>
    <w:sig w:usb0="E4002EFF" w:usb1="C000E47F" w:usb2="00000009" w:usb3="00000000" w:csb0="000001FF" w:csb1="00000000"/>
  </w:font>
  <w:font w:name="BatangChe">
    <w:altName w:val="Arial Unicode MS"/>
    <w:panose1 w:val="02030609000101010101"/>
    <w:charset w:val="81"/>
    <w:family w:val="modern"/>
    <w:pitch w:val="fixed"/>
    <w:sig w:usb0="00000000" w:usb1="69D77CFB" w:usb2="00000030" w:usb3="00000000" w:csb0="0008009F" w:csb1="00000000"/>
  </w:font>
  <w:font w:name="Andalus">
    <w:panose1 w:val="02020603050405020304"/>
    <w:charset w:val="00"/>
    <w:family w:val="roman"/>
    <w:pitch w:val="variable"/>
    <w:sig w:usb0="00002003" w:usb1="80000000" w:usb2="00000008" w:usb3="00000000" w:csb0="00000041" w:csb1="00000000"/>
  </w:font>
  <w:font w:name="Algerian">
    <w:panose1 w:val="04020705040A02060702"/>
    <w:charset w:val="00"/>
    <w:family w:val="decorativ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6261448"/>
      <w:docPartObj>
        <w:docPartGallery w:val="Page Numbers (Bottom of Page)"/>
        <w:docPartUnique/>
      </w:docPartObj>
    </w:sdtPr>
    <w:sdtContent>
      <w:p w:rsidR="008F7666" w:rsidRDefault="00251A56">
        <w:pPr>
          <w:pStyle w:val="a6"/>
          <w:jc w:val="center"/>
        </w:pPr>
        <w:fldSimple w:instr=" PAGE   \* MERGEFORMAT ">
          <w:r w:rsidR="009838F4">
            <w:rPr>
              <w:noProof/>
            </w:rPr>
            <w:t>64</w:t>
          </w:r>
        </w:fldSimple>
      </w:p>
    </w:sdtContent>
  </w:sdt>
  <w:p w:rsidR="008F7666" w:rsidRDefault="008F7666">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6261449"/>
      <w:docPartObj>
        <w:docPartGallery w:val="Page Numbers (Bottom of Page)"/>
        <w:docPartUnique/>
      </w:docPartObj>
    </w:sdtPr>
    <w:sdtContent>
      <w:p w:rsidR="008F7666" w:rsidRDefault="00251A56">
        <w:pPr>
          <w:pStyle w:val="a6"/>
          <w:jc w:val="center"/>
        </w:pPr>
        <w:fldSimple w:instr=" PAGE   \* MERGEFORMAT ">
          <w:r w:rsidR="009838F4">
            <w:rPr>
              <w:noProof/>
            </w:rPr>
            <w:t>1</w:t>
          </w:r>
        </w:fldSimple>
      </w:p>
    </w:sdtContent>
  </w:sdt>
  <w:p w:rsidR="008F7666" w:rsidRDefault="008F7666" w:rsidP="00382837">
    <w:pPr>
      <w:pStyle w:val="a6"/>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0F03" w:rsidRDefault="00760F03" w:rsidP="00FB5949">
      <w:pPr>
        <w:spacing w:after="0" w:line="240" w:lineRule="auto"/>
      </w:pPr>
      <w:r>
        <w:separator/>
      </w:r>
    </w:p>
  </w:footnote>
  <w:footnote w:type="continuationSeparator" w:id="1">
    <w:p w:rsidR="00760F03" w:rsidRDefault="00760F03" w:rsidP="00FB594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9pt;height:10.9pt" o:bullet="t">
        <v:imagedata r:id="rId1" o:title="msoFB8"/>
      </v:shape>
    </w:pict>
  </w:numPicBullet>
  <w:abstractNum w:abstractNumId="0">
    <w:nsid w:val="089914E5"/>
    <w:multiLevelType w:val="hybridMultilevel"/>
    <w:tmpl w:val="024C5F44"/>
    <w:lvl w:ilvl="0" w:tplc="FFFFFFFF">
      <w:start w:val="4"/>
      <w:numFmt w:val="bullet"/>
      <w:lvlText w:val="-"/>
      <w:lvlJc w:val="left"/>
      <w:pPr>
        <w:ind w:left="502"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nsid w:val="08B656E7"/>
    <w:multiLevelType w:val="hybridMultilevel"/>
    <w:tmpl w:val="401A71CA"/>
    <w:lvl w:ilvl="0" w:tplc="7604D3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7B0F59"/>
    <w:multiLevelType w:val="hybridMultilevel"/>
    <w:tmpl w:val="3C48DE58"/>
    <w:lvl w:ilvl="0" w:tplc="04090001">
      <w:start w:val="1"/>
      <w:numFmt w:val="decimal"/>
      <w:lvlText w:val="%1."/>
      <w:lvlJc w:val="left"/>
      <w:pPr>
        <w:ind w:left="810" w:hanging="360"/>
      </w:pPr>
      <w:rPr>
        <w:rFonts w:hint="default"/>
      </w:rPr>
    </w:lvl>
    <w:lvl w:ilvl="1" w:tplc="04090003" w:tentative="1">
      <w:start w:val="1"/>
      <w:numFmt w:val="lowerLetter"/>
      <w:lvlText w:val="%2."/>
      <w:lvlJc w:val="left"/>
      <w:pPr>
        <w:ind w:left="1530" w:hanging="360"/>
      </w:pPr>
    </w:lvl>
    <w:lvl w:ilvl="2" w:tplc="04090005" w:tentative="1">
      <w:start w:val="1"/>
      <w:numFmt w:val="lowerRoman"/>
      <w:lvlText w:val="%3."/>
      <w:lvlJc w:val="right"/>
      <w:pPr>
        <w:ind w:left="2250" w:hanging="180"/>
      </w:pPr>
    </w:lvl>
    <w:lvl w:ilvl="3" w:tplc="04090001" w:tentative="1">
      <w:start w:val="1"/>
      <w:numFmt w:val="decimal"/>
      <w:lvlText w:val="%4."/>
      <w:lvlJc w:val="left"/>
      <w:pPr>
        <w:ind w:left="2970" w:hanging="360"/>
      </w:pPr>
    </w:lvl>
    <w:lvl w:ilvl="4" w:tplc="04090003" w:tentative="1">
      <w:start w:val="1"/>
      <w:numFmt w:val="lowerLetter"/>
      <w:lvlText w:val="%5."/>
      <w:lvlJc w:val="left"/>
      <w:pPr>
        <w:ind w:left="3690" w:hanging="360"/>
      </w:pPr>
    </w:lvl>
    <w:lvl w:ilvl="5" w:tplc="04090005" w:tentative="1">
      <w:start w:val="1"/>
      <w:numFmt w:val="lowerRoman"/>
      <w:lvlText w:val="%6."/>
      <w:lvlJc w:val="right"/>
      <w:pPr>
        <w:ind w:left="4410" w:hanging="180"/>
      </w:pPr>
    </w:lvl>
    <w:lvl w:ilvl="6" w:tplc="04090001" w:tentative="1">
      <w:start w:val="1"/>
      <w:numFmt w:val="decimal"/>
      <w:lvlText w:val="%7."/>
      <w:lvlJc w:val="left"/>
      <w:pPr>
        <w:ind w:left="5130" w:hanging="360"/>
      </w:pPr>
    </w:lvl>
    <w:lvl w:ilvl="7" w:tplc="04090003" w:tentative="1">
      <w:start w:val="1"/>
      <w:numFmt w:val="lowerLetter"/>
      <w:lvlText w:val="%8."/>
      <w:lvlJc w:val="left"/>
      <w:pPr>
        <w:ind w:left="5850" w:hanging="360"/>
      </w:pPr>
    </w:lvl>
    <w:lvl w:ilvl="8" w:tplc="04090005" w:tentative="1">
      <w:start w:val="1"/>
      <w:numFmt w:val="lowerRoman"/>
      <w:lvlText w:val="%9."/>
      <w:lvlJc w:val="right"/>
      <w:pPr>
        <w:ind w:left="6570" w:hanging="180"/>
      </w:pPr>
    </w:lvl>
  </w:abstractNum>
  <w:abstractNum w:abstractNumId="3">
    <w:nsid w:val="1610090F"/>
    <w:multiLevelType w:val="hybridMultilevel"/>
    <w:tmpl w:val="8D322460"/>
    <w:lvl w:ilvl="0" w:tplc="0409000D">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974723"/>
    <w:multiLevelType w:val="hybridMultilevel"/>
    <w:tmpl w:val="7B0AC81A"/>
    <w:lvl w:ilvl="0" w:tplc="04090007">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A717F4"/>
    <w:multiLevelType w:val="multilevel"/>
    <w:tmpl w:val="63F651B6"/>
    <w:lvl w:ilvl="0">
      <w:start w:val="3"/>
      <w:numFmt w:val="decimal"/>
      <w:lvlText w:val="%1"/>
      <w:lvlJc w:val="left"/>
      <w:pPr>
        <w:ind w:left="360" w:hanging="360"/>
      </w:pPr>
      <w:rPr>
        <w:rFonts w:cstheme="majorBidi" w:hint="default"/>
      </w:rPr>
    </w:lvl>
    <w:lvl w:ilvl="1">
      <w:start w:val="1"/>
      <w:numFmt w:val="decimal"/>
      <w:lvlText w:val="%1.%2"/>
      <w:lvlJc w:val="left"/>
      <w:pPr>
        <w:ind w:left="360" w:hanging="360"/>
      </w:pPr>
      <w:rPr>
        <w:rFonts w:cstheme="majorBidi" w:hint="default"/>
      </w:rPr>
    </w:lvl>
    <w:lvl w:ilvl="2">
      <w:start w:val="1"/>
      <w:numFmt w:val="decimal"/>
      <w:lvlText w:val="%1.%2.%3"/>
      <w:lvlJc w:val="left"/>
      <w:pPr>
        <w:ind w:left="720" w:hanging="720"/>
      </w:pPr>
      <w:rPr>
        <w:rFonts w:cstheme="majorBidi" w:hint="default"/>
      </w:rPr>
    </w:lvl>
    <w:lvl w:ilvl="3">
      <w:start w:val="1"/>
      <w:numFmt w:val="decimal"/>
      <w:lvlText w:val="%1.%2.%3.%4"/>
      <w:lvlJc w:val="left"/>
      <w:pPr>
        <w:ind w:left="720" w:hanging="720"/>
      </w:pPr>
      <w:rPr>
        <w:rFonts w:cstheme="majorBidi" w:hint="default"/>
      </w:rPr>
    </w:lvl>
    <w:lvl w:ilvl="4">
      <w:start w:val="1"/>
      <w:numFmt w:val="decimal"/>
      <w:lvlText w:val="%1.%2.%3.%4.%5"/>
      <w:lvlJc w:val="left"/>
      <w:pPr>
        <w:ind w:left="1080" w:hanging="1080"/>
      </w:pPr>
      <w:rPr>
        <w:rFonts w:cstheme="majorBidi" w:hint="default"/>
      </w:rPr>
    </w:lvl>
    <w:lvl w:ilvl="5">
      <w:start w:val="1"/>
      <w:numFmt w:val="decimal"/>
      <w:lvlText w:val="%1.%2.%3.%4.%5.%6"/>
      <w:lvlJc w:val="left"/>
      <w:pPr>
        <w:ind w:left="1080" w:hanging="1080"/>
      </w:pPr>
      <w:rPr>
        <w:rFonts w:cstheme="majorBidi" w:hint="default"/>
      </w:rPr>
    </w:lvl>
    <w:lvl w:ilvl="6">
      <w:start w:val="1"/>
      <w:numFmt w:val="decimal"/>
      <w:lvlText w:val="%1.%2.%3.%4.%5.%6.%7"/>
      <w:lvlJc w:val="left"/>
      <w:pPr>
        <w:ind w:left="1440" w:hanging="1440"/>
      </w:pPr>
      <w:rPr>
        <w:rFonts w:cstheme="majorBidi" w:hint="default"/>
      </w:rPr>
    </w:lvl>
    <w:lvl w:ilvl="7">
      <w:start w:val="1"/>
      <w:numFmt w:val="decimal"/>
      <w:lvlText w:val="%1.%2.%3.%4.%5.%6.%7.%8"/>
      <w:lvlJc w:val="left"/>
      <w:pPr>
        <w:ind w:left="1440" w:hanging="1440"/>
      </w:pPr>
      <w:rPr>
        <w:rFonts w:cstheme="majorBidi" w:hint="default"/>
      </w:rPr>
    </w:lvl>
    <w:lvl w:ilvl="8">
      <w:start w:val="1"/>
      <w:numFmt w:val="decimal"/>
      <w:lvlText w:val="%1.%2.%3.%4.%5.%6.%7.%8.%9"/>
      <w:lvlJc w:val="left"/>
      <w:pPr>
        <w:ind w:left="1800" w:hanging="1800"/>
      </w:pPr>
      <w:rPr>
        <w:rFonts w:cstheme="majorBidi" w:hint="default"/>
      </w:rPr>
    </w:lvl>
  </w:abstractNum>
  <w:abstractNum w:abstractNumId="6">
    <w:nsid w:val="21A9129E"/>
    <w:multiLevelType w:val="hybridMultilevel"/>
    <w:tmpl w:val="843A2330"/>
    <w:lvl w:ilvl="0" w:tplc="70C4A434">
      <w:start w:val="1"/>
      <w:numFmt w:val="decimal"/>
      <w:lvlText w:val="%1-"/>
      <w:lvlJc w:val="left"/>
      <w:pPr>
        <w:ind w:left="720" w:hanging="360"/>
      </w:pPr>
      <w:rPr>
        <w:rFonts w:hint="default"/>
      </w:rPr>
    </w:lvl>
    <w:lvl w:ilvl="1" w:tplc="EC0E60AA" w:tentative="1">
      <w:start w:val="1"/>
      <w:numFmt w:val="lowerLetter"/>
      <w:lvlText w:val="%2."/>
      <w:lvlJc w:val="left"/>
      <w:pPr>
        <w:ind w:left="1440" w:hanging="360"/>
      </w:pPr>
    </w:lvl>
    <w:lvl w:ilvl="2" w:tplc="B23C58A0" w:tentative="1">
      <w:start w:val="1"/>
      <w:numFmt w:val="lowerRoman"/>
      <w:lvlText w:val="%3."/>
      <w:lvlJc w:val="right"/>
      <w:pPr>
        <w:ind w:left="2160" w:hanging="180"/>
      </w:pPr>
    </w:lvl>
    <w:lvl w:ilvl="3" w:tplc="4C7CA196" w:tentative="1">
      <w:start w:val="1"/>
      <w:numFmt w:val="decimal"/>
      <w:lvlText w:val="%4."/>
      <w:lvlJc w:val="left"/>
      <w:pPr>
        <w:ind w:left="2880" w:hanging="360"/>
      </w:pPr>
    </w:lvl>
    <w:lvl w:ilvl="4" w:tplc="63985A34" w:tentative="1">
      <w:start w:val="1"/>
      <w:numFmt w:val="lowerLetter"/>
      <w:lvlText w:val="%5."/>
      <w:lvlJc w:val="left"/>
      <w:pPr>
        <w:ind w:left="3600" w:hanging="360"/>
      </w:pPr>
    </w:lvl>
    <w:lvl w:ilvl="5" w:tplc="EBDAC6D6" w:tentative="1">
      <w:start w:val="1"/>
      <w:numFmt w:val="lowerRoman"/>
      <w:lvlText w:val="%6."/>
      <w:lvlJc w:val="right"/>
      <w:pPr>
        <w:ind w:left="4320" w:hanging="180"/>
      </w:pPr>
    </w:lvl>
    <w:lvl w:ilvl="6" w:tplc="85CECB7A" w:tentative="1">
      <w:start w:val="1"/>
      <w:numFmt w:val="decimal"/>
      <w:lvlText w:val="%7."/>
      <w:lvlJc w:val="left"/>
      <w:pPr>
        <w:ind w:left="5040" w:hanging="360"/>
      </w:pPr>
    </w:lvl>
    <w:lvl w:ilvl="7" w:tplc="C4F0CED8" w:tentative="1">
      <w:start w:val="1"/>
      <w:numFmt w:val="lowerLetter"/>
      <w:lvlText w:val="%8."/>
      <w:lvlJc w:val="left"/>
      <w:pPr>
        <w:ind w:left="5760" w:hanging="360"/>
      </w:pPr>
    </w:lvl>
    <w:lvl w:ilvl="8" w:tplc="F364DB70" w:tentative="1">
      <w:start w:val="1"/>
      <w:numFmt w:val="lowerRoman"/>
      <w:lvlText w:val="%9."/>
      <w:lvlJc w:val="right"/>
      <w:pPr>
        <w:ind w:left="6480" w:hanging="180"/>
      </w:pPr>
    </w:lvl>
  </w:abstractNum>
  <w:abstractNum w:abstractNumId="7">
    <w:nsid w:val="22344CEA"/>
    <w:multiLevelType w:val="hybridMultilevel"/>
    <w:tmpl w:val="0C2C3A5E"/>
    <w:lvl w:ilvl="0" w:tplc="64CE8E1E">
      <w:start w:val="1"/>
      <w:numFmt w:val="decimal"/>
      <w:lvlText w:val="%1."/>
      <w:lvlJc w:val="left"/>
      <w:pPr>
        <w:ind w:left="1057" w:hanging="360"/>
      </w:pPr>
    </w:lvl>
    <w:lvl w:ilvl="1" w:tplc="04090019" w:tentative="1">
      <w:start w:val="1"/>
      <w:numFmt w:val="lowerLetter"/>
      <w:lvlText w:val="%2."/>
      <w:lvlJc w:val="left"/>
      <w:pPr>
        <w:ind w:left="1777" w:hanging="360"/>
      </w:pPr>
    </w:lvl>
    <w:lvl w:ilvl="2" w:tplc="0409001B" w:tentative="1">
      <w:start w:val="1"/>
      <w:numFmt w:val="lowerRoman"/>
      <w:lvlText w:val="%3."/>
      <w:lvlJc w:val="right"/>
      <w:pPr>
        <w:ind w:left="2497" w:hanging="180"/>
      </w:pPr>
    </w:lvl>
    <w:lvl w:ilvl="3" w:tplc="0409000F" w:tentative="1">
      <w:start w:val="1"/>
      <w:numFmt w:val="decimal"/>
      <w:lvlText w:val="%4."/>
      <w:lvlJc w:val="left"/>
      <w:pPr>
        <w:ind w:left="3217" w:hanging="360"/>
      </w:pPr>
    </w:lvl>
    <w:lvl w:ilvl="4" w:tplc="04090019" w:tentative="1">
      <w:start w:val="1"/>
      <w:numFmt w:val="lowerLetter"/>
      <w:lvlText w:val="%5."/>
      <w:lvlJc w:val="left"/>
      <w:pPr>
        <w:ind w:left="3937" w:hanging="360"/>
      </w:pPr>
    </w:lvl>
    <w:lvl w:ilvl="5" w:tplc="0409001B" w:tentative="1">
      <w:start w:val="1"/>
      <w:numFmt w:val="lowerRoman"/>
      <w:lvlText w:val="%6."/>
      <w:lvlJc w:val="right"/>
      <w:pPr>
        <w:ind w:left="4657" w:hanging="180"/>
      </w:pPr>
    </w:lvl>
    <w:lvl w:ilvl="6" w:tplc="0409000F" w:tentative="1">
      <w:start w:val="1"/>
      <w:numFmt w:val="decimal"/>
      <w:lvlText w:val="%7."/>
      <w:lvlJc w:val="left"/>
      <w:pPr>
        <w:ind w:left="5377" w:hanging="360"/>
      </w:pPr>
    </w:lvl>
    <w:lvl w:ilvl="7" w:tplc="04090019" w:tentative="1">
      <w:start w:val="1"/>
      <w:numFmt w:val="lowerLetter"/>
      <w:lvlText w:val="%8."/>
      <w:lvlJc w:val="left"/>
      <w:pPr>
        <w:ind w:left="6097" w:hanging="360"/>
      </w:pPr>
    </w:lvl>
    <w:lvl w:ilvl="8" w:tplc="0409001B" w:tentative="1">
      <w:start w:val="1"/>
      <w:numFmt w:val="lowerRoman"/>
      <w:lvlText w:val="%9."/>
      <w:lvlJc w:val="right"/>
      <w:pPr>
        <w:ind w:left="6817" w:hanging="180"/>
      </w:pPr>
    </w:lvl>
  </w:abstractNum>
  <w:abstractNum w:abstractNumId="8">
    <w:nsid w:val="243F463F"/>
    <w:multiLevelType w:val="hybridMultilevel"/>
    <w:tmpl w:val="409034B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nsid w:val="24D06607"/>
    <w:multiLevelType w:val="hybridMultilevel"/>
    <w:tmpl w:val="B47A2396"/>
    <w:lvl w:ilvl="0" w:tplc="2F203CF6">
      <w:start w:val="1"/>
      <w:numFmt w:val="bullet"/>
      <w:lvlText w:val=""/>
      <w:lvlJc w:val="left"/>
      <w:pPr>
        <w:tabs>
          <w:tab w:val="num" w:pos="786"/>
        </w:tabs>
        <w:ind w:left="786" w:hanging="360"/>
      </w:pPr>
      <w:rPr>
        <w:rFonts w:ascii="Wingdings" w:hAnsi="Wingdings" w:hint="default"/>
      </w:rPr>
    </w:lvl>
    <w:lvl w:ilvl="1" w:tplc="04B85B8E" w:tentative="1">
      <w:start w:val="1"/>
      <w:numFmt w:val="bullet"/>
      <w:lvlText w:val="o"/>
      <w:lvlJc w:val="left"/>
      <w:pPr>
        <w:tabs>
          <w:tab w:val="num" w:pos="1298"/>
        </w:tabs>
        <w:ind w:left="1298" w:hanging="360"/>
      </w:pPr>
      <w:rPr>
        <w:rFonts w:ascii="Courier New" w:hAnsi="Courier New" w:cs="Courier New" w:hint="default"/>
      </w:rPr>
    </w:lvl>
    <w:lvl w:ilvl="2" w:tplc="B350B0A0" w:tentative="1">
      <w:start w:val="1"/>
      <w:numFmt w:val="bullet"/>
      <w:lvlText w:val=""/>
      <w:lvlJc w:val="left"/>
      <w:pPr>
        <w:tabs>
          <w:tab w:val="num" w:pos="2018"/>
        </w:tabs>
        <w:ind w:left="2018" w:hanging="360"/>
      </w:pPr>
      <w:rPr>
        <w:rFonts w:ascii="Wingdings" w:hAnsi="Wingdings" w:hint="default"/>
      </w:rPr>
    </w:lvl>
    <w:lvl w:ilvl="3" w:tplc="9A5A02AA" w:tentative="1">
      <w:start w:val="1"/>
      <w:numFmt w:val="bullet"/>
      <w:lvlText w:val=""/>
      <w:lvlJc w:val="left"/>
      <w:pPr>
        <w:tabs>
          <w:tab w:val="num" w:pos="2738"/>
        </w:tabs>
        <w:ind w:left="2738" w:hanging="360"/>
      </w:pPr>
      <w:rPr>
        <w:rFonts w:ascii="Symbol" w:hAnsi="Symbol" w:hint="default"/>
      </w:rPr>
    </w:lvl>
    <w:lvl w:ilvl="4" w:tplc="8FA2D402" w:tentative="1">
      <w:start w:val="1"/>
      <w:numFmt w:val="bullet"/>
      <w:lvlText w:val="o"/>
      <w:lvlJc w:val="left"/>
      <w:pPr>
        <w:tabs>
          <w:tab w:val="num" w:pos="3458"/>
        </w:tabs>
        <w:ind w:left="3458" w:hanging="360"/>
      </w:pPr>
      <w:rPr>
        <w:rFonts w:ascii="Courier New" w:hAnsi="Courier New" w:cs="Courier New" w:hint="default"/>
      </w:rPr>
    </w:lvl>
    <w:lvl w:ilvl="5" w:tplc="074E76D8" w:tentative="1">
      <w:start w:val="1"/>
      <w:numFmt w:val="bullet"/>
      <w:lvlText w:val=""/>
      <w:lvlJc w:val="left"/>
      <w:pPr>
        <w:tabs>
          <w:tab w:val="num" w:pos="4178"/>
        </w:tabs>
        <w:ind w:left="4178" w:hanging="360"/>
      </w:pPr>
      <w:rPr>
        <w:rFonts w:ascii="Wingdings" w:hAnsi="Wingdings" w:hint="default"/>
      </w:rPr>
    </w:lvl>
    <w:lvl w:ilvl="6" w:tplc="A260DE44" w:tentative="1">
      <w:start w:val="1"/>
      <w:numFmt w:val="bullet"/>
      <w:lvlText w:val=""/>
      <w:lvlJc w:val="left"/>
      <w:pPr>
        <w:tabs>
          <w:tab w:val="num" w:pos="4898"/>
        </w:tabs>
        <w:ind w:left="4898" w:hanging="360"/>
      </w:pPr>
      <w:rPr>
        <w:rFonts w:ascii="Symbol" w:hAnsi="Symbol" w:hint="default"/>
      </w:rPr>
    </w:lvl>
    <w:lvl w:ilvl="7" w:tplc="8FE8191C" w:tentative="1">
      <w:start w:val="1"/>
      <w:numFmt w:val="bullet"/>
      <w:lvlText w:val="o"/>
      <w:lvlJc w:val="left"/>
      <w:pPr>
        <w:tabs>
          <w:tab w:val="num" w:pos="5618"/>
        </w:tabs>
        <w:ind w:left="5618" w:hanging="360"/>
      </w:pPr>
      <w:rPr>
        <w:rFonts w:ascii="Courier New" w:hAnsi="Courier New" w:cs="Courier New" w:hint="default"/>
      </w:rPr>
    </w:lvl>
    <w:lvl w:ilvl="8" w:tplc="9662BC16" w:tentative="1">
      <w:start w:val="1"/>
      <w:numFmt w:val="bullet"/>
      <w:lvlText w:val=""/>
      <w:lvlJc w:val="left"/>
      <w:pPr>
        <w:tabs>
          <w:tab w:val="num" w:pos="6338"/>
        </w:tabs>
        <w:ind w:left="6338" w:hanging="360"/>
      </w:pPr>
      <w:rPr>
        <w:rFonts w:ascii="Wingdings" w:hAnsi="Wingdings" w:hint="default"/>
      </w:rPr>
    </w:lvl>
  </w:abstractNum>
  <w:abstractNum w:abstractNumId="10">
    <w:nsid w:val="2C5A37AD"/>
    <w:multiLevelType w:val="multilevel"/>
    <w:tmpl w:val="E6781BF4"/>
    <w:lvl w:ilvl="0">
      <w:start w:val="1"/>
      <w:numFmt w:val="decimal"/>
      <w:lvlText w:val="%1."/>
      <w:lvlJc w:val="left"/>
      <w:pPr>
        <w:ind w:left="720" w:hanging="360"/>
      </w:pPr>
      <w:rPr>
        <w:rFonts w:hint="default"/>
      </w:rPr>
    </w:lvl>
    <w:lvl w:ilvl="1">
      <w:start w:val="6"/>
      <w:numFmt w:val="decimal"/>
      <w:isLgl/>
      <w:lvlText w:val="%1.%2"/>
      <w:lvlJc w:val="left"/>
      <w:pPr>
        <w:ind w:left="1035" w:hanging="675"/>
      </w:pPr>
      <w:rPr>
        <w:rFonts w:hint="default"/>
      </w:rPr>
    </w:lvl>
    <w:lvl w:ilvl="2">
      <w:start w:val="7"/>
      <w:numFmt w:val="decimal"/>
      <w:isLgl/>
      <w:lvlText w:val="%1.%2.%3"/>
      <w:lvlJc w:val="left"/>
      <w:pPr>
        <w:ind w:left="1080" w:hanging="720"/>
      </w:pPr>
      <w:rPr>
        <w:rFonts w:hint="default"/>
        <w:b/>
        <w:bCs/>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2DBC3439"/>
    <w:multiLevelType w:val="hybridMultilevel"/>
    <w:tmpl w:val="7E5059EA"/>
    <w:lvl w:ilvl="0" w:tplc="334C5D00">
      <w:start w:val="1"/>
      <w:numFmt w:val="bullet"/>
      <w:lvlText w:val=""/>
      <w:lvlPicBulletId w:val="0"/>
      <w:lvlJc w:val="left"/>
      <w:pPr>
        <w:ind w:left="720" w:hanging="360"/>
      </w:pPr>
      <w:rPr>
        <w:rFonts w:ascii="Symbol" w:hAnsi="Symbol" w:hint="default"/>
      </w:rPr>
    </w:lvl>
    <w:lvl w:ilvl="1" w:tplc="2362C630" w:tentative="1">
      <w:start w:val="1"/>
      <w:numFmt w:val="bullet"/>
      <w:lvlText w:val="o"/>
      <w:lvlJc w:val="left"/>
      <w:pPr>
        <w:ind w:left="1440" w:hanging="360"/>
      </w:pPr>
      <w:rPr>
        <w:rFonts w:ascii="Courier New" w:hAnsi="Courier New" w:cs="Courier New" w:hint="default"/>
      </w:rPr>
    </w:lvl>
    <w:lvl w:ilvl="2" w:tplc="A4BC337A" w:tentative="1">
      <w:start w:val="1"/>
      <w:numFmt w:val="bullet"/>
      <w:lvlText w:val=""/>
      <w:lvlJc w:val="left"/>
      <w:pPr>
        <w:ind w:left="2160" w:hanging="360"/>
      </w:pPr>
      <w:rPr>
        <w:rFonts w:ascii="Wingdings" w:hAnsi="Wingdings" w:hint="default"/>
      </w:rPr>
    </w:lvl>
    <w:lvl w:ilvl="3" w:tplc="27E4C5EC" w:tentative="1">
      <w:start w:val="1"/>
      <w:numFmt w:val="bullet"/>
      <w:lvlText w:val=""/>
      <w:lvlJc w:val="left"/>
      <w:pPr>
        <w:ind w:left="2880" w:hanging="360"/>
      </w:pPr>
      <w:rPr>
        <w:rFonts w:ascii="Symbol" w:hAnsi="Symbol" w:hint="default"/>
      </w:rPr>
    </w:lvl>
    <w:lvl w:ilvl="4" w:tplc="9EF490A8" w:tentative="1">
      <w:start w:val="1"/>
      <w:numFmt w:val="bullet"/>
      <w:lvlText w:val="o"/>
      <w:lvlJc w:val="left"/>
      <w:pPr>
        <w:ind w:left="3600" w:hanging="360"/>
      </w:pPr>
      <w:rPr>
        <w:rFonts w:ascii="Courier New" w:hAnsi="Courier New" w:cs="Courier New" w:hint="default"/>
      </w:rPr>
    </w:lvl>
    <w:lvl w:ilvl="5" w:tplc="22F0B4D4" w:tentative="1">
      <w:start w:val="1"/>
      <w:numFmt w:val="bullet"/>
      <w:lvlText w:val=""/>
      <w:lvlJc w:val="left"/>
      <w:pPr>
        <w:ind w:left="4320" w:hanging="360"/>
      </w:pPr>
      <w:rPr>
        <w:rFonts w:ascii="Wingdings" w:hAnsi="Wingdings" w:hint="default"/>
      </w:rPr>
    </w:lvl>
    <w:lvl w:ilvl="6" w:tplc="983845A4" w:tentative="1">
      <w:start w:val="1"/>
      <w:numFmt w:val="bullet"/>
      <w:lvlText w:val=""/>
      <w:lvlJc w:val="left"/>
      <w:pPr>
        <w:ind w:left="5040" w:hanging="360"/>
      </w:pPr>
      <w:rPr>
        <w:rFonts w:ascii="Symbol" w:hAnsi="Symbol" w:hint="default"/>
      </w:rPr>
    </w:lvl>
    <w:lvl w:ilvl="7" w:tplc="F546FE74" w:tentative="1">
      <w:start w:val="1"/>
      <w:numFmt w:val="bullet"/>
      <w:lvlText w:val="o"/>
      <w:lvlJc w:val="left"/>
      <w:pPr>
        <w:ind w:left="5760" w:hanging="360"/>
      </w:pPr>
      <w:rPr>
        <w:rFonts w:ascii="Courier New" w:hAnsi="Courier New" w:cs="Courier New" w:hint="default"/>
      </w:rPr>
    </w:lvl>
    <w:lvl w:ilvl="8" w:tplc="2DC8D11A" w:tentative="1">
      <w:start w:val="1"/>
      <w:numFmt w:val="bullet"/>
      <w:lvlText w:val=""/>
      <w:lvlJc w:val="left"/>
      <w:pPr>
        <w:ind w:left="6480" w:hanging="360"/>
      </w:pPr>
      <w:rPr>
        <w:rFonts w:ascii="Wingdings" w:hAnsi="Wingdings" w:hint="default"/>
      </w:rPr>
    </w:lvl>
  </w:abstractNum>
  <w:abstractNum w:abstractNumId="12">
    <w:nsid w:val="50837636"/>
    <w:multiLevelType w:val="multilevel"/>
    <w:tmpl w:val="68947F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nsid w:val="616A7D8B"/>
    <w:multiLevelType w:val="hybridMultilevel"/>
    <w:tmpl w:val="9F76E700"/>
    <w:lvl w:ilvl="0" w:tplc="04090009">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
    <w:nsid w:val="61E569B8"/>
    <w:multiLevelType w:val="multilevel"/>
    <w:tmpl w:val="0EC263DA"/>
    <w:lvl w:ilvl="0">
      <w:start w:val="5"/>
      <w:numFmt w:val="decimal"/>
      <w:lvlText w:val="%1"/>
      <w:lvlJc w:val="left"/>
      <w:pPr>
        <w:ind w:left="893" w:hanging="775"/>
      </w:pPr>
      <w:rPr>
        <w:rFonts w:hint="default"/>
      </w:rPr>
    </w:lvl>
    <w:lvl w:ilvl="1">
      <w:start w:val="1"/>
      <w:numFmt w:val="decimal"/>
      <w:lvlText w:val="%1.%2"/>
      <w:lvlJc w:val="left"/>
      <w:pPr>
        <w:ind w:left="893" w:hanging="775"/>
        <w:jc w:val="right"/>
      </w:pPr>
      <w:rPr>
        <w:rFonts w:ascii="Times New Roman" w:eastAsia="Times New Roman" w:hAnsi="Times New Roman" w:cs="Times New Roman" w:hint="default"/>
        <w:b/>
        <w:bCs/>
        <w:w w:val="101"/>
        <w:sz w:val="34"/>
        <w:szCs w:val="34"/>
      </w:rPr>
    </w:lvl>
    <w:lvl w:ilvl="2">
      <w:start w:val="1"/>
      <w:numFmt w:val="decimal"/>
      <w:lvlText w:val="%3."/>
      <w:lvlJc w:val="left"/>
      <w:pPr>
        <w:ind w:left="634" w:hanging="181"/>
        <w:jc w:val="right"/>
      </w:pPr>
      <w:rPr>
        <w:rFonts w:ascii="Times New Roman" w:eastAsia="Times New Roman" w:hAnsi="Times New Roman" w:cs="Times New Roman" w:hint="default"/>
        <w:w w:val="99"/>
        <w:sz w:val="24"/>
        <w:szCs w:val="24"/>
      </w:rPr>
    </w:lvl>
    <w:lvl w:ilvl="3">
      <w:start w:val="1"/>
      <w:numFmt w:val="bullet"/>
      <w:lvlText w:val="–"/>
      <w:lvlJc w:val="left"/>
      <w:pPr>
        <w:ind w:left="1652" w:hanging="237"/>
      </w:pPr>
      <w:rPr>
        <w:rFonts w:ascii="Times New Roman" w:eastAsia="Times New Roman" w:hAnsi="Times New Roman" w:cs="Times New Roman" w:hint="default"/>
        <w:b/>
        <w:bCs/>
        <w:w w:val="99"/>
        <w:sz w:val="24"/>
        <w:szCs w:val="24"/>
      </w:rPr>
    </w:lvl>
    <w:lvl w:ilvl="4">
      <w:start w:val="1"/>
      <w:numFmt w:val="bullet"/>
      <w:lvlText w:val="•"/>
      <w:lvlJc w:val="left"/>
      <w:pPr>
        <w:ind w:left="3566" w:hanging="237"/>
      </w:pPr>
      <w:rPr>
        <w:rFonts w:hint="default"/>
      </w:rPr>
    </w:lvl>
    <w:lvl w:ilvl="5">
      <w:start w:val="1"/>
      <w:numFmt w:val="bullet"/>
      <w:lvlText w:val="•"/>
      <w:lvlJc w:val="left"/>
      <w:pPr>
        <w:ind w:left="4519" w:hanging="237"/>
      </w:pPr>
      <w:rPr>
        <w:rFonts w:hint="default"/>
      </w:rPr>
    </w:lvl>
    <w:lvl w:ilvl="6">
      <w:start w:val="1"/>
      <w:numFmt w:val="bullet"/>
      <w:lvlText w:val="•"/>
      <w:lvlJc w:val="left"/>
      <w:pPr>
        <w:ind w:left="5472" w:hanging="237"/>
      </w:pPr>
      <w:rPr>
        <w:rFonts w:hint="default"/>
      </w:rPr>
    </w:lvl>
    <w:lvl w:ilvl="7">
      <w:start w:val="1"/>
      <w:numFmt w:val="bullet"/>
      <w:lvlText w:val="•"/>
      <w:lvlJc w:val="left"/>
      <w:pPr>
        <w:ind w:left="6425" w:hanging="237"/>
      </w:pPr>
      <w:rPr>
        <w:rFonts w:hint="default"/>
      </w:rPr>
    </w:lvl>
    <w:lvl w:ilvl="8">
      <w:start w:val="1"/>
      <w:numFmt w:val="bullet"/>
      <w:lvlText w:val="•"/>
      <w:lvlJc w:val="left"/>
      <w:pPr>
        <w:ind w:left="7379" w:hanging="237"/>
      </w:pPr>
      <w:rPr>
        <w:rFonts w:hint="default"/>
      </w:rPr>
    </w:lvl>
  </w:abstractNum>
  <w:abstractNum w:abstractNumId="15">
    <w:nsid w:val="66A10542"/>
    <w:multiLevelType w:val="hybridMultilevel"/>
    <w:tmpl w:val="FC8072B2"/>
    <w:lvl w:ilvl="0" w:tplc="BDDACA0E">
      <w:start w:val="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C927AC4"/>
    <w:multiLevelType w:val="hybridMultilevel"/>
    <w:tmpl w:val="291C8E30"/>
    <w:lvl w:ilvl="0" w:tplc="89782550">
      <w:start w:val="1"/>
      <w:numFmt w:val="decimal"/>
      <w:lvlText w:val="%1."/>
      <w:lvlJc w:val="left"/>
      <w:pPr>
        <w:ind w:left="720" w:hanging="360"/>
      </w:pPr>
    </w:lvl>
    <w:lvl w:ilvl="1" w:tplc="D96815F4" w:tentative="1">
      <w:start w:val="1"/>
      <w:numFmt w:val="lowerLetter"/>
      <w:lvlText w:val="%2."/>
      <w:lvlJc w:val="left"/>
      <w:pPr>
        <w:ind w:left="1440" w:hanging="360"/>
      </w:pPr>
    </w:lvl>
    <w:lvl w:ilvl="2" w:tplc="938E54E0" w:tentative="1">
      <w:start w:val="1"/>
      <w:numFmt w:val="lowerRoman"/>
      <w:lvlText w:val="%3."/>
      <w:lvlJc w:val="right"/>
      <w:pPr>
        <w:ind w:left="2160" w:hanging="180"/>
      </w:pPr>
    </w:lvl>
    <w:lvl w:ilvl="3" w:tplc="81BEC3B0" w:tentative="1">
      <w:start w:val="1"/>
      <w:numFmt w:val="decimal"/>
      <w:lvlText w:val="%4."/>
      <w:lvlJc w:val="left"/>
      <w:pPr>
        <w:ind w:left="2880" w:hanging="360"/>
      </w:pPr>
    </w:lvl>
    <w:lvl w:ilvl="4" w:tplc="D48EEB96" w:tentative="1">
      <w:start w:val="1"/>
      <w:numFmt w:val="lowerLetter"/>
      <w:lvlText w:val="%5."/>
      <w:lvlJc w:val="left"/>
      <w:pPr>
        <w:ind w:left="3600" w:hanging="360"/>
      </w:pPr>
    </w:lvl>
    <w:lvl w:ilvl="5" w:tplc="72C2E3B6" w:tentative="1">
      <w:start w:val="1"/>
      <w:numFmt w:val="lowerRoman"/>
      <w:lvlText w:val="%6."/>
      <w:lvlJc w:val="right"/>
      <w:pPr>
        <w:ind w:left="4320" w:hanging="180"/>
      </w:pPr>
    </w:lvl>
    <w:lvl w:ilvl="6" w:tplc="75941668" w:tentative="1">
      <w:start w:val="1"/>
      <w:numFmt w:val="decimal"/>
      <w:lvlText w:val="%7."/>
      <w:lvlJc w:val="left"/>
      <w:pPr>
        <w:ind w:left="5040" w:hanging="360"/>
      </w:pPr>
    </w:lvl>
    <w:lvl w:ilvl="7" w:tplc="101ED172" w:tentative="1">
      <w:start w:val="1"/>
      <w:numFmt w:val="lowerLetter"/>
      <w:lvlText w:val="%8."/>
      <w:lvlJc w:val="left"/>
      <w:pPr>
        <w:ind w:left="5760" w:hanging="360"/>
      </w:pPr>
    </w:lvl>
    <w:lvl w:ilvl="8" w:tplc="9DCC0878" w:tentative="1">
      <w:start w:val="1"/>
      <w:numFmt w:val="lowerRoman"/>
      <w:lvlText w:val="%9."/>
      <w:lvlJc w:val="right"/>
      <w:pPr>
        <w:ind w:left="6480" w:hanging="180"/>
      </w:pPr>
    </w:lvl>
  </w:abstractNum>
  <w:abstractNum w:abstractNumId="17">
    <w:nsid w:val="6CFC4E0B"/>
    <w:multiLevelType w:val="hybridMultilevel"/>
    <w:tmpl w:val="E6004E7A"/>
    <w:lvl w:ilvl="0" w:tplc="68AC0BEE">
      <w:start w:val="1"/>
      <w:numFmt w:val="decimal"/>
      <w:lvlText w:val="%1-"/>
      <w:lvlJc w:val="left"/>
      <w:pPr>
        <w:ind w:left="720" w:hanging="360"/>
      </w:pPr>
      <w:rPr>
        <w:rFonts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70AA6A93"/>
    <w:multiLevelType w:val="hybridMultilevel"/>
    <w:tmpl w:val="0BC60C8A"/>
    <w:lvl w:ilvl="0" w:tplc="0409000F">
      <w:start w:val="1"/>
      <w:numFmt w:val="bullet"/>
      <w:lvlText w:val=""/>
      <w:lvlJc w:val="left"/>
      <w:pPr>
        <w:ind w:left="3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
    <w:nsid w:val="725F702A"/>
    <w:multiLevelType w:val="hybridMultilevel"/>
    <w:tmpl w:val="9F503158"/>
    <w:lvl w:ilvl="0" w:tplc="4E9C474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792969F4"/>
    <w:multiLevelType w:val="hybridMultilevel"/>
    <w:tmpl w:val="27B46782"/>
    <w:lvl w:ilvl="0" w:tplc="04090001">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F676CEB"/>
    <w:multiLevelType w:val="hybridMultilevel"/>
    <w:tmpl w:val="7F9043BA"/>
    <w:lvl w:ilvl="0" w:tplc="04090007">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num w:numId="1">
    <w:abstractNumId w:val="5"/>
  </w:num>
  <w:num w:numId="2">
    <w:abstractNumId w:val="1"/>
  </w:num>
  <w:num w:numId="3">
    <w:abstractNumId w:val="11"/>
  </w:num>
  <w:num w:numId="4">
    <w:abstractNumId w:val="16"/>
  </w:num>
  <w:num w:numId="5">
    <w:abstractNumId w:val="8"/>
  </w:num>
  <w:num w:numId="6">
    <w:abstractNumId w:val="4"/>
  </w:num>
  <w:num w:numId="7">
    <w:abstractNumId w:val="13"/>
  </w:num>
  <w:num w:numId="8">
    <w:abstractNumId w:val="6"/>
  </w:num>
  <w:num w:numId="9">
    <w:abstractNumId w:val="2"/>
  </w:num>
  <w:num w:numId="10">
    <w:abstractNumId w:val="20"/>
  </w:num>
  <w:num w:numId="11">
    <w:abstractNumId w:val="3"/>
  </w:num>
  <w:num w:numId="12">
    <w:abstractNumId w:val="10"/>
  </w:num>
  <w:num w:numId="13">
    <w:abstractNumId w:val="21"/>
  </w:num>
  <w:num w:numId="14">
    <w:abstractNumId w:val="18"/>
  </w:num>
  <w:num w:numId="15">
    <w:abstractNumId w:val="12"/>
  </w:num>
  <w:num w:numId="16">
    <w:abstractNumId w:val="0"/>
  </w:num>
  <w:num w:numId="17">
    <w:abstractNumId w:val="14"/>
  </w:num>
  <w:num w:numId="18">
    <w:abstractNumId w:val="7"/>
  </w:num>
  <w:num w:numId="19">
    <w:abstractNumId w:val="9"/>
  </w:num>
  <w:num w:numId="20">
    <w:abstractNumId w:val="15"/>
  </w:num>
  <w:num w:numId="21">
    <w:abstractNumId w:val="19"/>
  </w:num>
  <w:num w:numId="22">
    <w:abstractNumId w:val="17"/>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hdrShapeDefaults>
    <o:shapedefaults v:ext="edit" spidmax="6146"/>
  </w:hdrShapeDefaults>
  <w:footnotePr>
    <w:footnote w:id="0"/>
    <w:footnote w:id="1"/>
  </w:footnotePr>
  <w:endnotePr>
    <w:endnote w:id="0"/>
    <w:endnote w:id="1"/>
  </w:endnotePr>
  <w:compat/>
  <w:docVars>
    <w:docVar w:name="EN.InstantFormat" w:val="&lt;ENInstantFormat&gt;&lt;Enabled&gt;1&lt;/Enabled&gt;&lt;ScanUnformatted&gt;1&lt;/ScanUnformatted&gt;&lt;ScanChanges&gt;1&lt;/ScanChanges&gt;&lt;Suspended&gt;1&lt;/Suspended&gt;&lt;/ENInstantFormat&gt;"/>
    <w:docVar w:name="EN.Layout" w:val="&lt;ENLayout&gt;&lt;Style&gt;Number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t0ttfesfntx9vxeadx85pp9nrfaxftxf5taw&quot;&gt;My EndNote Library&lt;record-ids&gt;&lt;item&gt;14&lt;/item&gt;&lt;item&gt;20&lt;/item&gt;&lt;item&gt;23&lt;/item&gt;&lt;item&gt;30&lt;/item&gt;&lt;/record-ids&gt;&lt;/item&gt;&lt;/Libraries&gt;"/>
  </w:docVars>
  <w:rsids>
    <w:rsidRoot w:val="00303594"/>
    <w:rsid w:val="00000945"/>
    <w:rsid w:val="00004C58"/>
    <w:rsid w:val="00005D67"/>
    <w:rsid w:val="0001169F"/>
    <w:rsid w:val="000118A6"/>
    <w:rsid w:val="0001499F"/>
    <w:rsid w:val="00015C11"/>
    <w:rsid w:val="00015EEF"/>
    <w:rsid w:val="00017283"/>
    <w:rsid w:val="00017346"/>
    <w:rsid w:val="00020F76"/>
    <w:rsid w:val="000220DC"/>
    <w:rsid w:val="00022FC9"/>
    <w:rsid w:val="00023564"/>
    <w:rsid w:val="00025848"/>
    <w:rsid w:val="00025BB6"/>
    <w:rsid w:val="00025FFF"/>
    <w:rsid w:val="0002693A"/>
    <w:rsid w:val="0002701F"/>
    <w:rsid w:val="00030DEE"/>
    <w:rsid w:val="00032E19"/>
    <w:rsid w:val="00032EAD"/>
    <w:rsid w:val="00033FF3"/>
    <w:rsid w:val="0003492C"/>
    <w:rsid w:val="00035BE1"/>
    <w:rsid w:val="00036BB4"/>
    <w:rsid w:val="000379D7"/>
    <w:rsid w:val="00040803"/>
    <w:rsid w:val="000422A5"/>
    <w:rsid w:val="00043395"/>
    <w:rsid w:val="00044D58"/>
    <w:rsid w:val="0005080B"/>
    <w:rsid w:val="00050990"/>
    <w:rsid w:val="00056EFE"/>
    <w:rsid w:val="000645FF"/>
    <w:rsid w:val="00065EDE"/>
    <w:rsid w:val="00066831"/>
    <w:rsid w:val="00070D43"/>
    <w:rsid w:val="000718A1"/>
    <w:rsid w:val="00074CD7"/>
    <w:rsid w:val="00075784"/>
    <w:rsid w:val="00080B1A"/>
    <w:rsid w:val="00080B71"/>
    <w:rsid w:val="000816AC"/>
    <w:rsid w:val="00081D90"/>
    <w:rsid w:val="00082332"/>
    <w:rsid w:val="00083239"/>
    <w:rsid w:val="00084A16"/>
    <w:rsid w:val="00087645"/>
    <w:rsid w:val="00090B8D"/>
    <w:rsid w:val="0009373A"/>
    <w:rsid w:val="00094957"/>
    <w:rsid w:val="000A0A38"/>
    <w:rsid w:val="000A1127"/>
    <w:rsid w:val="000A16C7"/>
    <w:rsid w:val="000A2EBE"/>
    <w:rsid w:val="000A595A"/>
    <w:rsid w:val="000A67A5"/>
    <w:rsid w:val="000A6EA6"/>
    <w:rsid w:val="000B0991"/>
    <w:rsid w:val="000B2466"/>
    <w:rsid w:val="000B2605"/>
    <w:rsid w:val="000B48F8"/>
    <w:rsid w:val="000C0840"/>
    <w:rsid w:val="000C1436"/>
    <w:rsid w:val="000C4E45"/>
    <w:rsid w:val="000C6DAF"/>
    <w:rsid w:val="000D2565"/>
    <w:rsid w:val="000D3C5F"/>
    <w:rsid w:val="000D4FCC"/>
    <w:rsid w:val="000D68D3"/>
    <w:rsid w:val="000D6AE9"/>
    <w:rsid w:val="000D70BE"/>
    <w:rsid w:val="000E3F62"/>
    <w:rsid w:val="000F1274"/>
    <w:rsid w:val="000F7248"/>
    <w:rsid w:val="00101F50"/>
    <w:rsid w:val="00102961"/>
    <w:rsid w:val="0010486A"/>
    <w:rsid w:val="00104CBD"/>
    <w:rsid w:val="001128F8"/>
    <w:rsid w:val="001146CE"/>
    <w:rsid w:val="001166A5"/>
    <w:rsid w:val="00123216"/>
    <w:rsid w:val="00123D21"/>
    <w:rsid w:val="00125516"/>
    <w:rsid w:val="0013011C"/>
    <w:rsid w:val="00133315"/>
    <w:rsid w:val="0013374B"/>
    <w:rsid w:val="00133B5B"/>
    <w:rsid w:val="00134954"/>
    <w:rsid w:val="00134E1A"/>
    <w:rsid w:val="00137180"/>
    <w:rsid w:val="001414CB"/>
    <w:rsid w:val="00142A9B"/>
    <w:rsid w:val="001436A0"/>
    <w:rsid w:val="001444A8"/>
    <w:rsid w:val="001454E3"/>
    <w:rsid w:val="00150DBE"/>
    <w:rsid w:val="001522B8"/>
    <w:rsid w:val="001529CF"/>
    <w:rsid w:val="00154522"/>
    <w:rsid w:val="00154BA8"/>
    <w:rsid w:val="00156A1A"/>
    <w:rsid w:val="0016007F"/>
    <w:rsid w:val="001607C0"/>
    <w:rsid w:val="001609F3"/>
    <w:rsid w:val="001656C0"/>
    <w:rsid w:val="00165BD4"/>
    <w:rsid w:val="00171047"/>
    <w:rsid w:val="0017687A"/>
    <w:rsid w:val="001773E2"/>
    <w:rsid w:val="001776A1"/>
    <w:rsid w:val="001804E8"/>
    <w:rsid w:val="001842BF"/>
    <w:rsid w:val="00190063"/>
    <w:rsid w:val="00190616"/>
    <w:rsid w:val="00191D00"/>
    <w:rsid w:val="00195781"/>
    <w:rsid w:val="001A0077"/>
    <w:rsid w:val="001A332F"/>
    <w:rsid w:val="001A501C"/>
    <w:rsid w:val="001A5404"/>
    <w:rsid w:val="001A7AC7"/>
    <w:rsid w:val="001B1079"/>
    <w:rsid w:val="001B2439"/>
    <w:rsid w:val="001B4CF6"/>
    <w:rsid w:val="001B5BFD"/>
    <w:rsid w:val="001B630B"/>
    <w:rsid w:val="001B726C"/>
    <w:rsid w:val="001C2C54"/>
    <w:rsid w:val="001C35FD"/>
    <w:rsid w:val="001C57F3"/>
    <w:rsid w:val="001D062A"/>
    <w:rsid w:val="001D246A"/>
    <w:rsid w:val="001D4D47"/>
    <w:rsid w:val="001D50FB"/>
    <w:rsid w:val="001D5D87"/>
    <w:rsid w:val="001D6487"/>
    <w:rsid w:val="001D7260"/>
    <w:rsid w:val="001D7460"/>
    <w:rsid w:val="001E1D41"/>
    <w:rsid w:val="001E3EF0"/>
    <w:rsid w:val="001E711F"/>
    <w:rsid w:val="001E7684"/>
    <w:rsid w:val="001E77C4"/>
    <w:rsid w:val="001F171B"/>
    <w:rsid w:val="001F34EA"/>
    <w:rsid w:val="001F39CA"/>
    <w:rsid w:val="00200C2D"/>
    <w:rsid w:val="00200E1F"/>
    <w:rsid w:val="00200F17"/>
    <w:rsid w:val="00203356"/>
    <w:rsid w:val="00205218"/>
    <w:rsid w:val="00205884"/>
    <w:rsid w:val="0020609A"/>
    <w:rsid w:val="00207D7D"/>
    <w:rsid w:val="00211AE4"/>
    <w:rsid w:val="00213481"/>
    <w:rsid w:val="00213809"/>
    <w:rsid w:val="00216CEA"/>
    <w:rsid w:val="002212D0"/>
    <w:rsid w:val="00222A70"/>
    <w:rsid w:val="00223E14"/>
    <w:rsid w:val="00225324"/>
    <w:rsid w:val="00226CC5"/>
    <w:rsid w:val="0023124A"/>
    <w:rsid w:val="0023354B"/>
    <w:rsid w:val="0023355B"/>
    <w:rsid w:val="00233BFA"/>
    <w:rsid w:val="00235544"/>
    <w:rsid w:val="00237BA8"/>
    <w:rsid w:val="00241E11"/>
    <w:rsid w:val="002425B7"/>
    <w:rsid w:val="00242861"/>
    <w:rsid w:val="002461BA"/>
    <w:rsid w:val="00246877"/>
    <w:rsid w:val="00247202"/>
    <w:rsid w:val="00247455"/>
    <w:rsid w:val="00251A56"/>
    <w:rsid w:val="00252D6A"/>
    <w:rsid w:val="002534F4"/>
    <w:rsid w:val="00253E73"/>
    <w:rsid w:val="00260AFD"/>
    <w:rsid w:val="00262B70"/>
    <w:rsid w:val="00263392"/>
    <w:rsid w:val="0026539F"/>
    <w:rsid w:val="00266B6D"/>
    <w:rsid w:val="00271A0B"/>
    <w:rsid w:val="00275303"/>
    <w:rsid w:val="00275359"/>
    <w:rsid w:val="002755EB"/>
    <w:rsid w:val="00275B4C"/>
    <w:rsid w:val="0027740C"/>
    <w:rsid w:val="00277E38"/>
    <w:rsid w:val="002836E1"/>
    <w:rsid w:val="0028415A"/>
    <w:rsid w:val="002841AD"/>
    <w:rsid w:val="00285284"/>
    <w:rsid w:val="0028610D"/>
    <w:rsid w:val="00290F7E"/>
    <w:rsid w:val="00291555"/>
    <w:rsid w:val="0029193E"/>
    <w:rsid w:val="002974E8"/>
    <w:rsid w:val="002A0199"/>
    <w:rsid w:val="002A2DE6"/>
    <w:rsid w:val="002A75DF"/>
    <w:rsid w:val="002B1795"/>
    <w:rsid w:val="002B23D9"/>
    <w:rsid w:val="002B27C1"/>
    <w:rsid w:val="002B344D"/>
    <w:rsid w:val="002B4AC1"/>
    <w:rsid w:val="002B6745"/>
    <w:rsid w:val="002B7214"/>
    <w:rsid w:val="002C4F8F"/>
    <w:rsid w:val="002C661F"/>
    <w:rsid w:val="002D066E"/>
    <w:rsid w:val="002D1AE6"/>
    <w:rsid w:val="002D3731"/>
    <w:rsid w:val="002D4944"/>
    <w:rsid w:val="002D603A"/>
    <w:rsid w:val="002E018C"/>
    <w:rsid w:val="002E1B98"/>
    <w:rsid w:val="002E1E57"/>
    <w:rsid w:val="002E284A"/>
    <w:rsid w:val="002E3432"/>
    <w:rsid w:val="002E4CCD"/>
    <w:rsid w:val="002E767C"/>
    <w:rsid w:val="002F015E"/>
    <w:rsid w:val="002F0C0F"/>
    <w:rsid w:val="002F5327"/>
    <w:rsid w:val="002F7E93"/>
    <w:rsid w:val="003020D3"/>
    <w:rsid w:val="003020F1"/>
    <w:rsid w:val="0030308D"/>
    <w:rsid w:val="00303594"/>
    <w:rsid w:val="003036FA"/>
    <w:rsid w:val="003101D7"/>
    <w:rsid w:val="003120E7"/>
    <w:rsid w:val="00312797"/>
    <w:rsid w:val="003132F8"/>
    <w:rsid w:val="003168CA"/>
    <w:rsid w:val="0032277B"/>
    <w:rsid w:val="00325589"/>
    <w:rsid w:val="003264A7"/>
    <w:rsid w:val="00326827"/>
    <w:rsid w:val="00327DEB"/>
    <w:rsid w:val="00330385"/>
    <w:rsid w:val="00330639"/>
    <w:rsid w:val="00337993"/>
    <w:rsid w:val="003402E5"/>
    <w:rsid w:val="00341AF9"/>
    <w:rsid w:val="00341E5B"/>
    <w:rsid w:val="003424C4"/>
    <w:rsid w:val="00344070"/>
    <w:rsid w:val="00345085"/>
    <w:rsid w:val="00346D57"/>
    <w:rsid w:val="00354880"/>
    <w:rsid w:val="00357C77"/>
    <w:rsid w:val="00360342"/>
    <w:rsid w:val="00362755"/>
    <w:rsid w:val="00364932"/>
    <w:rsid w:val="00366519"/>
    <w:rsid w:val="003740DB"/>
    <w:rsid w:val="00374254"/>
    <w:rsid w:val="00375B33"/>
    <w:rsid w:val="00381AE9"/>
    <w:rsid w:val="00382837"/>
    <w:rsid w:val="00382938"/>
    <w:rsid w:val="00383D27"/>
    <w:rsid w:val="00384903"/>
    <w:rsid w:val="003852B7"/>
    <w:rsid w:val="00385AA4"/>
    <w:rsid w:val="00386AA7"/>
    <w:rsid w:val="003909F4"/>
    <w:rsid w:val="0039381F"/>
    <w:rsid w:val="00393917"/>
    <w:rsid w:val="00394129"/>
    <w:rsid w:val="00394C3E"/>
    <w:rsid w:val="00395F0C"/>
    <w:rsid w:val="00396B34"/>
    <w:rsid w:val="003A1D5E"/>
    <w:rsid w:val="003A29B2"/>
    <w:rsid w:val="003A7B90"/>
    <w:rsid w:val="003B35C3"/>
    <w:rsid w:val="003B59BB"/>
    <w:rsid w:val="003C085E"/>
    <w:rsid w:val="003C1B93"/>
    <w:rsid w:val="003C562A"/>
    <w:rsid w:val="003C57D4"/>
    <w:rsid w:val="003C5911"/>
    <w:rsid w:val="003C6FDD"/>
    <w:rsid w:val="003D03C7"/>
    <w:rsid w:val="003D05B2"/>
    <w:rsid w:val="003D319B"/>
    <w:rsid w:val="003D3722"/>
    <w:rsid w:val="003D3C7B"/>
    <w:rsid w:val="003D43C8"/>
    <w:rsid w:val="003D65E4"/>
    <w:rsid w:val="003D6966"/>
    <w:rsid w:val="003D69D4"/>
    <w:rsid w:val="003E0235"/>
    <w:rsid w:val="003E2506"/>
    <w:rsid w:val="003E27F3"/>
    <w:rsid w:val="003E2CAD"/>
    <w:rsid w:val="003E41D7"/>
    <w:rsid w:val="003E687A"/>
    <w:rsid w:val="003E71FD"/>
    <w:rsid w:val="003E79F7"/>
    <w:rsid w:val="003F2B2C"/>
    <w:rsid w:val="003F39BA"/>
    <w:rsid w:val="003F5D20"/>
    <w:rsid w:val="003F6BC8"/>
    <w:rsid w:val="003F715D"/>
    <w:rsid w:val="00405A68"/>
    <w:rsid w:val="00406294"/>
    <w:rsid w:val="00406C00"/>
    <w:rsid w:val="00407269"/>
    <w:rsid w:val="00413DB0"/>
    <w:rsid w:val="00415544"/>
    <w:rsid w:val="0041614D"/>
    <w:rsid w:val="004164CF"/>
    <w:rsid w:val="004214F0"/>
    <w:rsid w:val="00421F8C"/>
    <w:rsid w:val="00422C2E"/>
    <w:rsid w:val="00425869"/>
    <w:rsid w:val="00426D7E"/>
    <w:rsid w:val="004272AB"/>
    <w:rsid w:val="0043057F"/>
    <w:rsid w:val="00433390"/>
    <w:rsid w:val="00436FD1"/>
    <w:rsid w:val="00437A97"/>
    <w:rsid w:val="00440308"/>
    <w:rsid w:val="00440FBC"/>
    <w:rsid w:val="00441FC4"/>
    <w:rsid w:val="00442038"/>
    <w:rsid w:val="0044347D"/>
    <w:rsid w:val="00443E9E"/>
    <w:rsid w:val="004440A2"/>
    <w:rsid w:val="004441B9"/>
    <w:rsid w:val="00444505"/>
    <w:rsid w:val="00447AE6"/>
    <w:rsid w:val="004524E2"/>
    <w:rsid w:val="00454422"/>
    <w:rsid w:val="00455F8C"/>
    <w:rsid w:val="00460599"/>
    <w:rsid w:val="00463680"/>
    <w:rsid w:val="00465B27"/>
    <w:rsid w:val="00465F5C"/>
    <w:rsid w:val="0046786E"/>
    <w:rsid w:val="004678B6"/>
    <w:rsid w:val="00467AAD"/>
    <w:rsid w:val="0047001A"/>
    <w:rsid w:val="00474408"/>
    <w:rsid w:val="0047507A"/>
    <w:rsid w:val="00482010"/>
    <w:rsid w:val="004821FE"/>
    <w:rsid w:val="00482B6C"/>
    <w:rsid w:val="004852F7"/>
    <w:rsid w:val="00485B96"/>
    <w:rsid w:val="00490CCD"/>
    <w:rsid w:val="00492753"/>
    <w:rsid w:val="004952A3"/>
    <w:rsid w:val="004961BB"/>
    <w:rsid w:val="004A0413"/>
    <w:rsid w:val="004A1ACF"/>
    <w:rsid w:val="004A232D"/>
    <w:rsid w:val="004A339B"/>
    <w:rsid w:val="004A3B1D"/>
    <w:rsid w:val="004A4F83"/>
    <w:rsid w:val="004A66B5"/>
    <w:rsid w:val="004B2FB4"/>
    <w:rsid w:val="004B633D"/>
    <w:rsid w:val="004B64C1"/>
    <w:rsid w:val="004B7AC4"/>
    <w:rsid w:val="004C0D64"/>
    <w:rsid w:val="004C1812"/>
    <w:rsid w:val="004C3C84"/>
    <w:rsid w:val="004C6486"/>
    <w:rsid w:val="004D1209"/>
    <w:rsid w:val="004E18C6"/>
    <w:rsid w:val="004E779A"/>
    <w:rsid w:val="004F1588"/>
    <w:rsid w:val="004F19D9"/>
    <w:rsid w:val="004F2CA8"/>
    <w:rsid w:val="004F5A27"/>
    <w:rsid w:val="004F6775"/>
    <w:rsid w:val="00502E36"/>
    <w:rsid w:val="0050367F"/>
    <w:rsid w:val="00503825"/>
    <w:rsid w:val="0050414D"/>
    <w:rsid w:val="00506E64"/>
    <w:rsid w:val="0051110D"/>
    <w:rsid w:val="0051569D"/>
    <w:rsid w:val="005163F6"/>
    <w:rsid w:val="0051799F"/>
    <w:rsid w:val="0052053F"/>
    <w:rsid w:val="0052124F"/>
    <w:rsid w:val="00521D28"/>
    <w:rsid w:val="00523B46"/>
    <w:rsid w:val="005254F6"/>
    <w:rsid w:val="005259EF"/>
    <w:rsid w:val="00525C4C"/>
    <w:rsid w:val="00525DB7"/>
    <w:rsid w:val="00527BEA"/>
    <w:rsid w:val="00530D87"/>
    <w:rsid w:val="005310B4"/>
    <w:rsid w:val="005328E1"/>
    <w:rsid w:val="00540778"/>
    <w:rsid w:val="00540A48"/>
    <w:rsid w:val="00541CA3"/>
    <w:rsid w:val="00541E1F"/>
    <w:rsid w:val="00541FBF"/>
    <w:rsid w:val="00545536"/>
    <w:rsid w:val="00546C70"/>
    <w:rsid w:val="0055000C"/>
    <w:rsid w:val="00551A02"/>
    <w:rsid w:val="00551DDC"/>
    <w:rsid w:val="0055492F"/>
    <w:rsid w:val="0056093A"/>
    <w:rsid w:val="0056234A"/>
    <w:rsid w:val="00562B13"/>
    <w:rsid w:val="005634CA"/>
    <w:rsid w:val="00563938"/>
    <w:rsid w:val="00570642"/>
    <w:rsid w:val="00572DE0"/>
    <w:rsid w:val="00574324"/>
    <w:rsid w:val="005776D2"/>
    <w:rsid w:val="005807BF"/>
    <w:rsid w:val="00580822"/>
    <w:rsid w:val="00581BA4"/>
    <w:rsid w:val="00584E1E"/>
    <w:rsid w:val="005925C8"/>
    <w:rsid w:val="00593F30"/>
    <w:rsid w:val="005A1EF6"/>
    <w:rsid w:val="005A538B"/>
    <w:rsid w:val="005B473C"/>
    <w:rsid w:val="005B7B83"/>
    <w:rsid w:val="005B7D2C"/>
    <w:rsid w:val="005C47FD"/>
    <w:rsid w:val="005C64D9"/>
    <w:rsid w:val="005C7BF8"/>
    <w:rsid w:val="005D060F"/>
    <w:rsid w:val="005D2423"/>
    <w:rsid w:val="005E1224"/>
    <w:rsid w:val="005E1C96"/>
    <w:rsid w:val="005E241E"/>
    <w:rsid w:val="005E3BA6"/>
    <w:rsid w:val="005E4F15"/>
    <w:rsid w:val="005E7F7A"/>
    <w:rsid w:val="005F0868"/>
    <w:rsid w:val="005F2E2B"/>
    <w:rsid w:val="005F49E7"/>
    <w:rsid w:val="006000E3"/>
    <w:rsid w:val="00602D37"/>
    <w:rsid w:val="00604E57"/>
    <w:rsid w:val="00605DE7"/>
    <w:rsid w:val="00610B7C"/>
    <w:rsid w:val="006116AB"/>
    <w:rsid w:val="00617645"/>
    <w:rsid w:val="00617E11"/>
    <w:rsid w:val="0062168B"/>
    <w:rsid w:val="00623EEE"/>
    <w:rsid w:val="00624BF8"/>
    <w:rsid w:val="006308AD"/>
    <w:rsid w:val="00630FA7"/>
    <w:rsid w:val="0063203D"/>
    <w:rsid w:val="00632524"/>
    <w:rsid w:val="00632675"/>
    <w:rsid w:val="00636621"/>
    <w:rsid w:val="006370FB"/>
    <w:rsid w:val="00637D40"/>
    <w:rsid w:val="00640DDF"/>
    <w:rsid w:val="006414BB"/>
    <w:rsid w:val="006414E8"/>
    <w:rsid w:val="00642780"/>
    <w:rsid w:val="006521D2"/>
    <w:rsid w:val="0065334A"/>
    <w:rsid w:val="00654711"/>
    <w:rsid w:val="006548B1"/>
    <w:rsid w:val="00663916"/>
    <w:rsid w:val="00663B05"/>
    <w:rsid w:val="0066446D"/>
    <w:rsid w:val="00666487"/>
    <w:rsid w:val="00667380"/>
    <w:rsid w:val="006679BC"/>
    <w:rsid w:val="00667B3E"/>
    <w:rsid w:val="0067329E"/>
    <w:rsid w:val="006753FF"/>
    <w:rsid w:val="00677140"/>
    <w:rsid w:val="00680314"/>
    <w:rsid w:val="0068248A"/>
    <w:rsid w:val="0068330D"/>
    <w:rsid w:val="00683632"/>
    <w:rsid w:val="006838B2"/>
    <w:rsid w:val="00684A1A"/>
    <w:rsid w:val="006861F7"/>
    <w:rsid w:val="00686BE0"/>
    <w:rsid w:val="006917B8"/>
    <w:rsid w:val="006A1709"/>
    <w:rsid w:val="006A3909"/>
    <w:rsid w:val="006A45B4"/>
    <w:rsid w:val="006A48A3"/>
    <w:rsid w:val="006A656B"/>
    <w:rsid w:val="006B00A8"/>
    <w:rsid w:val="006B0539"/>
    <w:rsid w:val="006B6E21"/>
    <w:rsid w:val="006B755E"/>
    <w:rsid w:val="006C0A30"/>
    <w:rsid w:val="006C0ABC"/>
    <w:rsid w:val="006C13E6"/>
    <w:rsid w:val="006C5F5F"/>
    <w:rsid w:val="006C627A"/>
    <w:rsid w:val="006C6BCB"/>
    <w:rsid w:val="006D23A5"/>
    <w:rsid w:val="006D644B"/>
    <w:rsid w:val="006E1463"/>
    <w:rsid w:val="006E7D6A"/>
    <w:rsid w:val="006F0C05"/>
    <w:rsid w:val="006F36BD"/>
    <w:rsid w:val="006F599C"/>
    <w:rsid w:val="00701681"/>
    <w:rsid w:val="007047F6"/>
    <w:rsid w:val="00710353"/>
    <w:rsid w:val="007138FC"/>
    <w:rsid w:val="00714B3F"/>
    <w:rsid w:val="0071685C"/>
    <w:rsid w:val="00716C37"/>
    <w:rsid w:val="00717869"/>
    <w:rsid w:val="00721C56"/>
    <w:rsid w:val="007226EA"/>
    <w:rsid w:val="007238E6"/>
    <w:rsid w:val="00724B22"/>
    <w:rsid w:val="007267A9"/>
    <w:rsid w:val="007273BC"/>
    <w:rsid w:val="00727BA0"/>
    <w:rsid w:val="0073352B"/>
    <w:rsid w:val="00734093"/>
    <w:rsid w:val="0073604B"/>
    <w:rsid w:val="00736C8F"/>
    <w:rsid w:val="007413E7"/>
    <w:rsid w:val="007426D7"/>
    <w:rsid w:val="00743E21"/>
    <w:rsid w:val="00744A67"/>
    <w:rsid w:val="007502AB"/>
    <w:rsid w:val="007508D5"/>
    <w:rsid w:val="00750F44"/>
    <w:rsid w:val="00751688"/>
    <w:rsid w:val="00755F48"/>
    <w:rsid w:val="00757147"/>
    <w:rsid w:val="00757BF0"/>
    <w:rsid w:val="00760F03"/>
    <w:rsid w:val="007618C4"/>
    <w:rsid w:val="00766D2F"/>
    <w:rsid w:val="00766E54"/>
    <w:rsid w:val="00770C30"/>
    <w:rsid w:val="00771C18"/>
    <w:rsid w:val="007776E1"/>
    <w:rsid w:val="007776E6"/>
    <w:rsid w:val="00777D9E"/>
    <w:rsid w:val="007801FA"/>
    <w:rsid w:val="007809C5"/>
    <w:rsid w:val="0078238A"/>
    <w:rsid w:val="00782CE1"/>
    <w:rsid w:val="00783C40"/>
    <w:rsid w:val="00784BFE"/>
    <w:rsid w:val="00784DCA"/>
    <w:rsid w:val="00784E82"/>
    <w:rsid w:val="00785D94"/>
    <w:rsid w:val="00790427"/>
    <w:rsid w:val="00790BF5"/>
    <w:rsid w:val="007919BA"/>
    <w:rsid w:val="00796EBD"/>
    <w:rsid w:val="00797892"/>
    <w:rsid w:val="007A0D7E"/>
    <w:rsid w:val="007A2CB1"/>
    <w:rsid w:val="007A414B"/>
    <w:rsid w:val="007A48D6"/>
    <w:rsid w:val="007A6C33"/>
    <w:rsid w:val="007B1B0B"/>
    <w:rsid w:val="007B33BC"/>
    <w:rsid w:val="007B38E3"/>
    <w:rsid w:val="007B5BF3"/>
    <w:rsid w:val="007B6F9B"/>
    <w:rsid w:val="007B729F"/>
    <w:rsid w:val="007B7C7A"/>
    <w:rsid w:val="007C3006"/>
    <w:rsid w:val="007C6B33"/>
    <w:rsid w:val="007C7BDE"/>
    <w:rsid w:val="007D2A39"/>
    <w:rsid w:val="007D3FE3"/>
    <w:rsid w:val="007D54BC"/>
    <w:rsid w:val="007E0B39"/>
    <w:rsid w:val="007E0C76"/>
    <w:rsid w:val="007E184B"/>
    <w:rsid w:val="007E2273"/>
    <w:rsid w:val="007E3295"/>
    <w:rsid w:val="007E5336"/>
    <w:rsid w:val="007E5646"/>
    <w:rsid w:val="007E61F5"/>
    <w:rsid w:val="007F2234"/>
    <w:rsid w:val="007F299F"/>
    <w:rsid w:val="007F45EA"/>
    <w:rsid w:val="007F4BBF"/>
    <w:rsid w:val="007F6114"/>
    <w:rsid w:val="007F7FE9"/>
    <w:rsid w:val="00801643"/>
    <w:rsid w:val="00802172"/>
    <w:rsid w:val="0080511F"/>
    <w:rsid w:val="00806238"/>
    <w:rsid w:val="0080745E"/>
    <w:rsid w:val="00811692"/>
    <w:rsid w:val="00812A31"/>
    <w:rsid w:val="00812A41"/>
    <w:rsid w:val="00817639"/>
    <w:rsid w:val="00827830"/>
    <w:rsid w:val="00831AA3"/>
    <w:rsid w:val="00831C4B"/>
    <w:rsid w:val="008371BB"/>
    <w:rsid w:val="0084346A"/>
    <w:rsid w:val="0084370F"/>
    <w:rsid w:val="008450E7"/>
    <w:rsid w:val="008451F9"/>
    <w:rsid w:val="0084791E"/>
    <w:rsid w:val="00847BE8"/>
    <w:rsid w:val="008554F0"/>
    <w:rsid w:val="00856BA7"/>
    <w:rsid w:val="0085713D"/>
    <w:rsid w:val="00860FEC"/>
    <w:rsid w:val="00861964"/>
    <w:rsid w:val="008679A4"/>
    <w:rsid w:val="00872A31"/>
    <w:rsid w:val="00872FF6"/>
    <w:rsid w:val="00875103"/>
    <w:rsid w:val="008754F2"/>
    <w:rsid w:val="00875C38"/>
    <w:rsid w:val="00875F23"/>
    <w:rsid w:val="00882E54"/>
    <w:rsid w:val="00883110"/>
    <w:rsid w:val="008836B1"/>
    <w:rsid w:val="008842DC"/>
    <w:rsid w:val="00885129"/>
    <w:rsid w:val="00885D92"/>
    <w:rsid w:val="00886AFC"/>
    <w:rsid w:val="00887270"/>
    <w:rsid w:val="008919D1"/>
    <w:rsid w:val="00892A78"/>
    <w:rsid w:val="00892FFF"/>
    <w:rsid w:val="0089338B"/>
    <w:rsid w:val="0089364F"/>
    <w:rsid w:val="00893760"/>
    <w:rsid w:val="00894326"/>
    <w:rsid w:val="00894DDD"/>
    <w:rsid w:val="00894EB1"/>
    <w:rsid w:val="008A2E08"/>
    <w:rsid w:val="008A308A"/>
    <w:rsid w:val="008A3939"/>
    <w:rsid w:val="008A48C0"/>
    <w:rsid w:val="008A5149"/>
    <w:rsid w:val="008A6522"/>
    <w:rsid w:val="008A667B"/>
    <w:rsid w:val="008A6A85"/>
    <w:rsid w:val="008B0A97"/>
    <w:rsid w:val="008B6BDF"/>
    <w:rsid w:val="008B6D8A"/>
    <w:rsid w:val="008C1D4A"/>
    <w:rsid w:val="008C3E2E"/>
    <w:rsid w:val="008C3EDD"/>
    <w:rsid w:val="008C3F34"/>
    <w:rsid w:val="008C43D2"/>
    <w:rsid w:val="008C4CBC"/>
    <w:rsid w:val="008C7715"/>
    <w:rsid w:val="008C78B4"/>
    <w:rsid w:val="008C7CBB"/>
    <w:rsid w:val="008D02AF"/>
    <w:rsid w:val="008D032D"/>
    <w:rsid w:val="008D1783"/>
    <w:rsid w:val="008E2B17"/>
    <w:rsid w:val="008E2F2F"/>
    <w:rsid w:val="008E331E"/>
    <w:rsid w:val="008E3A0F"/>
    <w:rsid w:val="008E63EB"/>
    <w:rsid w:val="008E6E51"/>
    <w:rsid w:val="008F1B39"/>
    <w:rsid w:val="008F1B8B"/>
    <w:rsid w:val="008F2D86"/>
    <w:rsid w:val="008F48FA"/>
    <w:rsid w:val="008F59C2"/>
    <w:rsid w:val="008F7666"/>
    <w:rsid w:val="0090121C"/>
    <w:rsid w:val="00904798"/>
    <w:rsid w:val="0090526B"/>
    <w:rsid w:val="00906213"/>
    <w:rsid w:val="00910094"/>
    <w:rsid w:val="009122D9"/>
    <w:rsid w:val="00913517"/>
    <w:rsid w:val="00915377"/>
    <w:rsid w:val="00917670"/>
    <w:rsid w:val="00923773"/>
    <w:rsid w:val="009238B6"/>
    <w:rsid w:val="00924367"/>
    <w:rsid w:val="009251F6"/>
    <w:rsid w:val="00925A5B"/>
    <w:rsid w:val="00926E00"/>
    <w:rsid w:val="00930A4B"/>
    <w:rsid w:val="009345A5"/>
    <w:rsid w:val="00934D81"/>
    <w:rsid w:val="0094165A"/>
    <w:rsid w:val="0094348D"/>
    <w:rsid w:val="009439AC"/>
    <w:rsid w:val="009451DF"/>
    <w:rsid w:val="00956A07"/>
    <w:rsid w:val="009576CE"/>
    <w:rsid w:val="0096053A"/>
    <w:rsid w:val="00964BEA"/>
    <w:rsid w:val="009654DB"/>
    <w:rsid w:val="00965565"/>
    <w:rsid w:val="0097104B"/>
    <w:rsid w:val="00972FD9"/>
    <w:rsid w:val="00973C34"/>
    <w:rsid w:val="00973FE1"/>
    <w:rsid w:val="00974F65"/>
    <w:rsid w:val="009755B1"/>
    <w:rsid w:val="009759CD"/>
    <w:rsid w:val="00975B48"/>
    <w:rsid w:val="00976D5A"/>
    <w:rsid w:val="009773B2"/>
    <w:rsid w:val="00977DF4"/>
    <w:rsid w:val="0098024E"/>
    <w:rsid w:val="00980695"/>
    <w:rsid w:val="009830C7"/>
    <w:rsid w:val="0098324B"/>
    <w:rsid w:val="009838F4"/>
    <w:rsid w:val="00985119"/>
    <w:rsid w:val="00986CF6"/>
    <w:rsid w:val="00987786"/>
    <w:rsid w:val="00992F9C"/>
    <w:rsid w:val="00995AE6"/>
    <w:rsid w:val="009A204A"/>
    <w:rsid w:val="009A28DF"/>
    <w:rsid w:val="009A2BC3"/>
    <w:rsid w:val="009A4E3C"/>
    <w:rsid w:val="009A6DE7"/>
    <w:rsid w:val="009A7C65"/>
    <w:rsid w:val="009B1171"/>
    <w:rsid w:val="009B124B"/>
    <w:rsid w:val="009B4F2F"/>
    <w:rsid w:val="009C2DC4"/>
    <w:rsid w:val="009C3562"/>
    <w:rsid w:val="009C5650"/>
    <w:rsid w:val="009D0306"/>
    <w:rsid w:val="009D150F"/>
    <w:rsid w:val="009D40C1"/>
    <w:rsid w:val="009D47C8"/>
    <w:rsid w:val="009D4AA0"/>
    <w:rsid w:val="009D75A1"/>
    <w:rsid w:val="009E3B26"/>
    <w:rsid w:val="009E4171"/>
    <w:rsid w:val="009E45E1"/>
    <w:rsid w:val="009E5931"/>
    <w:rsid w:val="009E6B59"/>
    <w:rsid w:val="009E7A85"/>
    <w:rsid w:val="009F0853"/>
    <w:rsid w:val="009F0BF9"/>
    <w:rsid w:val="009F195E"/>
    <w:rsid w:val="009F4682"/>
    <w:rsid w:val="009F4D63"/>
    <w:rsid w:val="009F742A"/>
    <w:rsid w:val="00A04B45"/>
    <w:rsid w:val="00A050DE"/>
    <w:rsid w:val="00A06784"/>
    <w:rsid w:val="00A06F1D"/>
    <w:rsid w:val="00A10F55"/>
    <w:rsid w:val="00A13C22"/>
    <w:rsid w:val="00A164B6"/>
    <w:rsid w:val="00A170F3"/>
    <w:rsid w:val="00A2098D"/>
    <w:rsid w:val="00A216DF"/>
    <w:rsid w:val="00A2668D"/>
    <w:rsid w:val="00A26F16"/>
    <w:rsid w:val="00A3168E"/>
    <w:rsid w:val="00A33CA4"/>
    <w:rsid w:val="00A340B3"/>
    <w:rsid w:val="00A35711"/>
    <w:rsid w:val="00A400F9"/>
    <w:rsid w:val="00A453EC"/>
    <w:rsid w:val="00A50313"/>
    <w:rsid w:val="00A524A7"/>
    <w:rsid w:val="00A5376F"/>
    <w:rsid w:val="00A539DD"/>
    <w:rsid w:val="00A55702"/>
    <w:rsid w:val="00A56295"/>
    <w:rsid w:val="00A56FDB"/>
    <w:rsid w:val="00A57172"/>
    <w:rsid w:val="00A573C9"/>
    <w:rsid w:val="00A61070"/>
    <w:rsid w:val="00A61644"/>
    <w:rsid w:val="00A62E2C"/>
    <w:rsid w:val="00A63048"/>
    <w:rsid w:val="00A668D6"/>
    <w:rsid w:val="00A70802"/>
    <w:rsid w:val="00A73693"/>
    <w:rsid w:val="00A76C52"/>
    <w:rsid w:val="00A80BFF"/>
    <w:rsid w:val="00A81BC7"/>
    <w:rsid w:val="00A837AD"/>
    <w:rsid w:val="00A87843"/>
    <w:rsid w:val="00A971EF"/>
    <w:rsid w:val="00AA1F5E"/>
    <w:rsid w:val="00AA226A"/>
    <w:rsid w:val="00AA240B"/>
    <w:rsid w:val="00AA3711"/>
    <w:rsid w:val="00AA3DC7"/>
    <w:rsid w:val="00AA6AD3"/>
    <w:rsid w:val="00AB0369"/>
    <w:rsid w:val="00AB054C"/>
    <w:rsid w:val="00AB2D9E"/>
    <w:rsid w:val="00AB6098"/>
    <w:rsid w:val="00AC1649"/>
    <w:rsid w:val="00AC217A"/>
    <w:rsid w:val="00AC3BF5"/>
    <w:rsid w:val="00AC4ECA"/>
    <w:rsid w:val="00AC73BC"/>
    <w:rsid w:val="00AD43FE"/>
    <w:rsid w:val="00AD4A2B"/>
    <w:rsid w:val="00AD4D3C"/>
    <w:rsid w:val="00AD5214"/>
    <w:rsid w:val="00AD7DF4"/>
    <w:rsid w:val="00AE11D1"/>
    <w:rsid w:val="00AE6180"/>
    <w:rsid w:val="00AE7336"/>
    <w:rsid w:val="00AE7515"/>
    <w:rsid w:val="00AE7C5E"/>
    <w:rsid w:val="00AF1EA5"/>
    <w:rsid w:val="00AF4331"/>
    <w:rsid w:val="00AF642C"/>
    <w:rsid w:val="00AF6911"/>
    <w:rsid w:val="00B0278F"/>
    <w:rsid w:val="00B04815"/>
    <w:rsid w:val="00B06B16"/>
    <w:rsid w:val="00B06BCA"/>
    <w:rsid w:val="00B07014"/>
    <w:rsid w:val="00B14AF1"/>
    <w:rsid w:val="00B201E8"/>
    <w:rsid w:val="00B22D73"/>
    <w:rsid w:val="00B2570F"/>
    <w:rsid w:val="00B30BA8"/>
    <w:rsid w:val="00B325CC"/>
    <w:rsid w:val="00B33CFE"/>
    <w:rsid w:val="00B33D85"/>
    <w:rsid w:val="00B343EC"/>
    <w:rsid w:val="00B34DF2"/>
    <w:rsid w:val="00B34FC4"/>
    <w:rsid w:val="00B413A9"/>
    <w:rsid w:val="00B41BF9"/>
    <w:rsid w:val="00B41C01"/>
    <w:rsid w:val="00B42008"/>
    <w:rsid w:val="00B4701F"/>
    <w:rsid w:val="00B503A8"/>
    <w:rsid w:val="00B50555"/>
    <w:rsid w:val="00B50DEC"/>
    <w:rsid w:val="00B51119"/>
    <w:rsid w:val="00B5304F"/>
    <w:rsid w:val="00B53D38"/>
    <w:rsid w:val="00B53F7F"/>
    <w:rsid w:val="00B556D1"/>
    <w:rsid w:val="00B60CAF"/>
    <w:rsid w:val="00B6665B"/>
    <w:rsid w:val="00B67B8E"/>
    <w:rsid w:val="00B67D34"/>
    <w:rsid w:val="00B67DCC"/>
    <w:rsid w:val="00B70184"/>
    <w:rsid w:val="00B70EDB"/>
    <w:rsid w:val="00B71C69"/>
    <w:rsid w:val="00B74D79"/>
    <w:rsid w:val="00B7746C"/>
    <w:rsid w:val="00B77EC0"/>
    <w:rsid w:val="00B83E6E"/>
    <w:rsid w:val="00B84470"/>
    <w:rsid w:val="00B86D0A"/>
    <w:rsid w:val="00B90A8F"/>
    <w:rsid w:val="00B90B7D"/>
    <w:rsid w:val="00B9234B"/>
    <w:rsid w:val="00B929B3"/>
    <w:rsid w:val="00B93A88"/>
    <w:rsid w:val="00B94017"/>
    <w:rsid w:val="00B94A04"/>
    <w:rsid w:val="00BA05BE"/>
    <w:rsid w:val="00BA0FF6"/>
    <w:rsid w:val="00BA6019"/>
    <w:rsid w:val="00BA621C"/>
    <w:rsid w:val="00BC111E"/>
    <w:rsid w:val="00BC11AB"/>
    <w:rsid w:val="00BC27AA"/>
    <w:rsid w:val="00BC5503"/>
    <w:rsid w:val="00BD002F"/>
    <w:rsid w:val="00BD0D76"/>
    <w:rsid w:val="00BD1169"/>
    <w:rsid w:val="00BD18DF"/>
    <w:rsid w:val="00BD1DFB"/>
    <w:rsid w:val="00BD356B"/>
    <w:rsid w:val="00BD39B7"/>
    <w:rsid w:val="00BD3B8B"/>
    <w:rsid w:val="00BD5357"/>
    <w:rsid w:val="00BD5389"/>
    <w:rsid w:val="00BD670C"/>
    <w:rsid w:val="00BE0005"/>
    <w:rsid w:val="00BE0227"/>
    <w:rsid w:val="00BE238E"/>
    <w:rsid w:val="00BE67F5"/>
    <w:rsid w:val="00BE74FE"/>
    <w:rsid w:val="00BF3395"/>
    <w:rsid w:val="00BF33DF"/>
    <w:rsid w:val="00BF5415"/>
    <w:rsid w:val="00BF62B2"/>
    <w:rsid w:val="00BF63EE"/>
    <w:rsid w:val="00BF747B"/>
    <w:rsid w:val="00BF7DC2"/>
    <w:rsid w:val="00C05476"/>
    <w:rsid w:val="00C1204C"/>
    <w:rsid w:val="00C12DC6"/>
    <w:rsid w:val="00C12F38"/>
    <w:rsid w:val="00C1314C"/>
    <w:rsid w:val="00C15162"/>
    <w:rsid w:val="00C15793"/>
    <w:rsid w:val="00C2140A"/>
    <w:rsid w:val="00C23B23"/>
    <w:rsid w:val="00C24081"/>
    <w:rsid w:val="00C26863"/>
    <w:rsid w:val="00C27EAA"/>
    <w:rsid w:val="00C37442"/>
    <w:rsid w:val="00C415DF"/>
    <w:rsid w:val="00C418B5"/>
    <w:rsid w:val="00C447DF"/>
    <w:rsid w:val="00C4496D"/>
    <w:rsid w:val="00C45524"/>
    <w:rsid w:val="00C479E6"/>
    <w:rsid w:val="00C52553"/>
    <w:rsid w:val="00C5356B"/>
    <w:rsid w:val="00C55FC8"/>
    <w:rsid w:val="00C57686"/>
    <w:rsid w:val="00C60287"/>
    <w:rsid w:val="00C61B57"/>
    <w:rsid w:val="00C62500"/>
    <w:rsid w:val="00C62B04"/>
    <w:rsid w:val="00C62D39"/>
    <w:rsid w:val="00C642D4"/>
    <w:rsid w:val="00C65AD2"/>
    <w:rsid w:val="00C6636D"/>
    <w:rsid w:val="00C7216A"/>
    <w:rsid w:val="00C765AC"/>
    <w:rsid w:val="00C77447"/>
    <w:rsid w:val="00C77CAB"/>
    <w:rsid w:val="00C81B79"/>
    <w:rsid w:val="00C822E0"/>
    <w:rsid w:val="00C84DED"/>
    <w:rsid w:val="00C87800"/>
    <w:rsid w:val="00C87F3D"/>
    <w:rsid w:val="00C91A5F"/>
    <w:rsid w:val="00C950CC"/>
    <w:rsid w:val="00C96B75"/>
    <w:rsid w:val="00CA1B56"/>
    <w:rsid w:val="00CA2D87"/>
    <w:rsid w:val="00CA42DD"/>
    <w:rsid w:val="00CA4F40"/>
    <w:rsid w:val="00CA53BC"/>
    <w:rsid w:val="00CB284C"/>
    <w:rsid w:val="00CB2E93"/>
    <w:rsid w:val="00CB306D"/>
    <w:rsid w:val="00CB3905"/>
    <w:rsid w:val="00CB3DC9"/>
    <w:rsid w:val="00CB6A07"/>
    <w:rsid w:val="00CB6E23"/>
    <w:rsid w:val="00CB7F01"/>
    <w:rsid w:val="00CC265F"/>
    <w:rsid w:val="00CC407A"/>
    <w:rsid w:val="00CC46C3"/>
    <w:rsid w:val="00CC5089"/>
    <w:rsid w:val="00CC7012"/>
    <w:rsid w:val="00CC7982"/>
    <w:rsid w:val="00CD04C2"/>
    <w:rsid w:val="00CD073B"/>
    <w:rsid w:val="00CD137E"/>
    <w:rsid w:val="00CD1BB6"/>
    <w:rsid w:val="00CD2941"/>
    <w:rsid w:val="00CD2E08"/>
    <w:rsid w:val="00CD3BB1"/>
    <w:rsid w:val="00CD4FC7"/>
    <w:rsid w:val="00CD543A"/>
    <w:rsid w:val="00CD566C"/>
    <w:rsid w:val="00CD57F8"/>
    <w:rsid w:val="00CE02E5"/>
    <w:rsid w:val="00CE13F8"/>
    <w:rsid w:val="00CE38D3"/>
    <w:rsid w:val="00CE412F"/>
    <w:rsid w:val="00CE5FAC"/>
    <w:rsid w:val="00CE6245"/>
    <w:rsid w:val="00CE73A2"/>
    <w:rsid w:val="00CF3BFB"/>
    <w:rsid w:val="00CF4050"/>
    <w:rsid w:val="00CF440B"/>
    <w:rsid w:val="00CF47B0"/>
    <w:rsid w:val="00D03BDA"/>
    <w:rsid w:val="00D04060"/>
    <w:rsid w:val="00D058DA"/>
    <w:rsid w:val="00D05A5C"/>
    <w:rsid w:val="00D070D1"/>
    <w:rsid w:val="00D07C63"/>
    <w:rsid w:val="00D12B6C"/>
    <w:rsid w:val="00D20EBC"/>
    <w:rsid w:val="00D21855"/>
    <w:rsid w:val="00D22E63"/>
    <w:rsid w:val="00D240C7"/>
    <w:rsid w:val="00D244ED"/>
    <w:rsid w:val="00D26650"/>
    <w:rsid w:val="00D26729"/>
    <w:rsid w:val="00D309A1"/>
    <w:rsid w:val="00D33F1E"/>
    <w:rsid w:val="00D37B7A"/>
    <w:rsid w:val="00D44CD0"/>
    <w:rsid w:val="00D44D7C"/>
    <w:rsid w:val="00D44EE1"/>
    <w:rsid w:val="00D4500E"/>
    <w:rsid w:val="00D46927"/>
    <w:rsid w:val="00D51BAB"/>
    <w:rsid w:val="00D560DF"/>
    <w:rsid w:val="00D56816"/>
    <w:rsid w:val="00D63C05"/>
    <w:rsid w:val="00D66750"/>
    <w:rsid w:val="00D67311"/>
    <w:rsid w:val="00D67EA1"/>
    <w:rsid w:val="00D70E10"/>
    <w:rsid w:val="00D71055"/>
    <w:rsid w:val="00D73504"/>
    <w:rsid w:val="00D755A5"/>
    <w:rsid w:val="00D75BD3"/>
    <w:rsid w:val="00D81EB9"/>
    <w:rsid w:val="00D8495E"/>
    <w:rsid w:val="00D85FFF"/>
    <w:rsid w:val="00D90902"/>
    <w:rsid w:val="00D91155"/>
    <w:rsid w:val="00D91286"/>
    <w:rsid w:val="00D94F7C"/>
    <w:rsid w:val="00D955BB"/>
    <w:rsid w:val="00DA07C9"/>
    <w:rsid w:val="00DA08E1"/>
    <w:rsid w:val="00DA3E0D"/>
    <w:rsid w:val="00DA5A9B"/>
    <w:rsid w:val="00DA7568"/>
    <w:rsid w:val="00DA7F27"/>
    <w:rsid w:val="00DB17B0"/>
    <w:rsid w:val="00DB28EC"/>
    <w:rsid w:val="00DB521C"/>
    <w:rsid w:val="00DB5669"/>
    <w:rsid w:val="00DB5D9F"/>
    <w:rsid w:val="00DB641B"/>
    <w:rsid w:val="00DC05FC"/>
    <w:rsid w:val="00DC1EA9"/>
    <w:rsid w:val="00DC39BA"/>
    <w:rsid w:val="00DC4E55"/>
    <w:rsid w:val="00DC649B"/>
    <w:rsid w:val="00DD51C7"/>
    <w:rsid w:val="00DD6499"/>
    <w:rsid w:val="00DE2541"/>
    <w:rsid w:val="00DE3694"/>
    <w:rsid w:val="00DE3D91"/>
    <w:rsid w:val="00DE46C1"/>
    <w:rsid w:val="00DE599E"/>
    <w:rsid w:val="00DE6138"/>
    <w:rsid w:val="00DE6184"/>
    <w:rsid w:val="00DF01D7"/>
    <w:rsid w:val="00DF13C8"/>
    <w:rsid w:val="00DF19C9"/>
    <w:rsid w:val="00DF2796"/>
    <w:rsid w:val="00DF7179"/>
    <w:rsid w:val="00DF7CD5"/>
    <w:rsid w:val="00E00BFA"/>
    <w:rsid w:val="00E01BF7"/>
    <w:rsid w:val="00E01DDF"/>
    <w:rsid w:val="00E03F05"/>
    <w:rsid w:val="00E05DD4"/>
    <w:rsid w:val="00E1037B"/>
    <w:rsid w:val="00E10AA6"/>
    <w:rsid w:val="00E10C35"/>
    <w:rsid w:val="00E123C4"/>
    <w:rsid w:val="00E13902"/>
    <w:rsid w:val="00E17ACD"/>
    <w:rsid w:val="00E203EF"/>
    <w:rsid w:val="00E21017"/>
    <w:rsid w:val="00E21ECE"/>
    <w:rsid w:val="00E2219F"/>
    <w:rsid w:val="00E23B5C"/>
    <w:rsid w:val="00E253A5"/>
    <w:rsid w:val="00E270AE"/>
    <w:rsid w:val="00E339FB"/>
    <w:rsid w:val="00E36035"/>
    <w:rsid w:val="00E4065D"/>
    <w:rsid w:val="00E41CF6"/>
    <w:rsid w:val="00E41D67"/>
    <w:rsid w:val="00E41F31"/>
    <w:rsid w:val="00E42EC9"/>
    <w:rsid w:val="00E44991"/>
    <w:rsid w:val="00E461AA"/>
    <w:rsid w:val="00E472CB"/>
    <w:rsid w:val="00E50839"/>
    <w:rsid w:val="00E527C2"/>
    <w:rsid w:val="00E537EB"/>
    <w:rsid w:val="00E53B78"/>
    <w:rsid w:val="00E53F54"/>
    <w:rsid w:val="00E5628B"/>
    <w:rsid w:val="00E6279F"/>
    <w:rsid w:val="00E64956"/>
    <w:rsid w:val="00E65730"/>
    <w:rsid w:val="00E660BA"/>
    <w:rsid w:val="00E6703B"/>
    <w:rsid w:val="00E71ADA"/>
    <w:rsid w:val="00E71C9E"/>
    <w:rsid w:val="00E73DD3"/>
    <w:rsid w:val="00E752CC"/>
    <w:rsid w:val="00E754CA"/>
    <w:rsid w:val="00E757EB"/>
    <w:rsid w:val="00E76F9C"/>
    <w:rsid w:val="00E778C8"/>
    <w:rsid w:val="00E806E4"/>
    <w:rsid w:val="00E81D00"/>
    <w:rsid w:val="00E85400"/>
    <w:rsid w:val="00E858C9"/>
    <w:rsid w:val="00E861EF"/>
    <w:rsid w:val="00E917C5"/>
    <w:rsid w:val="00E93F63"/>
    <w:rsid w:val="00E95284"/>
    <w:rsid w:val="00E96066"/>
    <w:rsid w:val="00E968E8"/>
    <w:rsid w:val="00E96CD7"/>
    <w:rsid w:val="00EA0C2E"/>
    <w:rsid w:val="00EA1D89"/>
    <w:rsid w:val="00EA21C7"/>
    <w:rsid w:val="00EA33EB"/>
    <w:rsid w:val="00EA3AC8"/>
    <w:rsid w:val="00EA4600"/>
    <w:rsid w:val="00EA5141"/>
    <w:rsid w:val="00EA7D86"/>
    <w:rsid w:val="00EB098F"/>
    <w:rsid w:val="00EB0E82"/>
    <w:rsid w:val="00EB15D6"/>
    <w:rsid w:val="00EB254B"/>
    <w:rsid w:val="00EB2AE3"/>
    <w:rsid w:val="00EB3C71"/>
    <w:rsid w:val="00EB69BD"/>
    <w:rsid w:val="00EB78E3"/>
    <w:rsid w:val="00EC0709"/>
    <w:rsid w:val="00EC0782"/>
    <w:rsid w:val="00EC0C4A"/>
    <w:rsid w:val="00EC3F48"/>
    <w:rsid w:val="00EC6308"/>
    <w:rsid w:val="00EC7B28"/>
    <w:rsid w:val="00EC7B7E"/>
    <w:rsid w:val="00ED21DD"/>
    <w:rsid w:val="00ED2F1C"/>
    <w:rsid w:val="00EE004D"/>
    <w:rsid w:val="00EE08CF"/>
    <w:rsid w:val="00EE4F99"/>
    <w:rsid w:val="00EE5CAF"/>
    <w:rsid w:val="00EF09A5"/>
    <w:rsid w:val="00EF0BD3"/>
    <w:rsid w:val="00EF18B5"/>
    <w:rsid w:val="00EF2234"/>
    <w:rsid w:val="00EF3110"/>
    <w:rsid w:val="00F00B88"/>
    <w:rsid w:val="00F0296E"/>
    <w:rsid w:val="00F149C1"/>
    <w:rsid w:val="00F14E1E"/>
    <w:rsid w:val="00F24327"/>
    <w:rsid w:val="00F264AE"/>
    <w:rsid w:val="00F27721"/>
    <w:rsid w:val="00F321B5"/>
    <w:rsid w:val="00F326AB"/>
    <w:rsid w:val="00F32ED8"/>
    <w:rsid w:val="00F379F4"/>
    <w:rsid w:val="00F44011"/>
    <w:rsid w:val="00F45894"/>
    <w:rsid w:val="00F47EC5"/>
    <w:rsid w:val="00F50F10"/>
    <w:rsid w:val="00F523D0"/>
    <w:rsid w:val="00F52923"/>
    <w:rsid w:val="00F53A74"/>
    <w:rsid w:val="00F542AA"/>
    <w:rsid w:val="00F6075B"/>
    <w:rsid w:val="00F632B0"/>
    <w:rsid w:val="00F64244"/>
    <w:rsid w:val="00F646A7"/>
    <w:rsid w:val="00F70080"/>
    <w:rsid w:val="00F710E0"/>
    <w:rsid w:val="00F716BB"/>
    <w:rsid w:val="00F7290C"/>
    <w:rsid w:val="00F76655"/>
    <w:rsid w:val="00F767F1"/>
    <w:rsid w:val="00F76EBA"/>
    <w:rsid w:val="00F86183"/>
    <w:rsid w:val="00F8640B"/>
    <w:rsid w:val="00F87012"/>
    <w:rsid w:val="00F874ED"/>
    <w:rsid w:val="00F91034"/>
    <w:rsid w:val="00F9503E"/>
    <w:rsid w:val="00F95500"/>
    <w:rsid w:val="00F95EFB"/>
    <w:rsid w:val="00F964A2"/>
    <w:rsid w:val="00F974A1"/>
    <w:rsid w:val="00FA15AF"/>
    <w:rsid w:val="00FA4BBF"/>
    <w:rsid w:val="00FA4DE3"/>
    <w:rsid w:val="00FA5B89"/>
    <w:rsid w:val="00FA671E"/>
    <w:rsid w:val="00FB3B22"/>
    <w:rsid w:val="00FB4A65"/>
    <w:rsid w:val="00FB5949"/>
    <w:rsid w:val="00FC0058"/>
    <w:rsid w:val="00FC0179"/>
    <w:rsid w:val="00FC172F"/>
    <w:rsid w:val="00FC1780"/>
    <w:rsid w:val="00FC2C52"/>
    <w:rsid w:val="00FC2CA3"/>
    <w:rsid w:val="00FC335B"/>
    <w:rsid w:val="00FC56F8"/>
    <w:rsid w:val="00FD197F"/>
    <w:rsid w:val="00FD325B"/>
    <w:rsid w:val="00FD4377"/>
    <w:rsid w:val="00FD6FF0"/>
    <w:rsid w:val="00FD709A"/>
    <w:rsid w:val="00FD7325"/>
    <w:rsid w:val="00FE05FA"/>
    <w:rsid w:val="00FE2A57"/>
    <w:rsid w:val="00FE3C34"/>
    <w:rsid w:val="00FE425B"/>
    <w:rsid w:val="00FE4A3B"/>
    <w:rsid w:val="00FE4A55"/>
    <w:rsid w:val="00FE7003"/>
    <w:rsid w:val="00FF0AF1"/>
    <w:rsid w:val="00FF252E"/>
    <w:rsid w:val="00FF35FA"/>
    <w:rsid w:val="00FF3CF8"/>
    <w:rsid w:val="00FF3DC1"/>
    <w:rsid w:val="00FF5C15"/>
    <w:rsid w:val="00FF5FFD"/>
    <w:rsid w:val="00FF76C7"/>
    <w:rsid w:val="00FF7BD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2" type="connector" idref="#AutoShape 18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Normal Table" w:semiHidden="0" w:unhideWhenUsed="0"/>
    <w:lsdException w:name="annotation subject" w:uiPriority="0"/>
    <w:lsdException w:name="Table Subtle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3594"/>
  </w:style>
  <w:style w:type="paragraph" w:styleId="1">
    <w:name w:val="heading 1"/>
    <w:basedOn w:val="a"/>
    <w:next w:val="a"/>
    <w:link w:val="1Char"/>
    <w:uiPriority w:val="9"/>
    <w:qFormat/>
    <w:rsid w:val="00303594"/>
    <w:pPr>
      <w:keepNext/>
      <w:keepLines/>
      <w:bidi/>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nhideWhenUsed/>
    <w:qFormat/>
    <w:rsid w:val="0030359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nhideWhenUsed/>
    <w:qFormat/>
    <w:rsid w:val="0030359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nhideWhenUsed/>
    <w:qFormat/>
    <w:rsid w:val="00D44EE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nhideWhenUsed/>
    <w:qFormat/>
    <w:rsid w:val="00D44EE1"/>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qFormat/>
    <w:rsid w:val="000A6EA6"/>
    <w:pPr>
      <w:tabs>
        <w:tab w:val="num" w:pos="1152"/>
      </w:tabs>
      <w:bidi/>
      <w:spacing w:before="240" w:after="60" w:line="240" w:lineRule="auto"/>
      <w:ind w:left="1152" w:hanging="432"/>
      <w:outlineLvl w:val="5"/>
    </w:pPr>
    <w:rPr>
      <w:rFonts w:ascii="Times New Roman" w:eastAsia="Times New Roman" w:hAnsi="Times New Roman" w:cs="Times New Roman"/>
      <w:b/>
      <w:bCs/>
      <w:sz w:val="20"/>
      <w:szCs w:val="20"/>
    </w:rPr>
  </w:style>
  <w:style w:type="paragraph" w:styleId="7">
    <w:name w:val="heading 7"/>
    <w:basedOn w:val="a"/>
    <w:next w:val="a"/>
    <w:link w:val="7Char"/>
    <w:qFormat/>
    <w:rsid w:val="000A6EA6"/>
    <w:pPr>
      <w:tabs>
        <w:tab w:val="num" w:pos="1296"/>
      </w:tabs>
      <w:bidi/>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8">
    <w:name w:val="heading 8"/>
    <w:basedOn w:val="a"/>
    <w:next w:val="a"/>
    <w:link w:val="8Char"/>
    <w:qFormat/>
    <w:rsid w:val="000A6EA6"/>
    <w:pPr>
      <w:tabs>
        <w:tab w:val="num" w:pos="1440"/>
      </w:tabs>
      <w:bidi/>
      <w:spacing w:before="240" w:after="60" w:line="240" w:lineRule="auto"/>
      <w:ind w:left="1440" w:hanging="1440"/>
      <w:outlineLvl w:val="7"/>
    </w:pPr>
    <w:rPr>
      <w:rFonts w:ascii="Times New Roman" w:eastAsia="Times New Roman" w:hAnsi="Times New Roman" w:cs="Times New Roman"/>
      <w:i/>
      <w:iCs/>
      <w:sz w:val="24"/>
      <w:szCs w:val="24"/>
      <w:lang w:eastAsia="ar-SA"/>
    </w:rPr>
  </w:style>
  <w:style w:type="paragraph" w:styleId="9">
    <w:name w:val="heading 9"/>
    <w:basedOn w:val="a"/>
    <w:next w:val="a"/>
    <w:link w:val="9Char"/>
    <w:qFormat/>
    <w:rsid w:val="000A6EA6"/>
    <w:pPr>
      <w:tabs>
        <w:tab w:val="num" w:pos="1584"/>
      </w:tabs>
      <w:bidi/>
      <w:spacing w:before="240" w:after="60" w:line="240" w:lineRule="auto"/>
      <w:ind w:left="1584" w:hanging="1584"/>
      <w:outlineLvl w:val="8"/>
    </w:pPr>
    <w:rPr>
      <w:rFonts w:ascii="Arial" w:eastAsia="Times New Roman" w:hAnsi="Arial" w:cs="Times New Roman"/>
      <w:sz w:val="2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303594"/>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rsid w:val="00303594"/>
    <w:rPr>
      <w:rFonts w:asciiTheme="majorHAnsi" w:eastAsiaTheme="majorEastAsia" w:hAnsiTheme="majorHAnsi" w:cstheme="majorBidi"/>
      <w:b/>
      <w:bCs/>
      <w:color w:val="4F81BD" w:themeColor="accent1"/>
      <w:sz w:val="26"/>
      <w:szCs w:val="26"/>
    </w:rPr>
  </w:style>
  <w:style w:type="character" w:customStyle="1" w:styleId="3Char">
    <w:name w:val="عنوان 3 Char"/>
    <w:basedOn w:val="a0"/>
    <w:link w:val="3"/>
    <w:rsid w:val="00303594"/>
    <w:rPr>
      <w:rFonts w:asciiTheme="majorHAnsi" w:eastAsiaTheme="majorEastAsia" w:hAnsiTheme="majorHAnsi" w:cstheme="majorBidi"/>
      <w:b/>
      <w:bCs/>
      <w:color w:val="4F81BD" w:themeColor="accent1"/>
    </w:rPr>
  </w:style>
  <w:style w:type="table" w:styleId="a3">
    <w:name w:val="Table Grid"/>
    <w:basedOn w:val="a1"/>
    <w:uiPriority w:val="59"/>
    <w:rsid w:val="003035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a0"/>
    <w:uiPriority w:val="99"/>
    <w:unhideWhenUsed/>
    <w:rsid w:val="00303594"/>
    <w:rPr>
      <w:color w:val="0000FF" w:themeColor="hyperlink"/>
      <w:u w:val="single"/>
    </w:rPr>
  </w:style>
  <w:style w:type="paragraph" w:styleId="a4">
    <w:name w:val="No Spacing"/>
    <w:uiPriority w:val="1"/>
    <w:qFormat/>
    <w:rsid w:val="00303594"/>
    <w:pPr>
      <w:spacing w:after="0" w:line="240" w:lineRule="auto"/>
    </w:pPr>
  </w:style>
  <w:style w:type="paragraph" w:styleId="a5">
    <w:name w:val="header"/>
    <w:basedOn w:val="a"/>
    <w:link w:val="Char"/>
    <w:uiPriority w:val="99"/>
    <w:unhideWhenUsed/>
    <w:rsid w:val="00303594"/>
    <w:pPr>
      <w:tabs>
        <w:tab w:val="center" w:pos="4680"/>
        <w:tab w:val="right" w:pos="9360"/>
      </w:tabs>
      <w:spacing w:after="0" w:line="240" w:lineRule="auto"/>
    </w:pPr>
  </w:style>
  <w:style w:type="character" w:customStyle="1" w:styleId="Char">
    <w:name w:val="رأس صفحة Char"/>
    <w:basedOn w:val="a0"/>
    <w:link w:val="a5"/>
    <w:uiPriority w:val="99"/>
    <w:rsid w:val="00303594"/>
  </w:style>
  <w:style w:type="paragraph" w:styleId="a6">
    <w:name w:val="footer"/>
    <w:basedOn w:val="a"/>
    <w:link w:val="Char0"/>
    <w:uiPriority w:val="99"/>
    <w:unhideWhenUsed/>
    <w:rsid w:val="00303594"/>
    <w:pPr>
      <w:tabs>
        <w:tab w:val="center" w:pos="4680"/>
        <w:tab w:val="right" w:pos="9360"/>
      </w:tabs>
      <w:spacing w:after="0" w:line="240" w:lineRule="auto"/>
    </w:pPr>
  </w:style>
  <w:style w:type="character" w:customStyle="1" w:styleId="Char0">
    <w:name w:val="تذييل صفحة Char"/>
    <w:basedOn w:val="a0"/>
    <w:link w:val="a6"/>
    <w:uiPriority w:val="99"/>
    <w:rsid w:val="00303594"/>
  </w:style>
  <w:style w:type="paragraph" w:styleId="a7">
    <w:name w:val="List Paragraph"/>
    <w:basedOn w:val="a"/>
    <w:uiPriority w:val="1"/>
    <w:qFormat/>
    <w:rsid w:val="00303594"/>
    <w:pPr>
      <w:ind w:left="720"/>
      <w:contextualSpacing/>
    </w:pPr>
  </w:style>
  <w:style w:type="paragraph" w:styleId="a8">
    <w:name w:val="Balloon Text"/>
    <w:basedOn w:val="a"/>
    <w:link w:val="Char1"/>
    <w:uiPriority w:val="99"/>
    <w:semiHidden/>
    <w:unhideWhenUsed/>
    <w:rsid w:val="00303594"/>
    <w:pPr>
      <w:spacing w:after="0" w:line="240" w:lineRule="auto"/>
    </w:pPr>
    <w:rPr>
      <w:rFonts w:ascii="Tahoma" w:hAnsi="Tahoma" w:cs="Tahoma"/>
      <w:sz w:val="16"/>
      <w:szCs w:val="16"/>
    </w:rPr>
  </w:style>
  <w:style w:type="character" w:customStyle="1" w:styleId="Char1">
    <w:name w:val="نص في بالون Char"/>
    <w:basedOn w:val="a0"/>
    <w:link w:val="a8"/>
    <w:uiPriority w:val="99"/>
    <w:semiHidden/>
    <w:rsid w:val="00303594"/>
    <w:rPr>
      <w:rFonts w:ascii="Tahoma" w:hAnsi="Tahoma" w:cs="Tahoma"/>
      <w:sz w:val="16"/>
      <w:szCs w:val="16"/>
    </w:rPr>
  </w:style>
  <w:style w:type="character" w:customStyle="1" w:styleId="apple-converted-space">
    <w:name w:val="apple-converted-space"/>
    <w:basedOn w:val="a0"/>
    <w:rsid w:val="00303594"/>
  </w:style>
  <w:style w:type="paragraph" w:styleId="a9">
    <w:name w:val="Normal (Web)"/>
    <w:basedOn w:val="a"/>
    <w:uiPriority w:val="99"/>
    <w:unhideWhenUsed/>
    <w:rsid w:val="00303594"/>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Strong"/>
    <w:basedOn w:val="a0"/>
    <w:uiPriority w:val="22"/>
    <w:qFormat/>
    <w:rsid w:val="00303594"/>
    <w:rPr>
      <w:b/>
      <w:bCs/>
    </w:rPr>
  </w:style>
  <w:style w:type="paragraph" w:styleId="ab">
    <w:name w:val="TOC Heading"/>
    <w:basedOn w:val="1"/>
    <w:next w:val="a"/>
    <w:uiPriority w:val="39"/>
    <w:unhideWhenUsed/>
    <w:qFormat/>
    <w:rsid w:val="00770C30"/>
    <w:pPr>
      <w:bidi w:val="0"/>
      <w:outlineLvl w:val="9"/>
    </w:pPr>
    <w:rPr>
      <w:lang w:eastAsia="ja-JP"/>
    </w:rPr>
  </w:style>
  <w:style w:type="paragraph" w:styleId="10">
    <w:name w:val="toc 1"/>
    <w:basedOn w:val="a"/>
    <w:next w:val="a"/>
    <w:autoRedefine/>
    <w:uiPriority w:val="39"/>
    <w:unhideWhenUsed/>
    <w:rsid w:val="008A48C0"/>
    <w:pPr>
      <w:spacing w:after="100"/>
    </w:pPr>
    <w:rPr>
      <w:b/>
      <w:bCs/>
      <w:sz w:val="24"/>
      <w:szCs w:val="24"/>
    </w:rPr>
  </w:style>
  <w:style w:type="paragraph" w:styleId="20">
    <w:name w:val="toc 2"/>
    <w:basedOn w:val="a"/>
    <w:next w:val="a"/>
    <w:autoRedefine/>
    <w:uiPriority w:val="39"/>
    <w:unhideWhenUsed/>
    <w:rsid w:val="00770C30"/>
    <w:pPr>
      <w:spacing w:after="100"/>
      <w:ind w:left="220"/>
    </w:pPr>
  </w:style>
  <w:style w:type="paragraph" w:styleId="30">
    <w:name w:val="toc 3"/>
    <w:basedOn w:val="a"/>
    <w:next w:val="a"/>
    <w:autoRedefine/>
    <w:uiPriority w:val="39"/>
    <w:unhideWhenUsed/>
    <w:rsid w:val="00770C30"/>
    <w:pPr>
      <w:spacing w:after="100"/>
      <w:ind w:left="440"/>
    </w:pPr>
  </w:style>
  <w:style w:type="character" w:styleId="ac">
    <w:name w:val="Placeholder Text"/>
    <w:basedOn w:val="a0"/>
    <w:uiPriority w:val="99"/>
    <w:semiHidden/>
    <w:rsid w:val="00A2668D"/>
    <w:rPr>
      <w:color w:val="808080"/>
    </w:rPr>
  </w:style>
  <w:style w:type="character" w:styleId="ad">
    <w:name w:val="Emphasis"/>
    <w:basedOn w:val="a0"/>
    <w:uiPriority w:val="20"/>
    <w:qFormat/>
    <w:rsid w:val="00E81D00"/>
    <w:rPr>
      <w:i/>
      <w:iCs/>
    </w:rPr>
  </w:style>
  <w:style w:type="character" w:customStyle="1" w:styleId="hps">
    <w:name w:val="hps"/>
    <w:basedOn w:val="a0"/>
    <w:rsid w:val="00EB254B"/>
  </w:style>
  <w:style w:type="paragraph" w:customStyle="1" w:styleId="11">
    <w:name w:val="تسمية توضيحية1"/>
    <w:basedOn w:val="a"/>
    <w:next w:val="a"/>
    <w:uiPriority w:val="35"/>
    <w:unhideWhenUsed/>
    <w:qFormat/>
    <w:rsid w:val="00AB054C"/>
    <w:pPr>
      <w:bidi/>
      <w:spacing w:line="240" w:lineRule="auto"/>
    </w:pPr>
    <w:rPr>
      <w:b/>
      <w:bCs/>
      <w:color w:val="4F81BD"/>
      <w:sz w:val="18"/>
      <w:szCs w:val="18"/>
    </w:rPr>
  </w:style>
  <w:style w:type="table" w:customStyle="1" w:styleId="12">
    <w:name w:val="شبكة جدول1"/>
    <w:basedOn w:val="a1"/>
    <w:next w:val="a3"/>
    <w:rsid w:val="0067329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90">
    <w:name w:val="تسمية توضيحية9"/>
    <w:basedOn w:val="a"/>
    <w:next w:val="a"/>
    <w:uiPriority w:val="35"/>
    <w:unhideWhenUsed/>
    <w:qFormat/>
    <w:rsid w:val="00974F65"/>
    <w:pPr>
      <w:bidi/>
      <w:spacing w:line="240" w:lineRule="auto"/>
    </w:pPr>
    <w:rPr>
      <w:b/>
      <w:bCs/>
      <w:color w:val="4F81BD"/>
      <w:sz w:val="18"/>
      <w:szCs w:val="18"/>
    </w:rPr>
  </w:style>
  <w:style w:type="paragraph" w:customStyle="1" w:styleId="100">
    <w:name w:val="تسمية توضيحية10"/>
    <w:basedOn w:val="a"/>
    <w:next w:val="a"/>
    <w:uiPriority w:val="35"/>
    <w:unhideWhenUsed/>
    <w:qFormat/>
    <w:rsid w:val="00974F65"/>
    <w:pPr>
      <w:bidi/>
      <w:spacing w:line="240" w:lineRule="auto"/>
    </w:pPr>
    <w:rPr>
      <w:b/>
      <w:bCs/>
      <w:color w:val="4F81BD"/>
      <w:sz w:val="18"/>
      <w:szCs w:val="18"/>
    </w:rPr>
  </w:style>
  <w:style w:type="table" w:customStyle="1" w:styleId="-11">
    <w:name w:val="قائمة فاتحة - تمييز 11"/>
    <w:basedOn w:val="a1"/>
    <w:next w:val="LightList-Accent11"/>
    <w:uiPriority w:val="61"/>
    <w:rsid w:val="00004C58"/>
    <w:pPr>
      <w:spacing w:after="0" w:line="240" w:lineRule="auto"/>
    </w:p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1">
    <w:name w:val="Light List - Accent 11"/>
    <w:basedOn w:val="a1"/>
    <w:uiPriority w:val="61"/>
    <w:rsid w:val="00004C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3">
    <w:name w:val="Light Grid Accent 3"/>
    <w:basedOn w:val="a1"/>
    <w:uiPriority w:val="62"/>
    <w:rsid w:val="0041614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30">
    <w:name w:val="Light List Accent 3"/>
    <w:basedOn w:val="a1"/>
    <w:uiPriority w:val="61"/>
    <w:rsid w:val="0041614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shorttext">
    <w:name w:val="short_text"/>
    <w:basedOn w:val="a0"/>
    <w:rsid w:val="00F0296E"/>
  </w:style>
  <w:style w:type="paragraph" w:styleId="31">
    <w:name w:val="Body Text 3"/>
    <w:basedOn w:val="a"/>
    <w:link w:val="3Char0"/>
    <w:unhideWhenUsed/>
    <w:rsid w:val="00E858C9"/>
    <w:pPr>
      <w:bidi/>
      <w:spacing w:after="0" w:line="240" w:lineRule="auto"/>
    </w:pPr>
    <w:rPr>
      <w:rFonts w:ascii="Times New Roman" w:eastAsia="Times New Roman" w:hAnsi="Times New Roman" w:cs="Times New Roman"/>
      <w:sz w:val="20"/>
      <w:szCs w:val="28"/>
      <w:lang w:eastAsia="zh-CN"/>
    </w:rPr>
  </w:style>
  <w:style w:type="character" w:customStyle="1" w:styleId="3Char0">
    <w:name w:val="نص أساسي 3 Char"/>
    <w:basedOn w:val="a0"/>
    <w:link w:val="31"/>
    <w:rsid w:val="00E858C9"/>
    <w:rPr>
      <w:rFonts w:ascii="Times New Roman" w:eastAsia="Times New Roman" w:hAnsi="Times New Roman" w:cs="Times New Roman"/>
      <w:sz w:val="20"/>
      <w:szCs w:val="28"/>
      <w:lang w:eastAsia="zh-CN"/>
    </w:rPr>
  </w:style>
  <w:style w:type="paragraph" w:styleId="ae">
    <w:name w:val="Body Text"/>
    <w:basedOn w:val="a"/>
    <w:link w:val="Char2"/>
    <w:unhideWhenUsed/>
    <w:qFormat/>
    <w:rsid w:val="00E858C9"/>
    <w:pPr>
      <w:bidi/>
      <w:spacing w:after="120" w:line="259" w:lineRule="auto"/>
    </w:pPr>
    <w:rPr>
      <w:rFonts w:ascii="Calibri" w:eastAsia="Calibri" w:hAnsi="Calibri" w:cs="Arial"/>
    </w:rPr>
  </w:style>
  <w:style w:type="character" w:customStyle="1" w:styleId="Char2">
    <w:name w:val="نص أساسي Char"/>
    <w:basedOn w:val="a0"/>
    <w:link w:val="ae"/>
    <w:rsid w:val="00E858C9"/>
    <w:rPr>
      <w:rFonts w:ascii="Calibri" w:eastAsia="Calibri" w:hAnsi="Calibri" w:cs="Arial"/>
    </w:rPr>
  </w:style>
  <w:style w:type="paragraph" w:styleId="HTML">
    <w:name w:val="HTML Preformatted"/>
    <w:basedOn w:val="a"/>
    <w:link w:val="HTMLChar"/>
    <w:uiPriority w:val="99"/>
    <w:unhideWhenUsed/>
    <w:rsid w:val="00D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Char">
    <w:name w:val="بتنسيق HTML مسبق Char"/>
    <w:basedOn w:val="a0"/>
    <w:link w:val="HTML"/>
    <w:uiPriority w:val="99"/>
    <w:rsid w:val="00DF01D7"/>
    <w:rPr>
      <w:rFonts w:ascii="Courier New" w:eastAsia="Times New Roman" w:hAnsi="Courier New" w:cs="Courier New"/>
      <w:sz w:val="20"/>
      <w:szCs w:val="20"/>
    </w:rPr>
  </w:style>
  <w:style w:type="table" w:styleId="1-3">
    <w:name w:val="Medium Shading 1 Accent 3"/>
    <w:basedOn w:val="a1"/>
    <w:uiPriority w:val="63"/>
    <w:rsid w:val="00D560DF"/>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numbering" w:customStyle="1" w:styleId="13">
    <w:name w:val="بلا قائمة1"/>
    <w:next w:val="a2"/>
    <w:uiPriority w:val="99"/>
    <w:semiHidden/>
    <w:unhideWhenUsed/>
    <w:rsid w:val="00AE11D1"/>
  </w:style>
  <w:style w:type="paragraph" w:styleId="af">
    <w:name w:val="table of figures"/>
    <w:basedOn w:val="a"/>
    <w:next w:val="a"/>
    <w:uiPriority w:val="99"/>
    <w:unhideWhenUsed/>
    <w:rsid w:val="00AE11D1"/>
    <w:pPr>
      <w:bidi/>
      <w:spacing w:after="0"/>
      <w:ind w:left="440" w:hanging="440"/>
    </w:pPr>
    <w:rPr>
      <w:rFonts w:cs="Times New Roman"/>
      <w:caps/>
      <w:sz w:val="20"/>
      <w:szCs w:val="24"/>
    </w:rPr>
  </w:style>
  <w:style w:type="character" w:customStyle="1" w:styleId="Hyperlink1">
    <w:name w:val="Hyperlink1"/>
    <w:basedOn w:val="a0"/>
    <w:uiPriority w:val="99"/>
    <w:unhideWhenUsed/>
    <w:rsid w:val="00AE11D1"/>
    <w:rPr>
      <w:color w:val="0000FF"/>
      <w:u w:val="single"/>
    </w:rPr>
  </w:style>
  <w:style w:type="character" w:customStyle="1" w:styleId="14">
    <w:name w:val="ارتباط تشعبي متبع1"/>
    <w:basedOn w:val="a0"/>
    <w:uiPriority w:val="99"/>
    <w:semiHidden/>
    <w:unhideWhenUsed/>
    <w:rsid w:val="00AE11D1"/>
    <w:rPr>
      <w:color w:val="800080"/>
      <w:u w:val="single"/>
    </w:rPr>
  </w:style>
  <w:style w:type="character" w:styleId="af0">
    <w:name w:val="FollowedHyperlink"/>
    <w:basedOn w:val="a0"/>
    <w:uiPriority w:val="99"/>
    <w:semiHidden/>
    <w:unhideWhenUsed/>
    <w:rsid w:val="00AE11D1"/>
    <w:rPr>
      <w:color w:val="800080" w:themeColor="followedHyperlink"/>
      <w:u w:val="single"/>
    </w:rPr>
  </w:style>
  <w:style w:type="table" w:customStyle="1" w:styleId="-12">
    <w:name w:val="قائمة فاتحة - تمييز 12"/>
    <w:basedOn w:val="a1"/>
    <w:uiPriority w:val="61"/>
    <w:rsid w:val="00AE11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21">
    <w:name w:val="تسمية توضيحية2"/>
    <w:basedOn w:val="a"/>
    <w:next w:val="a"/>
    <w:uiPriority w:val="35"/>
    <w:unhideWhenUsed/>
    <w:qFormat/>
    <w:rsid w:val="00AE11D1"/>
    <w:pPr>
      <w:bidi/>
      <w:spacing w:line="240" w:lineRule="auto"/>
    </w:pPr>
    <w:rPr>
      <w:b/>
      <w:bCs/>
      <w:color w:val="4F81BD"/>
      <w:sz w:val="18"/>
      <w:szCs w:val="18"/>
    </w:rPr>
  </w:style>
  <w:style w:type="paragraph" w:customStyle="1" w:styleId="32">
    <w:name w:val="تسمية توضيحية3"/>
    <w:basedOn w:val="a"/>
    <w:next w:val="a"/>
    <w:uiPriority w:val="35"/>
    <w:unhideWhenUsed/>
    <w:qFormat/>
    <w:rsid w:val="00AE11D1"/>
    <w:pPr>
      <w:bidi/>
      <w:spacing w:line="240" w:lineRule="auto"/>
    </w:pPr>
    <w:rPr>
      <w:b/>
      <w:bCs/>
      <w:color w:val="4F81BD"/>
      <w:sz w:val="18"/>
      <w:szCs w:val="18"/>
    </w:rPr>
  </w:style>
  <w:style w:type="paragraph" w:customStyle="1" w:styleId="40">
    <w:name w:val="تسمية توضيحية4"/>
    <w:basedOn w:val="a"/>
    <w:next w:val="a"/>
    <w:uiPriority w:val="35"/>
    <w:unhideWhenUsed/>
    <w:qFormat/>
    <w:rsid w:val="00AE11D1"/>
    <w:pPr>
      <w:bidi/>
      <w:spacing w:line="240" w:lineRule="auto"/>
    </w:pPr>
    <w:rPr>
      <w:b/>
      <w:bCs/>
      <w:color w:val="4F81BD"/>
      <w:sz w:val="18"/>
      <w:szCs w:val="18"/>
    </w:rPr>
  </w:style>
  <w:style w:type="paragraph" w:customStyle="1" w:styleId="50">
    <w:name w:val="تسمية توضيحية5"/>
    <w:basedOn w:val="a"/>
    <w:next w:val="a"/>
    <w:uiPriority w:val="35"/>
    <w:unhideWhenUsed/>
    <w:qFormat/>
    <w:rsid w:val="00AE11D1"/>
    <w:pPr>
      <w:bidi/>
      <w:spacing w:line="240" w:lineRule="auto"/>
    </w:pPr>
    <w:rPr>
      <w:b/>
      <w:bCs/>
      <w:color w:val="4F81BD"/>
      <w:sz w:val="18"/>
      <w:szCs w:val="18"/>
    </w:rPr>
  </w:style>
  <w:style w:type="paragraph" w:customStyle="1" w:styleId="60">
    <w:name w:val="تسمية توضيحية6"/>
    <w:basedOn w:val="a"/>
    <w:next w:val="a"/>
    <w:uiPriority w:val="35"/>
    <w:unhideWhenUsed/>
    <w:qFormat/>
    <w:rsid w:val="00AE11D1"/>
    <w:pPr>
      <w:bidi/>
      <w:spacing w:line="240" w:lineRule="auto"/>
    </w:pPr>
    <w:rPr>
      <w:b/>
      <w:bCs/>
      <w:color w:val="4F81BD"/>
      <w:sz w:val="18"/>
      <w:szCs w:val="18"/>
    </w:rPr>
  </w:style>
  <w:style w:type="paragraph" w:customStyle="1" w:styleId="70">
    <w:name w:val="تسمية توضيحية7"/>
    <w:basedOn w:val="a"/>
    <w:next w:val="a"/>
    <w:uiPriority w:val="35"/>
    <w:unhideWhenUsed/>
    <w:qFormat/>
    <w:rsid w:val="00AE11D1"/>
    <w:pPr>
      <w:bidi/>
      <w:spacing w:line="240" w:lineRule="auto"/>
    </w:pPr>
    <w:rPr>
      <w:b/>
      <w:bCs/>
      <w:color w:val="4F81BD"/>
      <w:sz w:val="18"/>
      <w:szCs w:val="18"/>
    </w:rPr>
  </w:style>
  <w:style w:type="paragraph" w:customStyle="1" w:styleId="80">
    <w:name w:val="تسمية توضيحية8"/>
    <w:basedOn w:val="a"/>
    <w:next w:val="a"/>
    <w:uiPriority w:val="35"/>
    <w:unhideWhenUsed/>
    <w:qFormat/>
    <w:rsid w:val="00AE11D1"/>
    <w:pPr>
      <w:bidi/>
      <w:spacing w:line="240" w:lineRule="auto"/>
    </w:pPr>
    <w:rPr>
      <w:b/>
      <w:bCs/>
      <w:color w:val="4F81BD"/>
      <w:sz w:val="18"/>
      <w:szCs w:val="18"/>
    </w:rPr>
  </w:style>
  <w:style w:type="paragraph" w:styleId="af1">
    <w:name w:val="caption"/>
    <w:basedOn w:val="a"/>
    <w:next w:val="a"/>
    <w:uiPriority w:val="35"/>
    <w:unhideWhenUsed/>
    <w:qFormat/>
    <w:rsid w:val="00AE11D1"/>
    <w:pPr>
      <w:spacing w:line="240" w:lineRule="auto"/>
    </w:pPr>
    <w:rPr>
      <w:i/>
      <w:iCs/>
      <w:color w:val="1F497D" w:themeColor="text2"/>
      <w:sz w:val="18"/>
      <w:szCs w:val="18"/>
    </w:rPr>
  </w:style>
  <w:style w:type="paragraph" w:customStyle="1" w:styleId="Default">
    <w:name w:val="Default"/>
    <w:rsid w:val="00AE11D1"/>
    <w:pPr>
      <w:autoSpaceDE w:val="0"/>
      <w:autoSpaceDN w:val="0"/>
      <w:adjustRightInd w:val="0"/>
      <w:spacing w:after="0" w:line="240" w:lineRule="auto"/>
    </w:pPr>
    <w:rPr>
      <w:rFonts w:ascii="Times New Roman" w:hAnsi="Times New Roman" w:cs="Times New Roman"/>
      <w:color w:val="000000"/>
      <w:sz w:val="24"/>
      <w:szCs w:val="24"/>
      <w:lang w:val="en-GB"/>
    </w:rPr>
  </w:style>
  <w:style w:type="table" w:styleId="-2">
    <w:name w:val="Light List Accent 2"/>
    <w:basedOn w:val="a1"/>
    <w:uiPriority w:val="61"/>
    <w:rsid w:val="00AE11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1">
    <w:name w:val="Light Shading Accent 3"/>
    <w:basedOn w:val="a1"/>
    <w:uiPriority w:val="60"/>
    <w:rsid w:val="00AE11D1"/>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41">
    <w:name w:val="شبكة فاتحة - تمييز 41"/>
    <w:basedOn w:val="a1"/>
    <w:next w:val="-4"/>
    <w:uiPriority w:val="62"/>
    <w:rsid w:val="00AE11D1"/>
    <w:pPr>
      <w:spacing w:after="0" w:line="240" w:lineRule="auto"/>
    </w:pPr>
    <w:rPr>
      <w:rFonts w:ascii="Georgia" w:eastAsia="Georgia" w:hAnsi="Georgia" w:cs="Arial"/>
    </w:rPr>
    <w:tblPr>
      <w:tblStyleRowBandSize w:val="1"/>
      <w:tblStyleColBandSize w:val="1"/>
      <w:tblInd w:w="0" w:type="dxa"/>
      <w:tblBorders>
        <w:top w:val="single" w:sz="8" w:space="0" w:color="6585CF"/>
        <w:left w:val="single" w:sz="8" w:space="0" w:color="6585CF"/>
        <w:bottom w:val="single" w:sz="8" w:space="0" w:color="6585CF"/>
        <w:right w:val="single" w:sz="8" w:space="0" w:color="6585CF"/>
        <w:insideH w:val="single" w:sz="8" w:space="0" w:color="6585CF"/>
        <w:insideV w:val="single" w:sz="8" w:space="0" w:color="6585CF"/>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rebuchet MS" w:eastAsia="Times New Roman" w:hAnsi="Trebuchet MS" w:cs="Tahoma" w:hint="default"/>
        <w:b/>
        <w:bCs/>
      </w:rPr>
      <w:tblPr/>
      <w:tcPr>
        <w:tcBorders>
          <w:top w:val="single" w:sz="8" w:space="0" w:color="6585CF"/>
          <w:left w:val="single" w:sz="8" w:space="0" w:color="6585CF"/>
          <w:bottom w:val="single" w:sz="18" w:space="0" w:color="6585CF"/>
          <w:right w:val="single" w:sz="8" w:space="0" w:color="6585CF"/>
          <w:insideH w:val="nil"/>
          <w:insideV w:val="single" w:sz="8" w:space="0" w:color="6585CF"/>
        </w:tcBorders>
      </w:tcPr>
    </w:tblStylePr>
    <w:tblStylePr w:type="lastRow">
      <w:pPr>
        <w:spacing w:beforeLines="0" w:beforeAutospacing="0" w:afterLines="0" w:afterAutospacing="0" w:line="240" w:lineRule="auto"/>
      </w:pPr>
      <w:rPr>
        <w:rFonts w:ascii="Trebuchet MS" w:eastAsia="Times New Roman" w:hAnsi="Trebuchet MS" w:cs="Tahoma" w:hint="default"/>
        <w:b/>
        <w:bCs/>
      </w:rPr>
      <w:tblPr/>
      <w:tcPr>
        <w:tcBorders>
          <w:top w:val="double" w:sz="6" w:space="0" w:color="6585CF"/>
          <w:left w:val="single" w:sz="8" w:space="0" w:color="6585CF"/>
          <w:bottom w:val="single" w:sz="8" w:space="0" w:color="6585CF"/>
          <w:right w:val="single" w:sz="8" w:space="0" w:color="6585CF"/>
          <w:insideH w:val="nil"/>
          <w:insideV w:val="single" w:sz="8" w:space="0" w:color="6585CF"/>
        </w:tcBorders>
      </w:tcPr>
    </w:tblStylePr>
    <w:tblStylePr w:type="firstCol">
      <w:rPr>
        <w:rFonts w:ascii="Trebuchet MS" w:eastAsia="Times New Roman" w:hAnsi="Trebuchet MS" w:cs="Tahoma" w:hint="default"/>
        <w:b/>
        <w:bCs/>
      </w:rPr>
    </w:tblStylePr>
    <w:tblStylePr w:type="lastCol">
      <w:rPr>
        <w:rFonts w:ascii="Trebuchet MS" w:eastAsia="Times New Roman" w:hAnsi="Trebuchet MS" w:cs="Tahoma" w:hint="default"/>
        <w:b/>
        <w:bCs/>
      </w:rPr>
      <w:tblPr/>
      <w:tcPr>
        <w:tcBorders>
          <w:top w:val="single" w:sz="8" w:space="0" w:color="6585CF"/>
          <w:left w:val="single" w:sz="8" w:space="0" w:color="6585CF"/>
          <w:bottom w:val="single" w:sz="8" w:space="0" w:color="6585CF"/>
          <w:right w:val="single" w:sz="8" w:space="0" w:color="6585CF"/>
        </w:tcBorders>
      </w:tcPr>
    </w:tblStylePr>
    <w:tblStylePr w:type="band1Vert">
      <w:tblPr/>
      <w:tcPr>
        <w:tcBorders>
          <w:top w:val="single" w:sz="8" w:space="0" w:color="6585CF"/>
          <w:left w:val="single" w:sz="8" w:space="0" w:color="6585CF"/>
          <w:bottom w:val="single" w:sz="8" w:space="0" w:color="6585CF"/>
          <w:right w:val="single" w:sz="8" w:space="0" w:color="6585CF"/>
        </w:tcBorders>
        <w:shd w:val="clear" w:color="auto" w:fill="D8E0F3"/>
      </w:tcPr>
    </w:tblStylePr>
    <w:tblStylePr w:type="band1Horz">
      <w:tblPr/>
      <w:tcPr>
        <w:tcBorders>
          <w:top w:val="single" w:sz="8" w:space="0" w:color="6585CF"/>
          <w:left w:val="single" w:sz="8" w:space="0" w:color="6585CF"/>
          <w:bottom w:val="single" w:sz="8" w:space="0" w:color="6585CF"/>
          <w:right w:val="single" w:sz="8" w:space="0" w:color="6585CF"/>
          <w:insideV w:val="single" w:sz="8" w:space="0" w:color="6585CF"/>
        </w:tcBorders>
        <w:shd w:val="clear" w:color="auto" w:fill="D8E0F3"/>
      </w:tcPr>
    </w:tblStylePr>
    <w:tblStylePr w:type="band2Horz">
      <w:tblPr/>
      <w:tcPr>
        <w:tcBorders>
          <w:top w:val="single" w:sz="8" w:space="0" w:color="6585CF"/>
          <w:left w:val="single" w:sz="8" w:space="0" w:color="6585CF"/>
          <w:bottom w:val="single" w:sz="8" w:space="0" w:color="6585CF"/>
          <w:right w:val="single" w:sz="8" w:space="0" w:color="6585CF"/>
          <w:insideV w:val="single" w:sz="8" w:space="0" w:color="6585CF"/>
        </w:tcBorders>
      </w:tcPr>
    </w:tblStylePr>
  </w:style>
  <w:style w:type="table" w:styleId="-4">
    <w:name w:val="Light Grid Accent 4"/>
    <w:basedOn w:val="a1"/>
    <w:uiPriority w:val="62"/>
    <w:rsid w:val="00AE11D1"/>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character" w:customStyle="1" w:styleId="4Char">
    <w:name w:val="عنوان 4 Char"/>
    <w:basedOn w:val="a0"/>
    <w:link w:val="4"/>
    <w:rsid w:val="00D44EE1"/>
    <w:rPr>
      <w:rFonts w:asciiTheme="majorHAnsi" w:eastAsiaTheme="majorEastAsia" w:hAnsiTheme="majorHAnsi" w:cstheme="majorBidi"/>
      <w:b/>
      <w:bCs/>
      <w:i/>
      <w:iCs/>
      <w:color w:val="4F81BD" w:themeColor="accent1"/>
    </w:rPr>
  </w:style>
  <w:style w:type="character" w:customStyle="1" w:styleId="5Char">
    <w:name w:val="عنوان 5 Char"/>
    <w:basedOn w:val="a0"/>
    <w:link w:val="5"/>
    <w:rsid w:val="00D44EE1"/>
    <w:rPr>
      <w:rFonts w:asciiTheme="majorHAnsi" w:eastAsiaTheme="majorEastAsia" w:hAnsiTheme="majorHAnsi" w:cstheme="majorBidi"/>
      <w:color w:val="243F60" w:themeColor="accent1" w:themeShade="7F"/>
    </w:rPr>
  </w:style>
  <w:style w:type="paragraph" w:styleId="af2">
    <w:name w:val="Quote"/>
    <w:basedOn w:val="a"/>
    <w:next w:val="a"/>
    <w:link w:val="Char3"/>
    <w:uiPriority w:val="29"/>
    <w:qFormat/>
    <w:rsid w:val="00D44EE1"/>
    <w:pPr>
      <w:spacing w:before="200" w:after="160"/>
      <w:ind w:left="864" w:right="864"/>
      <w:jc w:val="center"/>
    </w:pPr>
    <w:rPr>
      <w:i/>
      <w:iCs/>
      <w:color w:val="404040" w:themeColor="text1" w:themeTint="BF"/>
    </w:rPr>
  </w:style>
  <w:style w:type="character" w:customStyle="1" w:styleId="Char3">
    <w:name w:val="اقتباس Char"/>
    <w:basedOn w:val="a0"/>
    <w:link w:val="af2"/>
    <w:uiPriority w:val="29"/>
    <w:rsid w:val="00D44EE1"/>
    <w:rPr>
      <w:i/>
      <w:iCs/>
      <w:color w:val="404040" w:themeColor="text1" w:themeTint="BF"/>
    </w:rPr>
  </w:style>
  <w:style w:type="character" w:styleId="af3">
    <w:name w:val="Subtle Emphasis"/>
    <w:basedOn w:val="a0"/>
    <w:uiPriority w:val="19"/>
    <w:qFormat/>
    <w:rsid w:val="00D44EE1"/>
    <w:rPr>
      <w:i/>
      <w:iCs/>
      <w:color w:val="404040" w:themeColor="text1" w:themeTint="BF"/>
    </w:rPr>
  </w:style>
  <w:style w:type="paragraph" w:styleId="41">
    <w:name w:val="toc 4"/>
    <w:basedOn w:val="a"/>
    <w:next w:val="a"/>
    <w:autoRedefine/>
    <w:uiPriority w:val="39"/>
    <w:unhideWhenUsed/>
    <w:rsid w:val="00D44EE1"/>
    <w:pPr>
      <w:spacing w:after="0"/>
      <w:ind w:left="660"/>
    </w:pPr>
    <w:rPr>
      <w:rFonts w:cstheme="minorHAnsi"/>
      <w:sz w:val="18"/>
      <w:szCs w:val="21"/>
    </w:rPr>
  </w:style>
  <w:style w:type="paragraph" w:styleId="51">
    <w:name w:val="toc 5"/>
    <w:basedOn w:val="a"/>
    <w:next w:val="a"/>
    <w:autoRedefine/>
    <w:uiPriority w:val="39"/>
    <w:unhideWhenUsed/>
    <w:rsid w:val="00D44EE1"/>
    <w:pPr>
      <w:spacing w:after="0"/>
      <w:ind w:left="880"/>
    </w:pPr>
    <w:rPr>
      <w:rFonts w:cstheme="minorHAnsi"/>
      <w:sz w:val="18"/>
      <w:szCs w:val="21"/>
    </w:rPr>
  </w:style>
  <w:style w:type="paragraph" w:styleId="61">
    <w:name w:val="toc 6"/>
    <w:basedOn w:val="a"/>
    <w:next w:val="a"/>
    <w:autoRedefine/>
    <w:uiPriority w:val="39"/>
    <w:unhideWhenUsed/>
    <w:rsid w:val="00D44EE1"/>
    <w:pPr>
      <w:spacing w:after="0"/>
      <w:ind w:left="1100"/>
    </w:pPr>
    <w:rPr>
      <w:rFonts w:cstheme="minorHAnsi"/>
      <w:sz w:val="18"/>
      <w:szCs w:val="21"/>
    </w:rPr>
  </w:style>
  <w:style w:type="paragraph" w:styleId="71">
    <w:name w:val="toc 7"/>
    <w:basedOn w:val="a"/>
    <w:next w:val="a"/>
    <w:autoRedefine/>
    <w:uiPriority w:val="39"/>
    <w:unhideWhenUsed/>
    <w:rsid w:val="00D44EE1"/>
    <w:pPr>
      <w:spacing w:after="0"/>
      <w:ind w:left="1320"/>
    </w:pPr>
    <w:rPr>
      <w:rFonts w:cstheme="minorHAnsi"/>
      <w:sz w:val="18"/>
      <w:szCs w:val="21"/>
    </w:rPr>
  </w:style>
  <w:style w:type="paragraph" w:styleId="81">
    <w:name w:val="toc 8"/>
    <w:basedOn w:val="a"/>
    <w:next w:val="a"/>
    <w:autoRedefine/>
    <w:uiPriority w:val="39"/>
    <w:unhideWhenUsed/>
    <w:rsid w:val="00D44EE1"/>
    <w:pPr>
      <w:spacing w:after="0"/>
      <w:ind w:left="1540"/>
    </w:pPr>
    <w:rPr>
      <w:rFonts w:cstheme="minorHAnsi"/>
      <w:sz w:val="18"/>
      <w:szCs w:val="21"/>
    </w:rPr>
  </w:style>
  <w:style w:type="paragraph" w:styleId="91">
    <w:name w:val="toc 9"/>
    <w:basedOn w:val="a"/>
    <w:next w:val="a"/>
    <w:autoRedefine/>
    <w:uiPriority w:val="39"/>
    <w:unhideWhenUsed/>
    <w:rsid w:val="00D44EE1"/>
    <w:pPr>
      <w:spacing w:after="0"/>
      <w:ind w:left="1760"/>
    </w:pPr>
    <w:rPr>
      <w:rFonts w:cstheme="minorHAnsi"/>
      <w:sz w:val="18"/>
      <w:szCs w:val="21"/>
    </w:rPr>
  </w:style>
  <w:style w:type="character" w:customStyle="1" w:styleId="6Char">
    <w:name w:val="عنوان 6 Char"/>
    <w:basedOn w:val="a0"/>
    <w:link w:val="6"/>
    <w:rsid w:val="000A6EA6"/>
    <w:rPr>
      <w:rFonts w:ascii="Times New Roman" w:eastAsia="Times New Roman" w:hAnsi="Times New Roman" w:cs="Times New Roman"/>
      <w:b/>
      <w:bCs/>
      <w:sz w:val="20"/>
      <w:szCs w:val="20"/>
    </w:rPr>
  </w:style>
  <w:style w:type="character" w:customStyle="1" w:styleId="7Char">
    <w:name w:val="عنوان 7 Char"/>
    <w:basedOn w:val="a0"/>
    <w:link w:val="7"/>
    <w:rsid w:val="000A6EA6"/>
    <w:rPr>
      <w:rFonts w:ascii="Times New Roman" w:eastAsia="Times New Roman" w:hAnsi="Times New Roman" w:cs="Times New Roman"/>
      <w:sz w:val="24"/>
      <w:szCs w:val="24"/>
      <w:lang w:eastAsia="ar-SA"/>
    </w:rPr>
  </w:style>
  <w:style w:type="character" w:customStyle="1" w:styleId="8Char">
    <w:name w:val="عنوان 8 Char"/>
    <w:basedOn w:val="a0"/>
    <w:link w:val="8"/>
    <w:rsid w:val="000A6EA6"/>
    <w:rPr>
      <w:rFonts w:ascii="Times New Roman" w:eastAsia="Times New Roman" w:hAnsi="Times New Roman" w:cs="Times New Roman"/>
      <w:i/>
      <w:iCs/>
      <w:sz w:val="24"/>
      <w:szCs w:val="24"/>
      <w:lang w:eastAsia="ar-SA"/>
    </w:rPr>
  </w:style>
  <w:style w:type="character" w:customStyle="1" w:styleId="9Char">
    <w:name w:val="عنوان 9 Char"/>
    <w:basedOn w:val="a0"/>
    <w:link w:val="9"/>
    <w:rsid w:val="000A6EA6"/>
    <w:rPr>
      <w:rFonts w:ascii="Arial" w:eastAsia="Times New Roman" w:hAnsi="Arial" w:cs="Times New Roman"/>
      <w:sz w:val="20"/>
      <w:szCs w:val="20"/>
      <w:lang w:eastAsia="ar-SA"/>
    </w:rPr>
  </w:style>
  <w:style w:type="character" w:customStyle="1" w:styleId="Char20">
    <w:name w:val="رأس صفحة Char2"/>
    <w:basedOn w:val="a0"/>
    <w:uiPriority w:val="99"/>
    <w:rsid w:val="000A6EA6"/>
  </w:style>
  <w:style w:type="character" w:customStyle="1" w:styleId="Char21">
    <w:name w:val="تذييل صفحة Char2"/>
    <w:basedOn w:val="a0"/>
    <w:uiPriority w:val="99"/>
    <w:rsid w:val="000A6EA6"/>
  </w:style>
  <w:style w:type="paragraph" w:customStyle="1" w:styleId="mynormal">
    <w:name w:val="my normal"/>
    <w:basedOn w:val="a"/>
    <w:rsid w:val="000A6EA6"/>
    <w:pPr>
      <w:spacing w:after="0" w:line="360" w:lineRule="auto"/>
      <w:ind w:left="357"/>
    </w:pPr>
    <w:rPr>
      <w:rFonts w:ascii="Times New Roman" w:eastAsia="Times New Roman" w:hAnsi="Times New Roman" w:cs="Times New Roman"/>
      <w:sz w:val="24"/>
      <w:szCs w:val="24"/>
    </w:rPr>
  </w:style>
  <w:style w:type="table" w:customStyle="1" w:styleId="15">
    <w:name w:val="تظليل فاتح1"/>
    <w:basedOn w:val="a1"/>
    <w:uiPriority w:val="60"/>
    <w:rsid w:val="000A6EA6"/>
    <w:pPr>
      <w:spacing w:after="0" w:line="240" w:lineRule="auto"/>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0">
    <w:name w:val="تظليل فاتح - تمييز 11"/>
    <w:basedOn w:val="a1"/>
    <w:uiPriority w:val="60"/>
    <w:rsid w:val="000A6EA6"/>
    <w:pPr>
      <w:spacing w:after="0" w:line="240" w:lineRule="auto"/>
    </w:pPr>
    <w:rPr>
      <w:rFonts w:eastAsiaTheme="minorEastAsia"/>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0">
    <w:name w:val="Light Shading Accent 2"/>
    <w:basedOn w:val="a1"/>
    <w:uiPriority w:val="60"/>
    <w:rsid w:val="000A6EA6"/>
    <w:pPr>
      <w:spacing w:after="0" w:line="240" w:lineRule="auto"/>
    </w:pPr>
    <w:rPr>
      <w:rFonts w:eastAsiaTheme="minorEastAsia"/>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40">
    <w:name w:val="Light Shading Accent 4"/>
    <w:basedOn w:val="a1"/>
    <w:uiPriority w:val="60"/>
    <w:rsid w:val="000A6EA6"/>
    <w:pPr>
      <w:spacing w:after="0" w:line="240" w:lineRule="auto"/>
    </w:pPr>
    <w:rPr>
      <w:rFonts w:eastAsiaTheme="minorEastAsia"/>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0A6EA6"/>
    <w:pPr>
      <w:spacing w:after="0" w:line="240" w:lineRule="auto"/>
    </w:pPr>
    <w:rPr>
      <w:rFonts w:eastAsiaTheme="minorEastAsia"/>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1-31">
    <w:name w:val="شبكة متوسطة 1 - تمييز 31"/>
    <w:basedOn w:val="a1"/>
    <w:next w:val="1-30"/>
    <w:uiPriority w:val="67"/>
    <w:rsid w:val="000A6EA6"/>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1-30">
    <w:name w:val="Medium Grid 1 Accent 3"/>
    <w:basedOn w:val="a1"/>
    <w:uiPriority w:val="67"/>
    <w:unhideWhenUsed/>
    <w:rsid w:val="000A6EA6"/>
    <w:pPr>
      <w:spacing w:after="0" w:line="240" w:lineRule="auto"/>
    </w:pPr>
    <w:rPr>
      <w:rFonts w:eastAsiaTheme="minorEastAsia"/>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GridTable2-Accent21">
    <w:name w:val="Grid Table 2 - Accent 21"/>
    <w:basedOn w:val="a1"/>
    <w:uiPriority w:val="47"/>
    <w:rsid w:val="000A6EA6"/>
    <w:pPr>
      <w:spacing w:after="0" w:line="240" w:lineRule="auto"/>
    </w:pPr>
    <w:rPr>
      <w:rFonts w:eastAsiaTheme="minorEastAsia"/>
    </w:r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a1"/>
    <w:uiPriority w:val="46"/>
    <w:rsid w:val="000A6EA6"/>
    <w:pPr>
      <w:spacing w:after="0" w:line="240" w:lineRule="auto"/>
    </w:pPr>
    <w:rPr>
      <w:rFonts w:eastAsiaTheme="minorEastAsia"/>
    </w:r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5Dark-Accent21">
    <w:name w:val="Grid Table 5 Dark - Accent 21"/>
    <w:basedOn w:val="a1"/>
    <w:uiPriority w:val="50"/>
    <w:rsid w:val="000A6EA6"/>
    <w:pPr>
      <w:spacing w:after="0" w:line="240" w:lineRule="auto"/>
    </w:pPr>
    <w:rPr>
      <w:rFonts w:eastAsiaTheme="minorEastAsia"/>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a1"/>
    <w:next w:val="1-30"/>
    <w:uiPriority w:val="67"/>
    <w:rsid w:val="000A6EA6"/>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ColorfulList1">
    <w:name w:val="Colorful List1"/>
    <w:basedOn w:val="a1"/>
    <w:uiPriority w:val="72"/>
    <w:rsid w:val="000A6EA6"/>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0">
    <w:name w:val="شبكة فاتحة - تمييز 31"/>
    <w:basedOn w:val="a1"/>
    <w:next w:val="-3"/>
    <w:uiPriority w:val="62"/>
    <w:rsid w:val="000A6EA6"/>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1">
    <w:name w:val="شبكة متوسطة 1 - تمييز 311"/>
    <w:basedOn w:val="a1"/>
    <w:next w:val="1-30"/>
    <w:uiPriority w:val="67"/>
    <w:rsid w:val="000A6EA6"/>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2">
    <w:name w:val="شبكة فاتحة - تمييز 32"/>
    <w:basedOn w:val="a1"/>
    <w:next w:val="-3"/>
    <w:uiPriority w:val="62"/>
    <w:rsid w:val="000A6EA6"/>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2">
    <w:name w:val="شبكة متوسطة 1 - تمييز 32"/>
    <w:basedOn w:val="a1"/>
    <w:next w:val="1-30"/>
    <w:uiPriority w:val="67"/>
    <w:rsid w:val="000A6EA6"/>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10">
    <w:name w:val="بلا قائمة11"/>
    <w:next w:val="a2"/>
    <w:uiPriority w:val="99"/>
    <w:semiHidden/>
    <w:unhideWhenUsed/>
    <w:rsid w:val="000A6EA6"/>
  </w:style>
  <w:style w:type="paragraph" w:styleId="af4">
    <w:name w:val="Title"/>
    <w:basedOn w:val="a"/>
    <w:link w:val="Char4"/>
    <w:qFormat/>
    <w:rsid w:val="000A6EA6"/>
    <w:pPr>
      <w:bidi/>
      <w:spacing w:after="0" w:line="240" w:lineRule="auto"/>
      <w:jc w:val="center"/>
    </w:pPr>
    <w:rPr>
      <w:rFonts w:ascii="Times New Roman" w:eastAsia="Times New Roman" w:hAnsi="Times New Roman" w:cs="Times New Roman"/>
      <w:sz w:val="96"/>
      <w:szCs w:val="96"/>
      <w:lang w:eastAsia="ar-SA"/>
    </w:rPr>
  </w:style>
  <w:style w:type="character" w:customStyle="1" w:styleId="Char4">
    <w:name w:val="العنوان Char"/>
    <w:basedOn w:val="a0"/>
    <w:link w:val="af4"/>
    <w:rsid w:val="000A6EA6"/>
    <w:rPr>
      <w:rFonts w:ascii="Times New Roman" w:eastAsia="Times New Roman" w:hAnsi="Times New Roman" w:cs="Times New Roman"/>
      <w:sz w:val="96"/>
      <w:szCs w:val="96"/>
      <w:lang w:eastAsia="ar-SA"/>
    </w:rPr>
  </w:style>
  <w:style w:type="paragraph" w:styleId="af5">
    <w:name w:val="Subtitle"/>
    <w:basedOn w:val="a"/>
    <w:link w:val="Char5"/>
    <w:qFormat/>
    <w:rsid w:val="000A6EA6"/>
    <w:pPr>
      <w:bidi/>
      <w:spacing w:after="0" w:line="240" w:lineRule="auto"/>
    </w:pPr>
    <w:rPr>
      <w:rFonts w:ascii="Times New Roman" w:eastAsia="Times New Roman" w:hAnsi="Times New Roman" w:cs="Times New Roman"/>
      <w:sz w:val="40"/>
      <w:szCs w:val="40"/>
      <w:lang w:eastAsia="ar-SA"/>
    </w:rPr>
  </w:style>
  <w:style w:type="character" w:customStyle="1" w:styleId="Char5">
    <w:name w:val="عنوان فرعي Char"/>
    <w:basedOn w:val="a0"/>
    <w:link w:val="af5"/>
    <w:rsid w:val="000A6EA6"/>
    <w:rPr>
      <w:rFonts w:ascii="Times New Roman" w:eastAsia="Times New Roman" w:hAnsi="Times New Roman" w:cs="Times New Roman"/>
      <w:sz w:val="40"/>
      <w:szCs w:val="40"/>
      <w:lang w:eastAsia="ar-SA"/>
    </w:rPr>
  </w:style>
  <w:style w:type="table" w:customStyle="1" w:styleId="TableGridLight1">
    <w:name w:val="Table Grid Light1"/>
    <w:basedOn w:val="a1"/>
    <w:uiPriority w:val="40"/>
    <w:rsid w:val="000A6EA6"/>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a1"/>
    <w:uiPriority w:val="99"/>
    <w:qFormat/>
    <w:rsid w:val="000A6EA6"/>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2">
    <w:name w:val="بلا قائمة2"/>
    <w:next w:val="a2"/>
    <w:uiPriority w:val="99"/>
    <w:semiHidden/>
    <w:unhideWhenUsed/>
    <w:rsid w:val="000A6EA6"/>
  </w:style>
  <w:style w:type="table" w:customStyle="1" w:styleId="111">
    <w:name w:val="شبكة جدول11"/>
    <w:basedOn w:val="a1"/>
    <w:next w:val="a3"/>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qFormat/>
    <w:rsid w:val="000A6EA6"/>
    <w:pPr>
      <w:bidi/>
      <w:spacing w:after="0" w:line="240" w:lineRule="auto"/>
      <w:ind w:left="720"/>
      <w:contextualSpacing/>
    </w:pPr>
    <w:rPr>
      <w:rFonts w:ascii="Times New Roman" w:eastAsia="Times New Roman" w:hAnsi="Times New Roman" w:cs="Times New Roman"/>
      <w:sz w:val="24"/>
      <w:szCs w:val="24"/>
    </w:rPr>
  </w:style>
  <w:style w:type="numbering" w:customStyle="1" w:styleId="33">
    <w:name w:val="بلا قائمة3"/>
    <w:next w:val="a2"/>
    <w:uiPriority w:val="99"/>
    <w:semiHidden/>
    <w:unhideWhenUsed/>
    <w:rsid w:val="000A6EA6"/>
  </w:style>
  <w:style w:type="paragraph" w:styleId="af6">
    <w:name w:val="Body Text Indent"/>
    <w:basedOn w:val="a"/>
    <w:link w:val="Char6"/>
    <w:rsid w:val="000A6EA6"/>
    <w:pPr>
      <w:bidi/>
      <w:spacing w:after="0" w:line="240" w:lineRule="auto"/>
      <w:ind w:firstLine="720"/>
    </w:pPr>
    <w:rPr>
      <w:rFonts w:ascii="Times New Roman" w:eastAsia="Times New Roman" w:hAnsi="Times New Roman" w:cs="Times New Roman"/>
      <w:sz w:val="32"/>
      <w:szCs w:val="32"/>
      <w:lang w:eastAsia="ar-SA"/>
    </w:rPr>
  </w:style>
  <w:style w:type="character" w:customStyle="1" w:styleId="Char6">
    <w:name w:val="نص أساسي بمسافة بادئة Char"/>
    <w:basedOn w:val="a0"/>
    <w:link w:val="af6"/>
    <w:rsid w:val="000A6EA6"/>
    <w:rPr>
      <w:rFonts w:ascii="Times New Roman" w:eastAsia="Times New Roman" w:hAnsi="Times New Roman" w:cs="Times New Roman"/>
      <w:sz w:val="32"/>
      <w:szCs w:val="32"/>
      <w:lang w:eastAsia="ar-SA"/>
    </w:rPr>
  </w:style>
  <w:style w:type="paragraph" w:styleId="af7">
    <w:name w:val="Block Text"/>
    <w:basedOn w:val="a"/>
    <w:rsid w:val="000A6EA6"/>
    <w:pPr>
      <w:bidi/>
      <w:spacing w:after="0" w:line="360" w:lineRule="auto"/>
      <w:ind w:left="1000" w:right="1000"/>
    </w:pPr>
    <w:rPr>
      <w:rFonts w:ascii="Times New Roman" w:eastAsia="Times New Roman" w:hAnsi="Times New Roman" w:cs="Times New Roman"/>
      <w:sz w:val="28"/>
      <w:szCs w:val="28"/>
      <w:lang w:eastAsia="ar-SA"/>
    </w:rPr>
  </w:style>
  <w:style w:type="paragraph" w:styleId="23">
    <w:name w:val="Body Text 2"/>
    <w:basedOn w:val="a"/>
    <w:link w:val="2Char0"/>
    <w:rsid w:val="000A6EA6"/>
    <w:pPr>
      <w:bidi/>
      <w:spacing w:after="0" w:line="360" w:lineRule="auto"/>
      <w:ind w:right="720"/>
      <w:jc w:val="lowKashida"/>
    </w:pPr>
    <w:rPr>
      <w:rFonts w:ascii="Times New Roman" w:eastAsia="Times New Roman" w:hAnsi="Times New Roman" w:cs="Times New Roman"/>
      <w:sz w:val="28"/>
      <w:szCs w:val="28"/>
      <w:lang w:eastAsia="ar-SA"/>
    </w:rPr>
  </w:style>
  <w:style w:type="character" w:customStyle="1" w:styleId="2Char0">
    <w:name w:val="نص أساسي 2 Char"/>
    <w:basedOn w:val="a0"/>
    <w:link w:val="23"/>
    <w:rsid w:val="000A6EA6"/>
    <w:rPr>
      <w:rFonts w:ascii="Times New Roman" w:eastAsia="Times New Roman" w:hAnsi="Times New Roman" w:cs="Times New Roman"/>
      <w:sz w:val="28"/>
      <w:szCs w:val="28"/>
      <w:lang w:eastAsia="ar-SA"/>
    </w:rPr>
  </w:style>
  <w:style w:type="character" w:styleId="af8">
    <w:name w:val="page number"/>
    <w:basedOn w:val="a0"/>
    <w:rsid w:val="000A6EA6"/>
  </w:style>
  <w:style w:type="character" w:customStyle="1" w:styleId="Char7">
    <w:name w:val="نص حاشية سفلية Char"/>
    <w:basedOn w:val="a0"/>
    <w:link w:val="af9"/>
    <w:semiHidden/>
    <w:rsid w:val="000A6EA6"/>
    <w:rPr>
      <w:rFonts w:ascii="Times New Roman" w:eastAsia="Times New Roman" w:hAnsi="Times New Roman" w:cs="Times New Roman"/>
      <w:sz w:val="20"/>
      <w:szCs w:val="20"/>
      <w:lang w:eastAsia="ar-SA"/>
    </w:rPr>
  </w:style>
  <w:style w:type="paragraph" w:styleId="af9">
    <w:name w:val="footnote text"/>
    <w:basedOn w:val="a"/>
    <w:link w:val="Char7"/>
    <w:semiHidden/>
    <w:rsid w:val="000A6EA6"/>
    <w:pPr>
      <w:bidi/>
      <w:spacing w:after="0" w:line="240" w:lineRule="auto"/>
    </w:pPr>
    <w:rPr>
      <w:rFonts w:ascii="Times New Roman" w:eastAsia="Times New Roman" w:hAnsi="Times New Roman" w:cs="Times New Roman"/>
      <w:sz w:val="20"/>
      <w:szCs w:val="20"/>
      <w:lang w:eastAsia="ar-SA"/>
    </w:rPr>
  </w:style>
  <w:style w:type="character" w:customStyle="1" w:styleId="Char10">
    <w:name w:val="نص حاشية سفلية Char1"/>
    <w:basedOn w:val="a0"/>
    <w:uiPriority w:val="99"/>
    <w:semiHidden/>
    <w:rsid w:val="000A6EA6"/>
    <w:rPr>
      <w:sz w:val="20"/>
      <w:szCs w:val="20"/>
    </w:rPr>
  </w:style>
  <w:style w:type="character" w:customStyle="1" w:styleId="Char8">
    <w:name w:val="نص تعليق Char"/>
    <w:basedOn w:val="a0"/>
    <w:link w:val="afa"/>
    <w:semiHidden/>
    <w:rsid w:val="000A6EA6"/>
    <w:rPr>
      <w:rFonts w:ascii="Times New Roman" w:eastAsia="Times New Roman" w:hAnsi="Times New Roman" w:cs="Times New Roman"/>
      <w:sz w:val="20"/>
      <w:szCs w:val="20"/>
      <w:lang w:eastAsia="ar-SA"/>
    </w:rPr>
  </w:style>
  <w:style w:type="paragraph" w:styleId="afa">
    <w:name w:val="annotation text"/>
    <w:basedOn w:val="a"/>
    <w:link w:val="Char8"/>
    <w:semiHidden/>
    <w:rsid w:val="000A6EA6"/>
    <w:pPr>
      <w:bidi/>
      <w:spacing w:after="0" w:line="240" w:lineRule="auto"/>
    </w:pPr>
    <w:rPr>
      <w:rFonts w:ascii="Times New Roman" w:eastAsia="Times New Roman" w:hAnsi="Times New Roman" w:cs="Times New Roman"/>
      <w:sz w:val="20"/>
      <w:szCs w:val="20"/>
      <w:lang w:eastAsia="ar-SA"/>
    </w:rPr>
  </w:style>
  <w:style w:type="character" w:customStyle="1" w:styleId="Char11">
    <w:name w:val="نص تعليق Char1"/>
    <w:basedOn w:val="a0"/>
    <w:uiPriority w:val="99"/>
    <w:semiHidden/>
    <w:rsid w:val="000A6EA6"/>
    <w:rPr>
      <w:sz w:val="20"/>
      <w:szCs w:val="20"/>
    </w:rPr>
  </w:style>
  <w:style w:type="character" w:customStyle="1" w:styleId="Char9">
    <w:name w:val="موضوع تعليق Char"/>
    <w:basedOn w:val="Char8"/>
    <w:link w:val="afb"/>
    <w:semiHidden/>
    <w:rsid w:val="000A6EA6"/>
    <w:rPr>
      <w:rFonts w:ascii="Times New Roman" w:eastAsia="Times New Roman" w:hAnsi="Times New Roman" w:cs="Times New Roman"/>
      <w:b/>
      <w:bCs/>
      <w:sz w:val="20"/>
      <w:szCs w:val="20"/>
      <w:lang w:eastAsia="ar-SA"/>
    </w:rPr>
  </w:style>
  <w:style w:type="paragraph" w:styleId="afb">
    <w:name w:val="annotation subject"/>
    <w:basedOn w:val="afa"/>
    <w:next w:val="afa"/>
    <w:link w:val="Char9"/>
    <w:semiHidden/>
    <w:rsid w:val="000A6EA6"/>
    <w:rPr>
      <w:b/>
      <w:bCs/>
    </w:rPr>
  </w:style>
  <w:style w:type="character" w:customStyle="1" w:styleId="Char12">
    <w:name w:val="موضوع تعليق Char1"/>
    <w:basedOn w:val="Char11"/>
    <w:uiPriority w:val="99"/>
    <w:semiHidden/>
    <w:rsid w:val="000A6EA6"/>
    <w:rPr>
      <w:b/>
      <w:bCs/>
      <w:sz w:val="20"/>
      <w:szCs w:val="20"/>
    </w:rPr>
  </w:style>
  <w:style w:type="paragraph" w:customStyle="1" w:styleId="NoSpacing1">
    <w:name w:val="No Spacing1"/>
    <w:uiPriority w:val="1"/>
    <w:qFormat/>
    <w:rsid w:val="000A6EA6"/>
    <w:pPr>
      <w:spacing w:after="0" w:line="240" w:lineRule="auto"/>
    </w:pPr>
    <w:rPr>
      <w:rFonts w:ascii="Calibri" w:eastAsia="Calibri" w:hAnsi="Calibri" w:cs="Arial"/>
    </w:rPr>
  </w:style>
  <w:style w:type="paragraph" w:customStyle="1" w:styleId="CSISectLev1">
    <w:name w:val="CSISectLev1"/>
    <w:rsid w:val="000A6EA6"/>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0A6EA6"/>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0A6EA6"/>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0A6EA6"/>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0A6EA6"/>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0A6EA6"/>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a"/>
    <w:uiPriority w:val="34"/>
    <w:qFormat/>
    <w:rsid w:val="000A6EA6"/>
    <w:pPr>
      <w:bidi/>
      <w:spacing w:after="0" w:line="240" w:lineRule="auto"/>
      <w:ind w:left="720"/>
      <w:contextualSpacing/>
    </w:pPr>
    <w:rPr>
      <w:rFonts w:ascii="Times New Roman" w:eastAsia="Times New Roman" w:hAnsi="Times New Roman" w:cs="Times New Roman"/>
      <w:sz w:val="24"/>
      <w:szCs w:val="24"/>
    </w:rPr>
  </w:style>
  <w:style w:type="paragraph" w:customStyle="1" w:styleId="16">
    <w:name w:val="سرد الفقرات1"/>
    <w:basedOn w:val="a"/>
    <w:qFormat/>
    <w:rsid w:val="000A6EA6"/>
    <w:pPr>
      <w:ind w:left="720"/>
      <w:contextualSpacing/>
    </w:pPr>
    <w:rPr>
      <w:rFonts w:ascii="Calibri" w:eastAsia="Calibri" w:hAnsi="Calibri" w:cs="Arial"/>
    </w:rPr>
  </w:style>
  <w:style w:type="paragraph" w:customStyle="1" w:styleId="ListParagraph3">
    <w:name w:val="List Paragraph3"/>
    <w:basedOn w:val="a"/>
    <w:qFormat/>
    <w:rsid w:val="000A6EA6"/>
    <w:pPr>
      <w:ind w:left="720"/>
      <w:contextualSpacing/>
    </w:pPr>
    <w:rPr>
      <w:rFonts w:ascii="Calibri" w:eastAsia="Calibri" w:hAnsi="Calibri" w:cs="Arial"/>
    </w:rPr>
  </w:style>
  <w:style w:type="numbering" w:customStyle="1" w:styleId="42">
    <w:name w:val="بلا قائمة4"/>
    <w:next w:val="a2"/>
    <w:uiPriority w:val="99"/>
    <w:semiHidden/>
    <w:unhideWhenUsed/>
    <w:rsid w:val="000A6EA6"/>
  </w:style>
  <w:style w:type="table" w:customStyle="1" w:styleId="24">
    <w:name w:val="شبكة جدول2"/>
    <w:basedOn w:val="a1"/>
    <w:next w:val="a3"/>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1">
    <w:name w:val="Colorful List11"/>
    <w:basedOn w:val="a1"/>
    <w:uiPriority w:val="72"/>
    <w:rsid w:val="000A6EA6"/>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numbering" w:customStyle="1" w:styleId="52">
    <w:name w:val="بلا قائمة5"/>
    <w:next w:val="a2"/>
    <w:uiPriority w:val="99"/>
    <w:semiHidden/>
    <w:unhideWhenUsed/>
    <w:rsid w:val="000A6EA6"/>
  </w:style>
  <w:style w:type="table" w:customStyle="1" w:styleId="-311">
    <w:name w:val="شبكة فاتحة - تمييز 311"/>
    <w:basedOn w:val="a1"/>
    <w:next w:val="-3"/>
    <w:uiPriority w:val="62"/>
    <w:rsid w:val="000A6EA6"/>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2">
    <w:name w:val="شبكة متوسطة 1 - تمييز 312"/>
    <w:basedOn w:val="a1"/>
    <w:next w:val="1-30"/>
    <w:uiPriority w:val="67"/>
    <w:rsid w:val="000A6EA6"/>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3">
    <w:name w:val="شبكة فاتحة - تمييز 33"/>
    <w:basedOn w:val="a1"/>
    <w:next w:val="-3"/>
    <w:uiPriority w:val="62"/>
    <w:rsid w:val="000A6EA6"/>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3">
    <w:name w:val="شبكة متوسطة 1 - تمييز 33"/>
    <w:basedOn w:val="a1"/>
    <w:next w:val="1-30"/>
    <w:uiPriority w:val="67"/>
    <w:rsid w:val="000A6EA6"/>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20">
    <w:name w:val="بلا قائمة12"/>
    <w:next w:val="a2"/>
    <w:uiPriority w:val="99"/>
    <w:semiHidden/>
    <w:unhideWhenUsed/>
    <w:rsid w:val="000A6EA6"/>
  </w:style>
  <w:style w:type="table" w:customStyle="1" w:styleId="34">
    <w:name w:val="شبكة جدول3"/>
    <w:basedOn w:val="a1"/>
    <w:next w:val="a3"/>
    <w:rsid w:val="000A6EA6"/>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a1"/>
    <w:uiPriority w:val="40"/>
    <w:rsid w:val="000A6EA6"/>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1">
    <w:name w:val="Style11"/>
    <w:basedOn w:val="a1"/>
    <w:uiPriority w:val="99"/>
    <w:qFormat/>
    <w:rsid w:val="000A6EA6"/>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10">
    <w:name w:val="بلا قائمة21"/>
    <w:next w:val="a2"/>
    <w:uiPriority w:val="99"/>
    <w:semiHidden/>
    <w:unhideWhenUsed/>
    <w:rsid w:val="000A6EA6"/>
  </w:style>
  <w:style w:type="table" w:customStyle="1" w:styleId="121">
    <w:name w:val="شبكة جدول12"/>
    <w:basedOn w:val="a1"/>
    <w:next w:val="a3"/>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
    <w:name w:val="بلا قائمة31"/>
    <w:next w:val="a2"/>
    <w:uiPriority w:val="99"/>
    <w:semiHidden/>
    <w:unhideWhenUsed/>
    <w:rsid w:val="000A6EA6"/>
  </w:style>
  <w:style w:type="numbering" w:customStyle="1" w:styleId="410">
    <w:name w:val="بلا قائمة41"/>
    <w:next w:val="a2"/>
    <w:uiPriority w:val="99"/>
    <w:semiHidden/>
    <w:unhideWhenUsed/>
    <w:rsid w:val="000A6EA6"/>
  </w:style>
  <w:style w:type="table" w:customStyle="1" w:styleId="211">
    <w:name w:val="شبكة جدول21"/>
    <w:basedOn w:val="a1"/>
    <w:next w:val="a3"/>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2">
    <w:name w:val="Colorful List12"/>
    <w:basedOn w:val="a1"/>
    <w:uiPriority w:val="72"/>
    <w:rsid w:val="000A6EA6"/>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GridLight2">
    <w:name w:val="Table Grid Light2"/>
    <w:basedOn w:val="a1"/>
    <w:uiPriority w:val="40"/>
    <w:rsid w:val="000A6EA6"/>
    <w:pPr>
      <w:spacing w:after="0" w:line="240" w:lineRule="auto"/>
    </w:pPr>
    <w:rPr>
      <w:rFonts w:eastAsiaTheme="minorEastAsi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FootnoteTextChar1">
    <w:name w:val="Footnote Text Char1"/>
    <w:basedOn w:val="a0"/>
    <w:uiPriority w:val="99"/>
    <w:semiHidden/>
    <w:rsid w:val="000A6EA6"/>
    <w:rPr>
      <w:rFonts w:eastAsiaTheme="minorEastAsia"/>
      <w:sz w:val="20"/>
      <w:szCs w:val="20"/>
    </w:rPr>
  </w:style>
  <w:style w:type="character" w:customStyle="1" w:styleId="CommentTextChar1">
    <w:name w:val="Comment Text Char1"/>
    <w:basedOn w:val="a0"/>
    <w:uiPriority w:val="99"/>
    <w:semiHidden/>
    <w:rsid w:val="000A6EA6"/>
    <w:rPr>
      <w:rFonts w:eastAsiaTheme="minorEastAsia"/>
      <w:sz w:val="20"/>
      <w:szCs w:val="20"/>
    </w:rPr>
  </w:style>
  <w:style w:type="character" w:customStyle="1" w:styleId="CommentSubjectChar1">
    <w:name w:val="Comment Subject Char1"/>
    <w:basedOn w:val="CommentTextChar1"/>
    <w:uiPriority w:val="99"/>
    <w:semiHidden/>
    <w:rsid w:val="000A6EA6"/>
    <w:rPr>
      <w:rFonts w:eastAsiaTheme="minorEastAsia"/>
      <w:b/>
      <w:bCs/>
      <w:sz w:val="20"/>
      <w:szCs w:val="20"/>
    </w:rPr>
  </w:style>
  <w:style w:type="table" w:styleId="-50">
    <w:name w:val="Light List Accent 5"/>
    <w:basedOn w:val="a1"/>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1-4">
    <w:name w:val="Medium Grid 1 Accent 4"/>
    <w:basedOn w:val="a1"/>
    <w:uiPriority w:val="67"/>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MediumShading1-Accent51">
    <w:name w:val="Medium Shading 1 - Accent 51"/>
    <w:basedOn w:val="a1"/>
    <w:next w:val="1-5"/>
    <w:uiPriority w:val="63"/>
    <w:rsid w:val="000A6EA6"/>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1-5">
    <w:name w:val="Medium Shading 1 Accent 5"/>
    <w:basedOn w:val="a1"/>
    <w:uiPriority w:val="63"/>
    <w:rsid w:val="000A6EA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6">
    <w:name w:val="Light Grid Accent 6"/>
    <w:basedOn w:val="a1"/>
    <w:uiPriority w:val="62"/>
    <w:rsid w:val="000A6EA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LightShading-Accent11">
    <w:name w:val="Light Shading - Accent 11"/>
    <w:basedOn w:val="a1"/>
    <w:uiPriority w:val="60"/>
    <w:rsid w:val="000A6EA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42">
    <w:name w:val="Light List Accent 4"/>
    <w:basedOn w:val="a1"/>
    <w:uiPriority w:val="61"/>
    <w:rsid w:val="000A6EA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Char13">
    <w:name w:val="رأس صفحة Char1"/>
    <w:basedOn w:val="a0"/>
    <w:uiPriority w:val="99"/>
    <w:rsid w:val="000A6EA6"/>
    <w:rPr>
      <w:rFonts w:eastAsiaTheme="minorEastAsia"/>
    </w:rPr>
  </w:style>
  <w:style w:type="character" w:customStyle="1" w:styleId="Char14">
    <w:name w:val="تذييل صفحة Char1"/>
    <w:basedOn w:val="a0"/>
    <w:uiPriority w:val="99"/>
    <w:rsid w:val="000A6EA6"/>
    <w:rPr>
      <w:rFonts w:eastAsiaTheme="minorEastAsia"/>
    </w:rPr>
  </w:style>
  <w:style w:type="character" w:styleId="afc">
    <w:name w:val="Book Title"/>
    <w:basedOn w:val="a0"/>
    <w:uiPriority w:val="33"/>
    <w:qFormat/>
    <w:rsid w:val="000A6EA6"/>
    <w:rPr>
      <w:b/>
      <w:bCs/>
      <w:i/>
      <w:iCs/>
      <w:spacing w:val="5"/>
    </w:rPr>
  </w:style>
  <w:style w:type="table" w:customStyle="1" w:styleId="-111">
    <w:name w:val="شبكة فاتحة - تمييز 11"/>
    <w:basedOn w:val="a1"/>
    <w:uiPriority w:val="62"/>
    <w:rsid w:val="000A6EA6"/>
    <w:pPr>
      <w:spacing w:after="0" w:line="240" w:lineRule="auto"/>
    </w:pPr>
    <w:rPr>
      <w:rFonts w:eastAsiaTheme="minorEastAsia"/>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621">
    <w:name w:val="Light Grid - Accent 621"/>
    <w:basedOn w:val="a1"/>
    <w:next w:val="-6"/>
    <w:uiPriority w:val="62"/>
    <w:rsid w:val="000A6EA6"/>
    <w:pPr>
      <w:spacing w:after="0" w:line="240" w:lineRule="auto"/>
    </w:pPr>
    <w:rPr>
      <w:rFonts w:eastAsia="Calibri"/>
    </w:rPr>
    <w:tblPr>
      <w:tblStyleRowBandSize w:val="1"/>
      <w:tblStyleColBandSize w:val="1"/>
      <w:tblInd w:w="0" w:type="dxa"/>
      <w:tblBorders>
        <w:top w:val="single" w:sz="8" w:space="0" w:color="A379BB"/>
        <w:left w:val="single" w:sz="8" w:space="0" w:color="A379BB"/>
        <w:bottom w:val="single" w:sz="8" w:space="0" w:color="A379BB"/>
        <w:right w:val="single" w:sz="8" w:space="0" w:color="A379BB"/>
        <w:insideH w:val="single" w:sz="8" w:space="0" w:color="A379BB"/>
        <w:insideV w:val="single" w:sz="8" w:space="0" w:color="A379BB"/>
      </w:tblBorders>
      <w:tblCellMar>
        <w:top w:w="0" w:type="dxa"/>
        <w:left w:w="108" w:type="dxa"/>
        <w:bottom w:w="0" w:type="dxa"/>
        <w:right w:w="108" w:type="dxa"/>
      </w:tblCellMar>
    </w:tblPr>
    <w:tblStylePr w:type="firstRow">
      <w:pPr>
        <w:spacing w:before="0" w:after="0" w:line="240" w:lineRule="auto"/>
      </w:pPr>
      <w:rPr>
        <w:rFonts w:ascii="Trebuchet MS" w:eastAsia="Times New Roman" w:hAnsi="Trebuchet MS" w:cs="Tahoma"/>
        <w:b/>
        <w:bCs/>
      </w:rPr>
      <w:tblPr/>
      <w:tcPr>
        <w:tcBorders>
          <w:top w:val="single" w:sz="8" w:space="0" w:color="A379BB"/>
          <w:left w:val="single" w:sz="8" w:space="0" w:color="A379BB"/>
          <w:bottom w:val="single" w:sz="18" w:space="0" w:color="A379BB"/>
          <w:right w:val="single" w:sz="8" w:space="0" w:color="A379BB"/>
          <w:insideH w:val="nil"/>
          <w:insideV w:val="single" w:sz="8" w:space="0" w:color="A379BB"/>
        </w:tcBorders>
      </w:tcPr>
    </w:tblStylePr>
    <w:tblStylePr w:type="lastRow">
      <w:pPr>
        <w:spacing w:before="0" w:after="0" w:line="240" w:lineRule="auto"/>
      </w:pPr>
      <w:rPr>
        <w:rFonts w:ascii="Trebuchet MS" w:eastAsia="Times New Roman" w:hAnsi="Trebuchet MS" w:cs="Tahoma"/>
        <w:b/>
        <w:bCs/>
      </w:rPr>
      <w:tblPr/>
      <w:tcPr>
        <w:tcBorders>
          <w:top w:val="double" w:sz="6" w:space="0" w:color="A379BB"/>
          <w:left w:val="single" w:sz="8" w:space="0" w:color="A379BB"/>
          <w:bottom w:val="single" w:sz="8" w:space="0" w:color="A379BB"/>
          <w:right w:val="single" w:sz="8" w:space="0" w:color="A379BB"/>
          <w:insideH w:val="nil"/>
          <w:insideV w:val="single" w:sz="8" w:space="0" w:color="A379BB"/>
        </w:tcBorders>
      </w:tcPr>
    </w:tblStylePr>
    <w:tblStylePr w:type="firstCol">
      <w:rPr>
        <w:rFonts w:ascii="Trebuchet MS" w:eastAsia="Times New Roman" w:hAnsi="Trebuchet MS" w:cs="Tahoma"/>
        <w:b/>
        <w:bCs/>
      </w:rPr>
    </w:tblStylePr>
    <w:tblStylePr w:type="lastCol">
      <w:rPr>
        <w:rFonts w:ascii="Trebuchet MS" w:eastAsia="Times New Roman" w:hAnsi="Trebuchet MS" w:cs="Tahoma"/>
        <w:b/>
        <w:bCs/>
      </w:rPr>
      <w:tblPr/>
      <w:tcPr>
        <w:tcBorders>
          <w:top w:val="single" w:sz="8" w:space="0" w:color="A379BB"/>
          <w:left w:val="single" w:sz="8" w:space="0" w:color="A379BB"/>
          <w:bottom w:val="single" w:sz="8" w:space="0" w:color="A379BB"/>
          <w:right w:val="single" w:sz="8" w:space="0" w:color="A379BB"/>
        </w:tcBorders>
      </w:tcPr>
    </w:tblStylePr>
    <w:tblStylePr w:type="band1Vert">
      <w:tblPr/>
      <w:tcPr>
        <w:tcBorders>
          <w:top w:val="single" w:sz="8" w:space="0" w:color="A379BB"/>
          <w:left w:val="single" w:sz="8" w:space="0" w:color="A379BB"/>
          <w:bottom w:val="single" w:sz="8" w:space="0" w:color="A379BB"/>
          <w:right w:val="single" w:sz="8" w:space="0" w:color="A379BB"/>
        </w:tcBorders>
        <w:shd w:val="clear" w:color="auto" w:fill="E8DDEE"/>
      </w:tcPr>
    </w:tblStylePr>
    <w:tblStylePr w:type="band1Horz">
      <w:tblPr/>
      <w:tcPr>
        <w:tcBorders>
          <w:top w:val="single" w:sz="8" w:space="0" w:color="A379BB"/>
          <w:left w:val="single" w:sz="8" w:space="0" w:color="A379BB"/>
          <w:bottom w:val="single" w:sz="8" w:space="0" w:color="A379BB"/>
          <w:right w:val="single" w:sz="8" w:space="0" w:color="A379BB"/>
          <w:insideV w:val="single" w:sz="8" w:space="0" w:color="A379BB"/>
        </w:tcBorders>
        <w:shd w:val="clear" w:color="auto" w:fill="E8DDEE"/>
      </w:tcPr>
    </w:tblStylePr>
    <w:tblStylePr w:type="band2Horz">
      <w:tblPr/>
      <w:tcPr>
        <w:tcBorders>
          <w:top w:val="single" w:sz="8" w:space="0" w:color="A379BB"/>
          <w:left w:val="single" w:sz="8" w:space="0" w:color="A379BB"/>
          <w:bottom w:val="single" w:sz="8" w:space="0" w:color="A379BB"/>
          <w:right w:val="single" w:sz="8" w:space="0" w:color="A379BB"/>
          <w:insideV w:val="single" w:sz="8" w:space="0" w:color="A379BB"/>
        </w:tcBorders>
      </w:tcPr>
    </w:tblStylePr>
  </w:style>
  <w:style w:type="numbering" w:customStyle="1" w:styleId="NoList1">
    <w:name w:val="No List1"/>
    <w:next w:val="a2"/>
    <w:uiPriority w:val="99"/>
    <w:semiHidden/>
    <w:unhideWhenUsed/>
    <w:rsid w:val="000A6EA6"/>
  </w:style>
  <w:style w:type="character" w:styleId="afd">
    <w:name w:val="annotation reference"/>
    <w:uiPriority w:val="99"/>
    <w:semiHidden/>
    <w:unhideWhenUsed/>
    <w:rsid w:val="000A6EA6"/>
    <w:rPr>
      <w:sz w:val="16"/>
      <w:szCs w:val="16"/>
    </w:rPr>
  </w:style>
  <w:style w:type="table" w:customStyle="1" w:styleId="112">
    <w:name w:val="تظليل فاتح11"/>
    <w:basedOn w:val="a1"/>
    <w:uiPriority w:val="60"/>
    <w:rsid w:val="000A6EA6"/>
    <w:pPr>
      <w:spacing w:after="0" w:line="240" w:lineRule="auto"/>
    </w:pPr>
    <w:rPr>
      <w:rFonts w:ascii="Calibri" w:eastAsia="Calibri" w:hAnsi="Calibri" w:cs="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11">
    <w:name w:val="No List11"/>
    <w:next w:val="a2"/>
    <w:uiPriority w:val="99"/>
    <w:semiHidden/>
    <w:unhideWhenUsed/>
    <w:rsid w:val="000A6EA6"/>
  </w:style>
  <w:style w:type="table" w:customStyle="1" w:styleId="LightList-Accent51">
    <w:name w:val="Light List - Accent 51"/>
    <w:basedOn w:val="a1"/>
    <w:next w:val="-50"/>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1">
    <w:name w:val="Table Grid1"/>
    <w:basedOn w:val="a1"/>
    <w:next w:val="a3"/>
    <w:rsid w:val="000A6EA6"/>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تظليل فاتح111"/>
    <w:basedOn w:val="a1"/>
    <w:uiPriority w:val="60"/>
    <w:rsid w:val="000A6EA6"/>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cPr>
    </w:tblStylePr>
    <w:tblStylePr w:type="band1Horz">
      <w:tblPr/>
      <w:tcPr>
        <w:tcBorders>
          <w:left w:val="nil"/>
          <w:right w:val="nil"/>
          <w:insideH w:val="nil"/>
          <w:insideV w:val="nil"/>
        </w:tcBorders>
        <w:shd w:val="clear" w:color="auto" w:fill="BFBFBF"/>
      </w:tcPr>
    </w:tblStylePr>
  </w:style>
  <w:style w:type="table" w:customStyle="1" w:styleId="LightList-Accent21">
    <w:name w:val="Light List - Accent 21"/>
    <w:basedOn w:val="a1"/>
    <w:next w:val="-2"/>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Grid-Accent31">
    <w:name w:val="Light Grid - Accent 31"/>
    <w:basedOn w:val="a1"/>
    <w:next w:val="-3"/>
    <w:uiPriority w:val="62"/>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6BB1C9"/>
        <w:left w:val="single" w:sz="8" w:space="0" w:color="6BB1C9"/>
        <w:bottom w:val="single" w:sz="8" w:space="0" w:color="6BB1C9"/>
        <w:right w:val="single" w:sz="8" w:space="0" w:color="6BB1C9"/>
        <w:insideH w:val="single" w:sz="8" w:space="0" w:color="6BB1C9"/>
        <w:insideV w:val="single" w:sz="8" w:space="0" w:color="6BB1C9"/>
      </w:tblBorders>
      <w:tblCellMar>
        <w:top w:w="0" w:type="dxa"/>
        <w:left w:w="108" w:type="dxa"/>
        <w:bottom w:w="0" w:type="dxa"/>
        <w:right w:w="108" w:type="dxa"/>
      </w:tblCellMar>
    </w:tblPr>
    <w:tblStylePr w:type="firstRow">
      <w:pPr>
        <w:spacing w:before="0" w:after="0" w:line="240" w:lineRule="auto"/>
      </w:pPr>
      <w:rPr>
        <w:rFonts w:ascii="Trebuchet MS" w:eastAsia="Times New Roman" w:hAnsi="Trebuchet MS" w:cs="Tahoma"/>
        <w:b/>
        <w:bCs/>
      </w:rPr>
      <w:tblPr/>
      <w:tcPr>
        <w:tcBorders>
          <w:top w:val="single" w:sz="8" w:space="0" w:color="6BB1C9"/>
          <w:left w:val="single" w:sz="8" w:space="0" w:color="6BB1C9"/>
          <w:bottom w:val="single" w:sz="18" w:space="0" w:color="6BB1C9"/>
          <w:right w:val="single" w:sz="8" w:space="0" w:color="6BB1C9"/>
          <w:insideH w:val="nil"/>
          <w:insideV w:val="single" w:sz="8" w:space="0" w:color="6BB1C9"/>
        </w:tcBorders>
      </w:tcPr>
    </w:tblStylePr>
    <w:tblStylePr w:type="lastRow">
      <w:pPr>
        <w:spacing w:before="0" w:after="0" w:line="240" w:lineRule="auto"/>
      </w:pPr>
      <w:rPr>
        <w:rFonts w:ascii="Trebuchet MS" w:eastAsia="Times New Roman" w:hAnsi="Trebuchet MS" w:cs="Tahoma"/>
        <w:b/>
        <w:bCs/>
      </w:rPr>
      <w:tblPr/>
      <w:tcPr>
        <w:tcBorders>
          <w:top w:val="double" w:sz="6" w:space="0" w:color="6BB1C9"/>
          <w:left w:val="single" w:sz="8" w:space="0" w:color="6BB1C9"/>
          <w:bottom w:val="single" w:sz="8" w:space="0" w:color="6BB1C9"/>
          <w:right w:val="single" w:sz="8" w:space="0" w:color="6BB1C9"/>
          <w:insideH w:val="nil"/>
          <w:insideV w:val="single" w:sz="8" w:space="0" w:color="6BB1C9"/>
        </w:tcBorders>
      </w:tcPr>
    </w:tblStylePr>
    <w:tblStylePr w:type="firstCol">
      <w:rPr>
        <w:rFonts w:ascii="Trebuchet MS" w:eastAsia="Times New Roman" w:hAnsi="Trebuchet MS" w:cs="Tahoma"/>
        <w:b/>
        <w:bCs/>
      </w:rPr>
    </w:tblStylePr>
    <w:tblStylePr w:type="lastCol">
      <w:rPr>
        <w:rFonts w:ascii="Trebuchet MS" w:eastAsia="Times New Roman" w:hAnsi="Trebuchet MS" w:cs="Tahoma"/>
        <w:b/>
        <w:bCs/>
      </w:rPr>
      <w:tblPr/>
      <w:tcPr>
        <w:tcBorders>
          <w:top w:val="single" w:sz="8" w:space="0" w:color="6BB1C9"/>
          <w:left w:val="single" w:sz="8" w:space="0" w:color="6BB1C9"/>
          <w:bottom w:val="single" w:sz="8" w:space="0" w:color="6BB1C9"/>
          <w:right w:val="single" w:sz="8" w:space="0" w:color="6BB1C9"/>
        </w:tcBorders>
      </w:tcPr>
    </w:tblStylePr>
    <w:tblStylePr w:type="band1Vert">
      <w:tblPr/>
      <w:tcPr>
        <w:tcBorders>
          <w:top w:val="single" w:sz="8" w:space="0" w:color="6BB1C9"/>
          <w:left w:val="single" w:sz="8" w:space="0" w:color="6BB1C9"/>
          <w:bottom w:val="single" w:sz="8" w:space="0" w:color="6BB1C9"/>
          <w:right w:val="single" w:sz="8" w:space="0" w:color="6BB1C9"/>
        </w:tcBorders>
        <w:shd w:val="clear" w:color="auto" w:fill="DAEBF1"/>
      </w:tcPr>
    </w:tblStylePr>
    <w:tblStylePr w:type="band1Horz">
      <w:tblPr/>
      <w:tcPr>
        <w:tcBorders>
          <w:top w:val="single" w:sz="8" w:space="0" w:color="6BB1C9"/>
          <w:left w:val="single" w:sz="8" w:space="0" w:color="6BB1C9"/>
          <w:bottom w:val="single" w:sz="8" w:space="0" w:color="6BB1C9"/>
          <w:right w:val="single" w:sz="8" w:space="0" w:color="6BB1C9"/>
          <w:insideV w:val="single" w:sz="8" w:space="0" w:color="6BB1C9"/>
        </w:tcBorders>
        <w:shd w:val="clear" w:color="auto" w:fill="DAEBF1"/>
      </w:tcPr>
    </w:tblStylePr>
    <w:tblStylePr w:type="band2Horz">
      <w:tblPr/>
      <w:tcPr>
        <w:tcBorders>
          <w:top w:val="single" w:sz="8" w:space="0" w:color="6BB1C9"/>
          <w:left w:val="single" w:sz="8" w:space="0" w:color="6BB1C9"/>
          <w:bottom w:val="single" w:sz="8" w:space="0" w:color="6BB1C9"/>
          <w:right w:val="single" w:sz="8" w:space="0" w:color="6BB1C9"/>
          <w:insideV w:val="single" w:sz="8" w:space="0" w:color="6BB1C9"/>
        </w:tcBorders>
      </w:tcPr>
    </w:tblStylePr>
  </w:style>
  <w:style w:type="table" w:customStyle="1" w:styleId="MediumGrid1-Accent41">
    <w:name w:val="Medium Grid 1 - Accent 41"/>
    <w:basedOn w:val="a1"/>
    <w:next w:val="1-4"/>
    <w:uiPriority w:val="67"/>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BA3DB"/>
        <w:left w:val="single" w:sz="8" w:space="0" w:color="8BA3DB"/>
        <w:bottom w:val="single" w:sz="8" w:space="0" w:color="8BA3DB"/>
        <w:right w:val="single" w:sz="8" w:space="0" w:color="8BA3DB"/>
        <w:insideH w:val="single" w:sz="8" w:space="0" w:color="8BA3DB"/>
        <w:insideV w:val="single" w:sz="8" w:space="0" w:color="8BA3DB"/>
      </w:tblBorders>
      <w:tblCellMar>
        <w:top w:w="0" w:type="dxa"/>
        <w:left w:w="108" w:type="dxa"/>
        <w:bottom w:w="0" w:type="dxa"/>
        <w:right w:w="108" w:type="dxa"/>
      </w:tblCellMar>
    </w:tblPr>
    <w:tcPr>
      <w:shd w:val="clear" w:color="auto" w:fill="D8E0F3"/>
    </w:tcPr>
    <w:tblStylePr w:type="firstRow">
      <w:rPr>
        <w:b/>
        <w:bCs/>
      </w:rPr>
    </w:tblStylePr>
    <w:tblStylePr w:type="lastRow">
      <w:rPr>
        <w:b/>
        <w:bCs/>
      </w:rPr>
      <w:tblPr/>
      <w:tcPr>
        <w:tcBorders>
          <w:top w:val="single" w:sz="18" w:space="0" w:color="8BA3DB"/>
        </w:tcBorders>
      </w:tcPr>
    </w:tblStylePr>
    <w:tblStylePr w:type="firstCol">
      <w:rPr>
        <w:b/>
        <w:bCs/>
      </w:rPr>
    </w:tblStylePr>
    <w:tblStylePr w:type="lastCol">
      <w:rPr>
        <w:b/>
        <w:bCs/>
      </w:rPr>
    </w:tblStylePr>
    <w:tblStylePr w:type="band1Vert">
      <w:tblPr/>
      <w:tcPr>
        <w:shd w:val="clear" w:color="auto" w:fill="B2C1E7"/>
      </w:tcPr>
    </w:tblStylePr>
    <w:tblStylePr w:type="band1Horz">
      <w:tblPr/>
      <w:tcPr>
        <w:shd w:val="clear" w:color="auto" w:fill="B2C1E7"/>
      </w:tcPr>
    </w:tblStylePr>
  </w:style>
  <w:style w:type="table" w:customStyle="1" w:styleId="MediumGrid1-Accent311">
    <w:name w:val="Medium Grid 1 - Accent 311"/>
    <w:basedOn w:val="a1"/>
    <w:next w:val="1-30"/>
    <w:uiPriority w:val="67"/>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0C4D6"/>
        <w:left w:val="single" w:sz="8" w:space="0" w:color="90C4D6"/>
        <w:bottom w:val="single" w:sz="8" w:space="0" w:color="90C4D6"/>
        <w:right w:val="single" w:sz="8" w:space="0" w:color="90C4D6"/>
        <w:insideH w:val="single" w:sz="8" w:space="0" w:color="90C4D6"/>
        <w:insideV w:val="single" w:sz="8" w:space="0" w:color="90C4D6"/>
      </w:tblBorders>
      <w:tblCellMar>
        <w:top w:w="0" w:type="dxa"/>
        <w:left w:w="108" w:type="dxa"/>
        <w:bottom w:w="0" w:type="dxa"/>
        <w:right w:w="108" w:type="dxa"/>
      </w:tblCellMar>
    </w:tblPr>
    <w:tcPr>
      <w:shd w:val="clear" w:color="auto" w:fill="DAEBF1"/>
    </w:tcPr>
    <w:tblStylePr w:type="firstRow">
      <w:rPr>
        <w:b/>
        <w:bCs/>
      </w:rPr>
    </w:tblStylePr>
    <w:tblStylePr w:type="lastRow">
      <w:rPr>
        <w:b/>
        <w:bCs/>
      </w:rPr>
      <w:tblPr/>
      <w:tcPr>
        <w:tcBorders>
          <w:top w:val="single" w:sz="18" w:space="0" w:color="90C4D6"/>
        </w:tcBorders>
      </w:tcPr>
    </w:tblStylePr>
    <w:tblStylePr w:type="firstCol">
      <w:rPr>
        <w:b/>
        <w:bCs/>
      </w:rPr>
    </w:tblStylePr>
    <w:tblStylePr w:type="lastCol">
      <w:rPr>
        <w:b/>
        <w:bCs/>
      </w:rPr>
    </w:tblStylePr>
    <w:tblStylePr w:type="band1Vert">
      <w:tblPr/>
      <w:tcPr>
        <w:shd w:val="clear" w:color="auto" w:fill="B5D8E4"/>
      </w:tcPr>
    </w:tblStylePr>
    <w:tblStylePr w:type="band1Horz">
      <w:tblPr/>
      <w:tcPr>
        <w:shd w:val="clear" w:color="auto" w:fill="B5D8E4"/>
      </w:tcPr>
    </w:tblStylePr>
  </w:style>
  <w:style w:type="table" w:customStyle="1" w:styleId="LightList-Accent31">
    <w:name w:val="Light List - Accent 31"/>
    <w:basedOn w:val="a1"/>
    <w:next w:val="-30"/>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6BB1C9"/>
        <w:left w:val="single" w:sz="8" w:space="0" w:color="6BB1C9"/>
        <w:bottom w:val="single" w:sz="8" w:space="0" w:color="6BB1C9"/>
        <w:right w:val="single" w:sz="8" w:space="0" w:color="6BB1C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6BB1C9"/>
      </w:tcPr>
    </w:tblStylePr>
    <w:tblStylePr w:type="lastRow">
      <w:pPr>
        <w:spacing w:before="0" w:after="0" w:line="240" w:lineRule="auto"/>
      </w:pPr>
      <w:rPr>
        <w:b/>
        <w:bCs/>
      </w:rPr>
      <w:tblPr/>
      <w:tcPr>
        <w:tcBorders>
          <w:top w:val="double" w:sz="6" w:space="0" w:color="6BB1C9"/>
          <w:left w:val="single" w:sz="8" w:space="0" w:color="6BB1C9"/>
          <w:bottom w:val="single" w:sz="8" w:space="0" w:color="6BB1C9"/>
          <w:right w:val="single" w:sz="8" w:space="0" w:color="6BB1C9"/>
        </w:tcBorders>
      </w:tcPr>
    </w:tblStylePr>
    <w:tblStylePr w:type="firstCol">
      <w:rPr>
        <w:b/>
        <w:bCs/>
      </w:rPr>
    </w:tblStylePr>
    <w:tblStylePr w:type="lastCol">
      <w:rPr>
        <w:b/>
        <w:bCs/>
      </w:rPr>
    </w:tblStylePr>
    <w:tblStylePr w:type="band1Vert">
      <w:tblPr/>
      <w:tcPr>
        <w:tcBorders>
          <w:top w:val="single" w:sz="8" w:space="0" w:color="6BB1C9"/>
          <w:left w:val="single" w:sz="8" w:space="0" w:color="6BB1C9"/>
          <w:bottom w:val="single" w:sz="8" w:space="0" w:color="6BB1C9"/>
          <w:right w:val="single" w:sz="8" w:space="0" w:color="6BB1C9"/>
        </w:tcBorders>
      </w:tcPr>
    </w:tblStylePr>
    <w:tblStylePr w:type="band1Horz">
      <w:tblPr/>
      <w:tcPr>
        <w:tcBorders>
          <w:top w:val="single" w:sz="8" w:space="0" w:color="6BB1C9"/>
          <w:left w:val="single" w:sz="8" w:space="0" w:color="6BB1C9"/>
          <w:bottom w:val="single" w:sz="8" w:space="0" w:color="6BB1C9"/>
          <w:right w:val="single" w:sz="8" w:space="0" w:color="6BB1C9"/>
        </w:tcBorders>
      </w:tcPr>
    </w:tblStylePr>
  </w:style>
  <w:style w:type="table" w:customStyle="1" w:styleId="LightShading-Accent31">
    <w:name w:val="Light Shading - Accent 31"/>
    <w:basedOn w:val="a1"/>
    <w:next w:val="-31"/>
    <w:uiPriority w:val="60"/>
    <w:rsid w:val="000A6EA6"/>
    <w:pPr>
      <w:spacing w:after="0" w:line="240" w:lineRule="auto"/>
    </w:pPr>
    <w:rPr>
      <w:rFonts w:ascii="Times New Roman" w:eastAsia="Times New Roman" w:hAnsi="Times New Roman" w:cs="Times New Roman"/>
      <w:color w:val="3D8DA8"/>
      <w:sz w:val="20"/>
      <w:szCs w:val="20"/>
    </w:rPr>
    <w:tblPr>
      <w:tblStyleRowBandSize w:val="1"/>
      <w:tblStyleColBandSize w:val="1"/>
      <w:tblInd w:w="0" w:type="dxa"/>
      <w:tblBorders>
        <w:top w:val="single" w:sz="8" w:space="0" w:color="6BB1C9"/>
        <w:bottom w:val="single" w:sz="8" w:space="0" w:color="6BB1C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BB1C9"/>
          <w:left w:val="nil"/>
          <w:bottom w:val="single" w:sz="8" w:space="0" w:color="6BB1C9"/>
          <w:right w:val="nil"/>
          <w:insideH w:val="nil"/>
          <w:insideV w:val="nil"/>
        </w:tcBorders>
      </w:tcPr>
    </w:tblStylePr>
    <w:tblStylePr w:type="lastRow">
      <w:pPr>
        <w:spacing w:before="0" w:after="0" w:line="240" w:lineRule="auto"/>
      </w:pPr>
      <w:rPr>
        <w:b/>
        <w:bCs/>
      </w:rPr>
      <w:tblPr/>
      <w:tcPr>
        <w:tcBorders>
          <w:top w:val="single" w:sz="8" w:space="0" w:color="6BB1C9"/>
          <w:left w:val="nil"/>
          <w:bottom w:val="single" w:sz="8" w:space="0" w:color="6BB1C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EBF1"/>
      </w:tcPr>
    </w:tblStylePr>
    <w:tblStylePr w:type="band1Horz">
      <w:tblPr/>
      <w:tcPr>
        <w:tcBorders>
          <w:left w:val="nil"/>
          <w:right w:val="nil"/>
          <w:insideH w:val="nil"/>
          <w:insideV w:val="nil"/>
        </w:tcBorders>
        <w:shd w:val="clear" w:color="auto" w:fill="DAEBF1"/>
      </w:tcPr>
    </w:tblStylePr>
  </w:style>
  <w:style w:type="table" w:customStyle="1" w:styleId="MediumShading1-Accent511">
    <w:name w:val="Medium Shading 1 - Accent 511"/>
    <w:basedOn w:val="a1"/>
    <w:next w:val="1-5"/>
    <w:uiPriority w:val="63"/>
    <w:rsid w:val="000A6EA6"/>
    <w:pPr>
      <w:spacing w:after="0" w:line="240" w:lineRule="auto"/>
    </w:pPr>
    <w:rPr>
      <w:rFonts w:ascii="Georgia" w:eastAsia="Georgia" w:hAnsi="Georgia" w:cs="Arial"/>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52">
    <w:name w:val="Medium Shading 1 - Accent 52"/>
    <w:basedOn w:val="a1"/>
    <w:next w:val="1-5"/>
    <w:uiPriority w:val="63"/>
    <w:rsid w:val="000A6EA6"/>
    <w:pPr>
      <w:spacing w:after="0" w:line="240" w:lineRule="auto"/>
    </w:pPr>
    <w:rPr>
      <w:rFonts w:ascii="Georgia" w:eastAsia="Georgia" w:hAnsi="Georgia" w:cs="Arial"/>
    </w:rPr>
    <w:tblPr>
      <w:tblStyleRowBandSize w:val="1"/>
      <w:tblStyleColBandSize w:val="1"/>
      <w:tblInd w:w="0" w:type="dxa"/>
      <w:tblBorders>
        <w:top w:val="single" w:sz="8" w:space="0" w:color="9E90D6"/>
        <w:left w:val="single" w:sz="8" w:space="0" w:color="9E90D6"/>
        <w:bottom w:val="single" w:sz="8" w:space="0" w:color="9E90D6"/>
        <w:right w:val="single" w:sz="8" w:space="0" w:color="9E90D6"/>
        <w:insideH w:val="single" w:sz="8" w:space="0" w:color="9E90D6"/>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E90D6"/>
          <w:left w:val="single" w:sz="8" w:space="0" w:color="9E90D6"/>
          <w:bottom w:val="single" w:sz="8" w:space="0" w:color="9E90D6"/>
          <w:right w:val="single" w:sz="8" w:space="0" w:color="9E90D6"/>
          <w:insideH w:val="nil"/>
          <w:insideV w:val="nil"/>
        </w:tcBorders>
        <w:shd w:val="clear" w:color="auto" w:fill="7E6BC9"/>
      </w:tcPr>
    </w:tblStylePr>
    <w:tblStylePr w:type="lastRow">
      <w:pPr>
        <w:spacing w:before="0" w:after="0" w:line="240" w:lineRule="auto"/>
      </w:pPr>
      <w:rPr>
        <w:b/>
        <w:bCs/>
      </w:rPr>
      <w:tblPr/>
      <w:tcPr>
        <w:tcBorders>
          <w:top w:val="double" w:sz="6" w:space="0" w:color="9E90D6"/>
          <w:left w:val="single" w:sz="8" w:space="0" w:color="9E90D6"/>
          <w:bottom w:val="single" w:sz="8" w:space="0" w:color="9E90D6"/>
          <w:right w:val="single" w:sz="8" w:space="0" w:color="9E90D6"/>
          <w:insideH w:val="nil"/>
          <w:insideV w:val="nil"/>
        </w:tcBorders>
      </w:tcPr>
    </w:tblStylePr>
    <w:tblStylePr w:type="firstCol">
      <w:rPr>
        <w:b/>
        <w:bCs/>
      </w:rPr>
    </w:tblStylePr>
    <w:tblStylePr w:type="lastCol">
      <w:rPr>
        <w:b/>
        <w:bCs/>
      </w:rPr>
    </w:tblStylePr>
    <w:tblStylePr w:type="band1Vert">
      <w:tblPr/>
      <w:tcPr>
        <w:shd w:val="clear" w:color="auto" w:fill="DFDAF1"/>
      </w:tcPr>
    </w:tblStylePr>
    <w:tblStylePr w:type="band1Horz">
      <w:tblPr/>
      <w:tcPr>
        <w:tcBorders>
          <w:insideH w:val="nil"/>
          <w:insideV w:val="nil"/>
        </w:tcBorders>
        <w:shd w:val="clear" w:color="auto" w:fill="DFDAF1"/>
      </w:tcPr>
    </w:tblStylePr>
    <w:tblStylePr w:type="band2Horz">
      <w:tblPr/>
      <w:tcPr>
        <w:tcBorders>
          <w:insideH w:val="nil"/>
          <w:insideV w:val="nil"/>
        </w:tcBorders>
      </w:tcPr>
    </w:tblStylePr>
  </w:style>
  <w:style w:type="table" w:customStyle="1" w:styleId="LightShading-Accent51">
    <w:name w:val="Light Shading - Accent 51"/>
    <w:basedOn w:val="a1"/>
    <w:next w:val="-5"/>
    <w:uiPriority w:val="60"/>
    <w:rsid w:val="000A6EA6"/>
    <w:pPr>
      <w:spacing w:after="0" w:line="240" w:lineRule="auto"/>
    </w:pPr>
    <w:rPr>
      <w:rFonts w:ascii="Georgia" w:eastAsia="Georgia" w:hAnsi="Georgia" w:cs="Arial"/>
      <w:color w:val="533DA8"/>
    </w:rPr>
    <w:tblPr>
      <w:tblStyleRowBandSize w:val="1"/>
      <w:tblStyleColBandSize w:val="1"/>
      <w:tblInd w:w="0" w:type="dxa"/>
      <w:tblBorders>
        <w:top w:val="single" w:sz="8" w:space="0" w:color="7E6BC9"/>
        <w:bottom w:val="single" w:sz="8" w:space="0" w:color="7E6BC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E6BC9"/>
          <w:left w:val="nil"/>
          <w:bottom w:val="single" w:sz="8" w:space="0" w:color="7E6BC9"/>
          <w:right w:val="nil"/>
          <w:insideH w:val="nil"/>
          <w:insideV w:val="nil"/>
        </w:tcBorders>
      </w:tcPr>
    </w:tblStylePr>
    <w:tblStylePr w:type="lastRow">
      <w:pPr>
        <w:spacing w:before="0" w:after="0" w:line="240" w:lineRule="auto"/>
      </w:pPr>
      <w:rPr>
        <w:b/>
        <w:bCs/>
      </w:rPr>
      <w:tblPr/>
      <w:tcPr>
        <w:tcBorders>
          <w:top w:val="single" w:sz="8" w:space="0" w:color="7E6BC9"/>
          <w:left w:val="nil"/>
          <w:bottom w:val="single" w:sz="8" w:space="0" w:color="7E6BC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AF1"/>
      </w:tcPr>
    </w:tblStylePr>
    <w:tblStylePr w:type="band1Horz">
      <w:tblPr/>
      <w:tcPr>
        <w:tcBorders>
          <w:left w:val="nil"/>
          <w:right w:val="nil"/>
          <w:insideH w:val="nil"/>
          <w:insideV w:val="nil"/>
        </w:tcBorders>
        <w:shd w:val="clear" w:color="auto" w:fill="DFDAF1"/>
      </w:tcPr>
    </w:tblStylePr>
  </w:style>
  <w:style w:type="table" w:customStyle="1" w:styleId="-1110">
    <w:name w:val="تظليل فاتح - تمييز 111"/>
    <w:basedOn w:val="a1"/>
    <w:uiPriority w:val="60"/>
    <w:rsid w:val="000A6EA6"/>
    <w:pPr>
      <w:spacing w:after="0" w:line="240" w:lineRule="auto"/>
    </w:pPr>
    <w:rPr>
      <w:rFonts w:ascii="Georgia" w:eastAsia="Georgia" w:hAnsi="Georgia" w:cs="Arial"/>
      <w:color w:val="AE9638"/>
    </w:rPr>
    <w:tblPr>
      <w:tblStyleRowBandSize w:val="1"/>
      <w:tblStyleColBandSize w:val="1"/>
      <w:tblInd w:w="0" w:type="dxa"/>
      <w:tblBorders>
        <w:top w:val="single" w:sz="8" w:space="0" w:color="CEB966"/>
        <w:bottom w:val="single" w:sz="8" w:space="0" w:color="CEB96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la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DD9"/>
      </w:tcPr>
    </w:tblStylePr>
    <w:tblStylePr w:type="band1Horz">
      <w:tblPr/>
      <w:tcPr>
        <w:tcBorders>
          <w:left w:val="nil"/>
          <w:right w:val="nil"/>
          <w:insideH w:val="nil"/>
          <w:insideV w:val="nil"/>
        </w:tcBorders>
        <w:shd w:val="clear" w:color="auto" w:fill="F3EDD9"/>
      </w:tcPr>
    </w:tblStylePr>
  </w:style>
  <w:style w:type="table" w:customStyle="1" w:styleId="LightList-Accent111">
    <w:name w:val="Light List - Accent 111"/>
    <w:basedOn w:val="a1"/>
    <w:uiPriority w:val="61"/>
    <w:rsid w:val="000A6EA6"/>
    <w:pPr>
      <w:spacing w:after="0" w:line="240" w:lineRule="auto"/>
    </w:pPr>
    <w:rPr>
      <w:rFonts w:ascii="Georgia" w:eastAsia="Georgia" w:hAnsi="Georgia" w:cs="Arial"/>
    </w:rPr>
    <w:tblPr>
      <w:tblStyleRowBandSize w:val="1"/>
      <w:tblStyleColBandSize w:val="1"/>
      <w:tblInd w:w="0" w:type="dxa"/>
      <w:tblBorders>
        <w:top w:val="single" w:sz="8" w:space="0" w:color="CEB966"/>
        <w:left w:val="single" w:sz="8" w:space="0" w:color="CEB966"/>
        <w:bottom w:val="single" w:sz="8" w:space="0" w:color="CEB966"/>
        <w:right w:val="single" w:sz="8" w:space="0" w:color="CEB96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EB966"/>
      </w:tcPr>
    </w:tblStylePr>
    <w:tblStylePr w:type="lastRow">
      <w:pPr>
        <w:spacing w:before="0" w:after="0" w:line="240" w:lineRule="auto"/>
      </w:pPr>
      <w:rPr>
        <w:b/>
        <w:bCs/>
      </w:rPr>
      <w:tblPr/>
      <w:tcPr>
        <w:tcBorders>
          <w:top w:val="double" w:sz="6" w:space="0" w:color="CEB966"/>
          <w:left w:val="single" w:sz="8" w:space="0" w:color="CEB966"/>
          <w:bottom w:val="single" w:sz="8" w:space="0" w:color="CEB966"/>
          <w:right w:val="single" w:sz="8" w:space="0" w:color="CEB966"/>
        </w:tcBorders>
      </w:tcPr>
    </w:tblStylePr>
    <w:tblStylePr w:type="firstCol">
      <w:rPr>
        <w:b/>
        <w:bCs/>
      </w:rPr>
    </w:tblStylePr>
    <w:tblStylePr w:type="lastCol">
      <w:rPr>
        <w:b/>
        <w:bCs/>
      </w:rPr>
    </w:tblStylePr>
    <w:tblStylePr w:type="band1Vert">
      <w:tblPr/>
      <w:tcPr>
        <w:tcBorders>
          <w:top w:val="single" w:sz="8" w:space="0" w:color="CEB966"/>
          <w:left w:val="single" w:sz="8" w:space="0" w:color="CEB966"/>
          <w:bottom w:val="single" w:sz="8" w:space="0" w:color="CEB966"/>
          <w:right w:val="single" w:sz="8" w:space="0" w:color="CEB966"/>
        </w:tcBorders>
      </w:tcPr>
    </w:tblStylePr>
    <w:tblStylePr w:type="band1Horz">
      <w:tblPr/>
      <w:tcPr>
        <w:tcBorders>
          <w:top w:val="single" w:sz="8" w:space="0" w:color="CEB966"/>
          <w:left w:val="single" w:sz="8" w:space="0" w:color="CEB966"/>
          <w:bottom w:val="single" w:sz="8" w:space="0" w:color="CEB966"/>
          <w:right w:val="single" w:sz="8" w:space="0" w:color="CEB966"/>
        </w:tcBorders>
      </w:tcPr>
    </w:tblStylePr>
  </w:style>
  <w:style w:type="table" w:customStyle="1" w:styleId="LightGrid-Accent61">
    <w:name w:val="Light Grid - Accent 61"/>
    <w:basedOn w:val="a1"/>
    <w:next w:val="-6"/>
    <w:uiPriority w:val="62"/>
    <w:rsid w:val="000A6EA6"/>
    <w:pPr>
      <w:spacing w:after="0" w:line="240" w:lineRule="auto"/>
    </w:pPr>
    <w:rPr>
      <w:rFonts w:ascii="Georgia" w:eastAsia="Georgia" w:hAnsi="Georgia" w:cs="Arial"/>
    </w:rPr>
    <w:tblPr>
      <w:tblStyleRowBandSize w:val="1"/>
      <w:tblStyleColBandSize w:val="1"/>
      <w:tblInd w:w="0" w:type="dxa"/>
      <w:tblBorders>
        <w:top w:val="single" w:sz="8" w:space="0" w:color="A379BB"/>
        <w:left w:val="single" w:sz="8" w:space="0" w:color="A379BB"/>
        <w:bottom w:val="single" w:sz="8" w:space="0" w:color="A379BB"/>
        <w:right w:val="single" w:sz="8" w:space="0" w:color="A379BB"/>
        <w:insideH w:val="single" w:sz="8" w:space="0" w:color="A379BB"/>
        <w:insideV w:val="single" w:sz="8" w:space="0" w:color="A379BB"/>
      </w:tblBorders>
      <w:tblCellMar>
        <w:top w:w="0" w:type="dxa"/>
        <w:left w:w="108" w:type="dxa"/>
        <w:bottom w:w="0" w:type="dxa"/>
        <w:right w:w="108" w:type="dxa"/>
      </w:tblCellMar>
    </w:tblPr>
    <w:tblStylePr w:type="firstRow">
      <w:pPr>
        <w:spacing w:before="0" w:after="0" w:line="240" w:lineRule="auto"/>
      </w:pPr>
      <w:rPr>
        <w:rFonts w:ascii="Trebuchet MS" w:eastAsia="Times New Roman" w:hAnsi="Trebuchet MS" w:cs="Tahoma"/>
        <w:b/>
        <w:bCs/>
      </w:rPr>
      <w:tblPr/>
      <w:tcPr>
        <w:tcBorders>
          <w:top w:val="single" w:sz="8" w:space="0" w:color="A379BB"/>
          <w:left w:val="single" w:sz="8" w:space="0" w:color="A379BB"/>
          <w:bottom w:val="single" w:sz="18" w:space="0" w:color="A379BB"/>
          <w:right w:val="single" w:sz="8" w:space="0" w:color="A379BB"/>
          <w:insideH w:val="nil"/>
          <w:insideV w:val="single" w:sz="8" w:space="0" w:color="A379BB"/>
        </w:tcBorders>
      </w:tcPr>
    </w:tblStylePr>
    <w:tblStylePr w:type="lastRow">
      <w:pPr>
        <w:spacing w:before="0" w:after="0" w:line="240" w:lineRule="auto"/>
      </w:pPr>
      <w:rPr>
        <w:rFonts w:ascii="Trebuchet MS" w:eastAsia="Times New Roman" w:hAnsi="Trebuchet MS" w:cs="Tahoma"/>
        <w:b/>
        <w:bCs/>
      </w:rPr>
      <w:tblPr/>
      <w:tcPr>
        <w:tcBorders>
          <w:top w:val="double" w:sz="6" w:space="0" w:color="A379BB"/>
          <w:left w:val="single" w:sz="8" w:space="0" w:color="A379BB"/>
          <w:bottom w:val="single" w:sz="8" w:space="0" w:color="A379BB"/>
          <w:right w:val="single" w:sz="8" w:space="0" w:color="A379BB"/>
          <w:insideH w:val="nil"/>
          <w:insideV w:val="single" w:sz="8" w:space="0" w:color="A379BB"/>
        </w:tcBorders>
      </w:tcPr>
    </w:tblStylePr>
    <w:tblStylePr w:type="firstCol">
      <w:rPr>
        <w:rFonts w:ascii="Trebuchet MS" w:eastAsia="Times New Roman" w:hAnsi="Trebuchet MS" w:cs="Tahoma"/>
        <w:b/>
        <w:bCs/>
      </w:rPr>
    </w:tblStylePr>
    <w:tblStylePr w:type="lastCol">
      <w:rPr>
        <w:rFonts w:ascii="Trebuchet MS" w:eastAsia="Times New Roman" w:hAnsi="Trebuchet MS" w:cs="Tahoma"/>
        <w:b/>
        <w:bCs/>
      </w:rPr>
      <w:tblPr/>
      <w:tcPr>
        <w:tcBorders>
          <w:top w:val="single" w:sz="8" w:space="0" w:color="A379BB"/>
          <w:left w:val="single" w:sz="8" w:space="0" w:color="A379BB"/>
          <w:bottom w:val="single" w:sz="8" w:space="0" w:color="A379BB"/>
          <w:right w:val="single" w:sz="8" w:space="0" w:color="A379BB"/>
        </w:tcBorders>
      </w:tcPr>
    </w:tblStylePr>
    <w:tblStylePr w:type="band1Vert">
      <w:tblPr/>
      <w:tcPr>
        <w:tcBorders>
          <w:top w:val="single" w:sz="8" w:space="0" w:color="A379BB"/>
          <w:left w:val="single" w:sz="8" w:space="0" w:color="A379BB"/>
          <w:bottom w:val="single" w:sz="8" w:space="0" w:color="A379BB"/>
          <w:right w:val="single" w:sz="8" w:space="0" w:color="A379BB"/>
        </w:tcBorders>
        <w:shd w:val="clear" w:color="auto" w:fill="E8DDEE"/>
      </w:tcPr>
    </w:tblStylePr>
    <w:tblStylePr w:type="band1Horz">
      <w:tblPr/>
      <w:tcPr>
        <w:tcBorders>
          <w:top w:val="single" w:sz="8" w:space="0" w:color="A379BB"/>
          <w:left w:val="single" w:sz="8" w:space="0" w:color="A379BB"/>
          <w:bottom w:val="single" w:sz="8" w:space="0" w:color="A379BB"/>
          <w:right w:val="single" w:sz="8" w:space="0" w:color="A379BB"/>
          <w:insideV w:val="single" w:sz="8" w:space="0" w:color="A379BB"/>
        </w:tcBorders>
        <w:shd w:val="clear" w:color="auto" w:fill="E8DDEE"/>
      </w:tcPr>
    </w:tblStylePr>
    <w:tblStylePr w:type="band2Horz">
      <w:tblPr/>
      <w:tcPr>
        <w:tcBorders>
          <w:top w:val="single" w:sz="8" w:space="0" w:color="A379BB"/>
          <w:left w:val="single" w:sz="8" w:space="0" w:color="A379BB"/>
          <w:bottom w:val="single" w:sz="8" w:space="0" w:color="A379BB"/>
          <w:right w:val="single" w:sz="8" w:space="0" w:color="A379BB"/>
          <w:insideV w:val="single" w:sz="8" w:space="0" w:color="A379BB"/>
        </w:tcBorders>
      </w:tcPr>
    </w:tblStylePr>
  </w:style>
  <w:style w:type="table" w:customStyle="1" w:styleId="LightShading-Accent111">
    <w:name w:val="Light Shading - Accent 111"/>
    <w:basedOn w:val="a1"/>
    <w:uiPriority w:val="60"/>
    <w:rsid w:val="000A6EA6"/>
    <w:pPr>
      <w:spacing w:after="0" w:line="240" w:lineRule="auto"/>
    </w:pPr>
    <w:rPr>
      <w:rFonts w:ascii="Georgia" w:eastAsia="Georgia" w:hAnsi="Georgia" w:cs="Arial"/>
      <w:color w:val="AE9638"/>
    </w:rPr>
    <w:tblPr>
      <w:tblStyleRowBandSize w:val="1"/>
      <w:tblStyleColBandSize w:val="1"/>
      <w:tblInd w:w="0" w:type="dxa"/>
      <w:tblBorders>
        <w:top w:val="single" w:sz="8" w:space="0" w:color="CEB966"/>
        <w:bottom w:val="single" w:sz="8" w:space="0" w:color="CEB96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la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DD9"/>
      </w:tcPr>
    </w:tblStylePr>
    <w:tblStylePr w:type="band1Horz">
      <w:tblPr/>
      <w:tcPr>
        <w:tcBorders>
          <w:left w:val="nil"/>
          <w:right w:val="nil"/>
          <w:insideH w:val="nil"/>
          <w:insideV w:val="nil"/>
        </w:tcBorders>
        <w:shd w:val="clear" w:color="auto" w:fill="F3EDD9"/>
      </w:tcPr>
    </w:tblStylePr>
  </w:style>
  <w:style w:type="table" w:customStyle="1" w:styleId="LightList-Accent41">
    <w:name w:val="Light List - Accent 41"/>
    <w:basedOn w:val="a1"/>
    <w:next w:val="-42"/>
    <w:uiPriority w:val="61"/>
    <w:rsid w:val="000A6EA6"/>
    <w:pPr>
      <w:spacing w:after="0" w:line="240" w:lineRule="auto"/>
    </w:pPr>
    <w:rPr>
      <w:rFonts w:ascii="Georgia" w:eastAsia="Georgia" w:hAnsi="Georgia" w:cs="Arial"/>
    </w:rPr>
    <w:tblPr>
      <w:tblStyleRowBandSize w:val="1"/>
      <w:tblStyleColBandSize w:val="1"/>
      <w:tblInd w:w="0" w:type="dxa"/>
      <w:tblBorders>
        <w:top w:val="single" w:sz="8" w:space="0" w:color="6585CF"/>
        <w:left w:val="single" w:sz="8" w:space="0" w:color="6585CF"/>
        <w:bottom w:val="single" w:sz="8" w:space="0" w:color="6585CF"/>
        <w:right w:val="single" w:sz="8" w:space="0" w:color="6585CF"/>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6585CF"/>
      </w:tcPr>
    </w:tblStylePr>
    <w:tblStylePr w:type="lastRow">
      <w:pPr>
        <w:spacing w:before="0" w:after="0" w:line="240" w:lineRule="auto"/>
      </w:pPr>
      <w:rPr>
        <w:b/>
        <w:bCs/>
      </w:rPr>
      <w:tblPr/>
      <w:tcPr>
        <w:tcBorders>
          <w:top w:val="double" w:sz="6" w:space="0" w:color="6585CF"/>
          <w:left w:val="single" w:sz="8" w:space="0" w:color="6585CF"/>
          <w:bottom w:val="single" w:sz="8" w:space="0" w:color="6585CF"/>
          <w:right w:val="single" w:sz="8" w:space="0" w:color="6585CF"/>
        </w:tcBorders>
      </w:tcPr>
    </w:tblStylePr>
    <w:tblStylePr w:type="firstCol">
      <w:rPr>
        <w:b/>
        <w:bCs/>
      </w:rPr>
    </w:tblStylePr>
    <w:tblStylePr w:type="lastCol">
      <w:rPr>
        <w:b/>
        <w:bCs/>
      </w:rPr>
    </w:tblStylePr>
    <w:tblStylePr w:type="band1Vert">
      <w:tblPr/>
      <w:tcPr>
        <w:tcBorders>
          <w:top w:val="single" w:sz="8" w:space="0" w:color="6585CF"/>
          <w:left w:val="single" w:sz="8" w:space="0" w:color="6585CF"/>
          <w:bottom w:val="single" w:sz="8" w:space="0" w:color="6585CF"/>
          <w:right w:val="single" w:sz="8" w:space="0" w:color="6585CF"/>
        </w:tcBorders>
      </w:tcPr>
    </w:tblStylePr>
    <w:tblStylePr w:type="band1Horz">
      <w:tblPr/>
      <w:tcPr>
        <w:tcBorders>
          <w:top w:val="single" w:sz="8" w:space="0" w:color="6585CF"/>
          <w:left w:val="single" w:sz="8" w:space="0" w:color="6585CF"/>
          <w:bottom w:val="single" w:sz="8" w:space="0" w:color="6585CF"/>
          <w:right w:val="single" w:sz="8" w:space="0" w:color="6585CF"/>
        </w:tcBorders>
      </w:tcPr>
    </w:tblStylePr>
  </w:style>
  <w:style w:type="table" w:customStyle="1" w:styleId="LightGrid-Accent32">
    <w:name w:val="Light Grid - Accent 32"/>
    <w:basedOn w:val="a1"/>
    <w:next w:val="-3"/>
    <w:uiPriority w:val="62"/>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42">
    <w:name w:val="Medium Grid 1 - Accent 42"/>
    <w:basedOn w:val="a1"/>
    <w:next w:val="1-4"/>
    <w:uiPriority w:val="67"/>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2">
    <w:name w:val="Medium Grid 1 - Accent 32"/>
    <w:basedOn w:val="a1"/>
    <w:next w:val="1-30"/>
    <w:uiPriority w:val="67"/>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List-Accent32">
    <w:name w:val="Light List - Accent 32"/>
    <w:basedOn w:val="a1"/>
    <w:next w:val="-30"/>
    <w:uiPriority w:val="61"/>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32">
    <w:name w:val="Light Shading - Accent 32"/>
    <w:basedOn w:val="a1"/>
    <w:next w:val="-31"/>
    <w:uiPriority w:val="60"/>
    <w:unhideWhenUsed/>
    <w:rsid w:val="000A6EA6"/>
    <w:pPr>
      <w:spacing w:after="0" w:line="240" w:lineRule="auto"/>
    </w:pPr>
    <w:rPr>
      <w:rFonts w:ascii="Calibri" w:eastAsia="Calibri" w:hAnsi="Calibri" w:cs="Arial"/>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53">
    <w:name w:val="Medium Shading 1 - Accent 53"/>
    <w:basedOn w:val="a1"/>
    <w:next w:val="1-5"/>
    <w:uiPriority w:val="63"/>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LightShading-Accent52">
    <w:name w:val="Light Shading - Accent 52"/>
    <w:basedOn w:val="a1"/>
    <w:next w:val="-5"/>
    <w:uiPriority w:val="60"/>
    <w:unhideWhenUsed/>
    <w:rsid w:val="000A6EA6"/>
    <w:pPr>
      <w:spacing w:after="0" w:line="240" w:lineRule="auto"/>
    </w:pPr>
    <w:rPr>
      <w:rFonts w:ascii="Calibri" w:eastAsia="Calibri" w:hAnsi="Calibri" w:cs="Arial"/>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Grid-Accent62">
    <w:name w:val="Light Grid - Accent 62"/>
    <w:basedOn w:val="a1"/>
    <w:next w:val="-6"/>
    <w:uiPriority w:val="62"/>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Accent42">
    <w:name w:val="Light List - Accent 42"/>
    <w:basedOn w:val="a1"/>
    <w:next w:val="-42"/>
    <w:uiPriority w:val="61"/>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watch-title">
    <w:name w:val="watch-title"/>
    <w:basedOn w:val="a0"/>
    <w:rsid w:val="000A6EA6"/>
  </w:style>
  <w:style w:type="paragraph" w:customStyle="1" w:styleId="m-2600827235882314971ydp3e8a201bydpf284f3f2msonormal">
    <w:name w:val="m_-2600827235882314971ydp3e8a201bydpf284f3f2msonormal"/>
    <w:basedOn w:val="a"/>
    <w:rsid w:val="000A6EA6"/>
    <w:pPr>
      <w:spacing w:before="100" w:beforeAutospacing="1" w:after="100" w:afterAutospacing="1" w:line="240" w:lineRule="auto"/>
    </w:pPr>
    <w:rPr>
      <w:rFonts w:ascii="Times New Roman" w:eastAsia="Times New Roman" w:hAnsi="Times New Roman" w:cs="Times New Roman"/>
      <w:sz w:val="24"/>
      <w:szCs w:val="24"/>
    </w:rPr>
  </w:style>
  <w:style w:type="table" w:styleId="-34">
    <w:name w:val="Colorful Grid Accent 3"/>
    <w:basedOn w:val="a1"/>
    <w:uiPriority w:val="73"/>
    <w:rsid w:val="000A6EA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3">
    <w:name w:val="Colorful List Accent 4"/>
    <w:basedOn w:val="a1"/>
    <w:uiPriority w:val="72"/>
    <w:rsid w:val="000A6EA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Index1">
    <w:name w:val="index 1"/>
    <w:basedOn w:val="a"/>
    <w:next w:val="a"/>
    <w:autoRedefine/>
    <w:uiPriority w:val="99"/>
    <w:semiHidden/>
    <w:unhideWhenUsed/>
    <w:rsid w:val="00123216"/>
    <w:pPr>
      <w:spacing w:after="0" w:line="240" w:lineRule="auto"/>
      <w:ind w:left="220" w:hanging="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Normal Table" w:semiHidden="0" w:unhideWhenUsed="0"/>
    <w:lsdException w:name="annotation subject" w:uiPriority="0"/>
    <w:lsdException w:name="Table Subtle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3594"/>
  </w:style>
  <w:style w:type="paragraph" w:styleId="Heading1">
    <w:name w:val="heading 1"/>
    <w:basedOn w:val="Normal"/>
    <w:next w:val="Normal"/>
    <w:link w:val="Heading1Char"/>
    <w:uiPriority w:val="9"/>
    <w:qFormat/>
    <w:rsid w:val="00303594"/>
    <w:pPr>
      <w:keepNext/>
      <w:keepLines/>
      <w:bidi/>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30359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30359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D44EE1"/>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nhideWhenUsed/>
    <w:qFormat/>
    <w:rsid w:val="00D44EE1"/>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0A6EA6"/>
    <w:pPr>
      <w:tabs>
        <w:tab w:val="num" w:pos="1152"/>
      </w:tabs>
      <w:bidi/>
      <w:spacing w:before="240" w:after="60" w:line="240" w:lineRule="auto"/>
      <w:ind w:left="1152" w:hanging="432"/>
      <w:outlineLvl w:val="5"/>
    </w:pPr>
    <w:rPr>
      <w:rFonts w:ascii="Times New Roman" w:eastAsia="Times New Roman" w:hAnsi="Times New Roman" w:cs="Times New Roman"/>
      <w:b/>
      <w:bCs/>
      <w:sz w:val="20"/>
      <w:szCs w:val="20"/>
    </w:rPr>
  </w:style>
  <w:style w:type="paragraph" w:styleId="Heading7">
    <w:name w:val="heading 7"/>
    <w:basedOn w:val="Normal"/>
    <w:next w:val="Normal"/>
    <w:link w:val="Heading7Char"/>
    <w:qFormat/>
    <w:rsid w:val="000A6EA6"/>
    <w:pPr>
      <w:tabs>
        <w:tab w:val="num" w:pos="1296"/>
      </w:tabs>
      <w:bidi/>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Heading8">
    <w:name w:val="heading 8"/>
    <w:basedOn w:val="Normal"/>
    <w:next w:val="Normal"/>
    <w:link w:val="Heading8Char"/>
    <w:qFormat/>
    <w:rsid w:val="000A6EA6"/>
    <w:pPr>
      <w:tabs>
        <w:tab w:val="num" w:pos="1440"/>
      </w:tabs>
      <w:bidi/>
      <w:spacing w:before="240" w:after="60" w:line="240" w:lineRule="auto"/>
      <w:ind w:left="1440" w:hanging="1440"/>
      <w:outlineLvl w:val="7"/>
    </w:pPr>
    <w:rPr>
      <w:rFonts w:ascii="Times New Roman" w:eastAsia="Times New Roman" w:hAnsi="Times New Roman" w:cs="Times New Roman"/>
      <w:i/>
      <w:iCs/>
      <w:sz w:val="24"/>
      <w:szCs w:val="24"/>
      <w:lang w:eastAsia="ar-SA"/>
    </w:rPr>
  </w:style>
  <w:style w:type="paragraph" w:styleId="Heading9">
    <w:name w:val="heading 9"/>
    <w:basedOn w:val="Normal"/>
    <w:next w:val="Normal"/>
    <w:link w:val="Heading9Char"/>
    <w:qFormat/>
    <w:rsid w:val="000A6EA6"/>
    <w:pPr>
      <w:tabs>
        <w:tab w:val="num" w:pos="1584"/>
      </w:tabs>
      <w:bidi/>
      <w:spacing w:before="240" w:after="60" w:line="240" w:lineRule="auto"/>
      <w:ind w:left="1584" w:hanging="1584"/>
      <w:outlineLvl w:val="8"/>
    </w:pPr>
    <w:rPr>
      <w:rFonts w:ascii="Arial" w:eastAsia="Times New Roman" w:hAnsi="Arial" w:cs="Times New Roman"/>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359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30359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303594"/>
    <w:rPr>
      <w:rFonts w:asciiTheme="majorHAnsi" w:eastAsiaTheme="majorEastAsia" w:hAnsiTheme="majorHAnsi" w:cstheme="majorBidi"/>
      <w:b/>
      <w:bCs/>
      <w:color w:val="4F81BD" w:themeColor="accent1"/>
    </w:rPr>
  </w:style>
  <w:style w:type="table" w:styleId="TableGrid">
    <w:name w:val="Table Grid"/>
    <w:basedOn w:val="TableNormal"/>
    <w:uiPriority w:val="59"/>
    <w:rsid w:val="003035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03594"/>
    <w:rPr>
      <w:color w:val="0000FF" w:themeColor="hyperlink"/>
      <w:u w:val="single"/>
    </w:rPr>
  </w:style>
  <w:style w:type="paragraph" w:styleId="NoSpacing">
    <w:name w:val="No Spacing"/>
    <w:uiPriority w:val="1"/>
    <w:qFormat/>
    <w:rsid w:val="00303594"/>
    <w:pPr>
      <w:spacing w:after="0" w:line="240" w:lineRule="auto"/>
    </w:pPr>
  </w:style>
  <w:style w:type="paragraph" w:styleId="Header">
    <w:name w:val="header"/>
    <w:basedOn w:val="Normal"/>
    <w:link w:val="HeaderChar"/>
    <w:uiPriority w:val="99"/>
    <w:unhideWhenUsed/>
    <w:rsid w:val="003035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03594"/>
  </w:style>
  <w:style w:type="paragraph" w:styleId="Footer">
    <w:name w:val="footer"/>
    <w:basedOn w:val="Normal"/>
    <w:link w:val="FooterChar"/>
    <w:uiPriority w:val="99"/>
    <w:unhideWhenUsed/>
    <w:rsid w:val="003035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03594"/>
  </w:style>
  <w:style w:type="paragraph" w:styleId="ListParagraph">
    <w:name w:val="List Paragraph"/>
    <w:basedOn w:val="Normal"/>
    <w:uiPriority w:val="34"/>
    <w:qFormat/>
    <w:rsid w:val="00303594"/>
    <w:pPr>
      <w:ind w:left="720"/>
      <w:contextualSpacing/>
    </w:pPr>
  </w:style>
  <w:style w:type="paragraph" w:styleId="BalloonText">
    <w:name w:val="Balloon Text"/>
    <w:basedOn w:val="Normal"/>
    <w:link w:val="BalloonTextChar"/>
    <w:uiPriority w:val="99"/>
    <w:semiHidden/>
    <w:unhideWhenUsed/>
    <w:rsid w:val="003035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3594"/>
    <w:rPr>
      <w:rFonts w:ascii="Tahoma" w:hAnsi="Tahoma" w:cs="Tahoma"/>
      <w:sz w:val="16"/>
      <w:szCs w:val="16"/>
    </w:rPr>
  </w:style>
  <w:style w:type="character" w:customStyle="1" w:styleId="apple-converted-space">
    <w:name w:val="apple-converted-space"/>
    <w:basedOn w:val="DefaultParagraphFont"/>
    <w:rsid w:val="00303594"/>
  </w:style>
  <w:style w:type="paragraph" w:styleId="NormalWeb">
    <w:name w:val="Normal (Web)"/>
    <w:basedOn w:val="Normal"/>
    <w:uiPriority w:val="99"/>
    <w:unhideWhenUsed/>
    <w:rsid w:val="00303594"/>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03594"/>
    <w:rPr>
      <w:b/>
      <w:bCs/>
    </w:rPr>
  </w:style>
  <w:style w:type="paragraph" w:styleId="TOCHeading">
    <w:name w:val="TOC Heading"/>
    <w:basedOn w:val="Heading1"/>
    <w:next w:val="Normal"/>
    <w:uiPriority w:val="39"/>
    <w:unhideWhenUsed/>
    <w:qFormat/>
    <w:rsid w:val="00770C30"/>
    <w:pPr>
      <w:bidi w:val="0"/>
      <w:outlineLvl w:val="9"/>
    </w:pPr>
    <w:rPr>
      <w:lang w:eastAsia="ja-JP"/>
    </w:rPr>
  </w:style>
  <w:style w:type="paragraph" w:styleId="TOC1">
    <w:name w:val="toc 1"/>
    <w:basedOn w:val="Normal"/>
    <w:next w:val="Normal"/>
    <w:autoRedefine/>
    <w:uiPriority w:val="39"/>
    <w:unhideWhenUsed/>
    <w:rsid w:val="008A48C0"/>
    <w:pPr>
      <w:spacing w:after="100"/>
    </w:pPr>
    <w:rPr>
      <w:b/>
      <w:bCs/>
      <w:sz w:val="24"/>
      <w:szCs w:val="24"/>
    </w:rPr>
  </w:style>
  <w:style w:type="paragraph" w:styleId="TOC2">
    <w:name w:val="toc 2"/>
    <w:basedOn w:val="Normal"/>
    <w:next w:val="Normal"/>
    <w:autoRedefine/>
    <w:uiPriority w:val="39"/>
    <w:unhideWhenUsed/>
    <w:rsid w:val="00770C30"/>
    <w:pPr>
      <w:spacing w:after="100"/>
      <w:ind w:left="220"/>
    </w:pPr>
  </w:style>
  <w:style w:type="paragraph" w:styleId="TOC3">
    <w:name w:val="toc 3"/>
    <w:basedOn w:val="Normal"/>
    <w:next w:val="Normal"/>
    <w:autoRedefine/>
    <w:uiPriority w:val="39"/>
    <w:unhideWhenUsed/>
    <w:rsid w:val="00770C30"/>
    <w:pPr>
      <w:spacing w:after="100"/>
      <w:ind w:left="440"/>
    </w:pPr>
  </w:style>
  <w:style w:type="character" w:styleId="PlaceholderText">
    <w:name w:val="Placeholder Text"/>
    <w:basedOn w:val="DefaultParagraphFont"/>
    <w:uiPriority w:val="99"/>
    <w:semiHidden/>
    <w:rsid w:val="00A2668D"/>
    <w:rPr>
      <w:color w:val="808080"/>
    </w:rPr>
  </w:style>
  <w:style w:type="character" w:styleId="Emphasis">
    <w:name w:val="Emphasis"/>
    <w:basedOn w:val="DefaultParagraphFont"/>
    <w:uiPriority w:val="20"/>
    <w:qFormat/>
    <w:rsid w:val="00E81D00"/>
    <w:rPr>
      <w:i/>
      <w:iCs/>
    </w:rPr>
  </w:style>
  <w:style w:type="character" w:customStyle="1" w:styleId="hps">
    <w:name w:val="hps"/>
    <w:basedOn w:val="DefaultParagraphFont"/>
    <w:rsid w:val="00EB254B"/>
  </w:style>
  <w:style w:type="paragraph" w:customStyle="1" w:styleId="1">
    <w:name w:val="تسمية توضيحية1"/>
    <w:basedOn w:val="Normal"/>
    <w:next w:val="Normal"/>
    <w:uiPriority w:val="35"/>
    <w:unhideWhenUsed/>
    <w:qFormat/>
    <w:rsid w:val="00AB054C"/>
    <w:pPr>
      <w:bidi/>
      <w:spacing w:line="240" w:lineRule="auto"/>
    </w:pPr>
    <w:rPr>
      <w:b/>
      <w:bCs/>
      <w:color w:val="4F81BD"/>
      <w:sz w:val="18"/>
      <w:szCs w:val="18"/>
    </w:rPr>
  </w:style>
  <w:style w:type="table" w:customStyle="1" w:styleId="10">
    <w:name w:val="شبكة جدول1"/>
    <w:basedOn w:val="TableNormal"/>
    <w:next w:val="TableGrid"/>
    <w:rsid w:val="0067329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9">
    <w:name w:val="تسمية توضيحية9"/>
    <w:basedOn w:val="Normal"/>
    <w:next w:val="Normal"/>
    <w:uiPriority w:val="35"/>
    <w:unhideWhenUsed/>
    <w:qFormat/>
    <w:rsid w:val="00974F65"/>
    <w:pPr>
      <w:bidi/>
      <w:spacing w:line="240" w:lineRule="auto"/>
    </w:pPr>
    <w:rPr>
      <w:b/>
      <w:bCs/>
      <w:color w:val="4F81BD"/>
      <w:sz w:val="18"/>
      <w:szCs w:val="18"/>
    </w:rPr>
  </w:style>
  <w:style w:type="paragraph" w:customStyle="1" w:styleId="100">
    <w:name w:val="تسمية توضيحية10"/>
    <w:basedOn w:val="Normal"/>
    <w:next w:val="Normal"/>
    <w:uiPriority w:val="35"/>
    <w:unhideWhenUsed/>
    <w:qFormat/>
    <w:rsid w:val="00974F65"/>
    <w:pPr>
      <w:bidi/>
      <w:spacing w:line="240" w:lineRule="auto"/>
    </w:pPr>
    <w:rPr>
      <w:b/>
      <w:bCs/>
      <w:color w:val="4F81BD"/>
      <w:sz w:val="18"/>
      <w:szCs w:val="18"/>
    </w:rPr>
  </w:style>
  <w:style w:type="table" w:customStyle="1" w:styleId="-11">
    <w:name w:val="قائمة فاتحة - تمييز 11"/>
    <w:basedOn w:val="TableNormal"/>
    <w:next w:val="LightList-Accent11"/>
    <w:uiPriority w:val="61"/>
    <w:rsid w:val="00004C58"/>
    <w:pPr>
      <w:spacing w:after="0" w:line="240" w:lineRule="auto"/>
    </w:p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1">
    <w:name w:val="Light List - Accent 11"/>
    <w:basedOn w:val="TableNormal"/>
    <w:uiPriority w:val="61"/>
    <w:rsid w:val="00004C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Grid-Accent3">
    <w:name w:val="Light Grid Accent 3"/>
    <w:basedOn w:val="TableNormal"/>
    <w:uiPriority w:val="62"/>
    <w:rsid w:val="0041614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Accent3">
    <w:name w:val="Light List Accent 3"/>
    <w:basedOn w:val="TableNormal"/>
    <w:uiPriority w:val="61"/>
    <w:rsid w:val="0041614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shorttext">
    <w:name w:val="short_text"/>
    <w:basedOn w:val="DefaultParagraphFont"/>
    <w:rsid w:val="00F0296E"/>
  </w:style>
  <w:style w:type="paragraph" w:styleId="BodyText3">
    <w:name w:val="Body Text 3"/>
    <w:basedOn w:val="Normal"/>
    <w:link w:val="BodyText3Char"/>
    <w:unhideWhenUsed/>
    <w:rsid w:val="00E858C9"/>
    <w:pPr>
      <w:bidi/>
      <w:spacing w:after="0" w:line="240" w:lineRule="auto"/>
    </w:pPr>
    <w:rPr>
      <w:rFonts w:ascii="Times New Roman" w:eastAsia="Times New Roman" w:hAnsi="Times New Roman" w:cs="Times New Roman"/>
      <w:sz w:val="20"/>
      <w:szCs w:val="28"/>
      <w:lang w:eastAsia="zh-CN"/>
    </w:rPr>
  </w:style>
  <w:style w:type="character" w:customStyle="1" w:styleId="BodyText3Char">
    <w:name w:val="Body Text 3 Char"/>
    <w:basedOn w:val="DefaultParagraphFont"/>
    <w:link w:val="BodyText3"/>
    <w:rsid w:val="00E858C9"/>
    <w:rPr>
      <w:rFonts w:ascii="Times New Roman" w:eastAsia="Times New Roman" w:hAnsi="Times New Roman" w:cs="Times New Roman"/>
      <w:sz w:val="20"/>
      <w:szCs w:val="28"/>
      <w:lang w:eastAsia="zh-CN"/>
    </w:rPr>
  </w:style>
  <w:style w:type="paragraph" w:styleId="BodyText">
    <w:name w:val="Body Text"/>
    <w:basedOn w:val="Normal"/>
    <w:link w:val="BodyTextChar"/>
    <w:unhideWhenUsed/>
    <w:qFormat/>
    <w:rsid w:val="00E858C9"/>
    <w:pPr>
      <w:bidi/>
      <w:spacing w:after="120" w:line="259" w:lineRule="auto"/>
    </w:pPr>
    <w:rPr>
      <w:rFonts w:ascii="Calibri" w:eastAsia="Calibri" w:hAnsi="Calibri" w:cs="Arial"/>
    </w:rPr>
  </w:style>
  <w:style w:type="character" w:customStyle="1" w:styleId="BodyTextChar">
    <w:name w:val="Body Text Char"/>
    <w:basedOn w:val="DefaultParagraphFont"/>
    <w:link w:val="BodyText"/>
    <w:rsid w:val="00E858C9"/>
    <w:rPr>
      <w:rFonts w:ascii="Calibri" w:eastAsia="Calibri" w:hAnsi="Calibri" w:cs="Arial"/>
    </w:rPr>
  </w:style>
  <w:style w:type="paragraph" w:styleId="HTMLPreformatted">
    <w:name w:val="HTML Preformatted"/>
    <w:basedOn w:val="Normal"/>
    <w:link w:val="HTMLPreformattedChar"/>
    <w:uiPriority w:val="99"/>
    <w:unhideWhenUsed/>
    <w:rsid w:val="00D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DF01D7"/>
    <w:rPr>
      <w:rFonts w:ascii="Courier New" w:eastAsia="Times New Roman" w:hAnsi="Courier New" w:cs="Courier New"/>
      <w:sz w:val="20"/>
      <w:szCs w:val="20"/>
    </w:rPr>
  </w:style>
  <w:style w:type="table" w:styleId="MediumShading1-Accent3">
    <w:name w:val="Medium Shading 1 Accent 3"/>
    <w:basedOn w:val="TableNormal"/>
    <w:uiPriority w:val="63"/>
    <w:rsid w:val="00D560DF"/>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numbering" w:customStyle="1" w:styleId="11">
    <w:name w:val="بلا قائمة1"/>
    <w:next w:val="NoList"/>
    <w:uiPriority w:val="99"/>
    <w:semiHidden/>
    <w:unhideWhenUsed/>
    <w:rsid w:val="00AE11D1"/>
  </w:style>
  <w:style w:type="paragraph" w:styleId="TableofFigures">
    <w:name w:val="table of figures"/>
    <w:basedOn w:val="Normal"/>
    <w:next w:val="Normal"/>
    <w:uiPriority w:val="99"/>
    <w:unhideWhenUsed/>
    <w:rsid w:val="00AE11D1"/>
    <w:pPr>
      <w:bidi/>
      <w:spacing w:after="0"/>
      <w:ind w:left="440" w:hanging="440"/>
    </w:pPr>
    <w:rPr>
      <w:rFonts w:cs="Times New Roman"/>
      <w:caps/>
      <w:sz w:val="20"/>
      <w:szCs w:val="24"/>
    </w:rPr>
  </w:style>
  <w:style w:type="character" w:customStyle="1" w:styleId="Hyperlink1">
    <w:name w:val="Hyperlink1"/>
    <w:basedOn w:val="DefaultParagraphFont"/>
    <w:uiPriority w:val="99"/>
    <w:unhideWhenUsed/>
    <w:rsid w:val="00AE11D1"/>
    <w:rPr>
      <w:color w:val="0000FF"/>
      <w:u w:val="single"/>
    </w:rPr>
  </w:style>
  <w:style w:type="character" w:customStyle="1" w:styleId="12">
    <w:name w:val="ارتباط تشعبي متبع1"/>
    <w:basedOn w:val="DefaultParagraphFont"/>
    <w:uiPriority w:val="99"/>
    <w:semiHidden/>
    <w:unhideWhenUsed/>
    <w:rsid w:val="00AE11D1"/>
    <w:rPr>
      <w:color w:val="800080"/>
      <w:u w:val="single"/>
    </w:rPr>
  </w:style>
  <w:style w:type="character" w:styleId="FollowedHyperlink">
    <w:name w:val="FollowedHyperlink"/>
    <w:basedOn w:val="DefaultParagraphFont"/>
    <w:uiPriority w:val="99"/>
    <w:semiHidden/>
    <w:unhideWhenUsed/>
    <w:rsid w:val="00AE11D1"/>
    <w:rPr>
      <w:color w:val="800080" w:themeColor="followedHyperlink"/>
      <w:u w:val="single"/>
    </w:rPr>
  </w:style>
  <w:style w:type="table" w:customStyle="1" w:styleId="-12">
    <w:name w:val="قائمة فاتحة - تمييز 12"/>
    <w:basedOn w:val="TableNormal"/>
    <w:uiPriority w:val="61"/>
    <w:rsid w:val="00AE11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2">
    <w:name w:val="تسمية توضيحية2"/>
    <w:basedOn w:val="Normal"/>
    <w:next w:val="Normal"/>
    <w:uiPriority w:val="35"/>
    <w:unhideWhenUsed/>
    <w:qFormat/>
    <w:rsid w:val="00AE11D1"/>
    <w:pPr>
      <w:bidi/>
      <w:spacing w:line="240" w:lineRule="auto"/>
    </w:pPr>
    <w:rPr>
      <w:b/>
      <w:bCs/>
      <w:color w:val="4F81BD"/>
      <w:sz w:val="18"/>
      <w:szCs w:val="18"/>
    </w:rPr>
  </w:style>
  <w:style w:type="paragraph" w:customStyle="1" w:styleId="3">
    <w:name w:val="تسمية توضيحية3"/>
    <w:basedOn w:val="Normal"/>
    <w:next w:val="Normal"/>
    <w:uiPriority w:val="35"/>
    <w:unhideWhenUsed/>
    <w:qFormat/>
    <w:rsid w:val="00AE11D1"/>
    <w:pPr>
      <w:bidi/>
      <w:spacing w:line="240" w:lineRule="auto"/>
    </w:pPr>
    <w:rPr>
      <w:b/>
      <w:bCs/>
      <w:color w:val="4F81BD"/>
      <w:sz w:val="18"/>
      <w:szCs w:val="18"/>
    </w:rPr>
  </w:style>
  <w:style w:type="paragraph" w:customStyle="1" w:styleId="4">
    <w:name w:val="تسمية توضيحية4"/>
    <w:basedOn w:val="Normal"/>
    <w:next w:val="Normal"/>
    <w:uiPriority w:val="35"/>
    <w:unhideWhenUsed/>
    <w:qFormat/>
    <w:rsid w:val="00AE11D1"/>
    <w:pPr>
      <w:bidi/>
      <w:spacing w:line="240" w:lineRule="auto"/>
    </w:pPr>
    <w:rPr>
      <w:b/>
      <w:bCs/>
      <w:color w:val="4F81BD"/>
      <w:sz w:val="18"/>
      <w:szCs w:val="18"/>
    </w:rPr>
  </w:style>
  <w:style w:type="paragraph" w:customStyle="1" w:styleId="5">
    <w:name w:val="تسمية توضيحية5"/>
    <w:basedOn w:val="Normal"/>
    <w:next w:val="Normal"/>
    <w:uiPriority w:val="35"/>
    <w:unhideWhenUsed/>
    <w:qFormat/>
    <w:rsid w:val="00AE11D1"/>
    <w:pPr>
      <w:bidi/>
      <w:spacing w:line="240" w:lineRule="auto"/>
    </w:pPr>
    <w:rPr>
      <w:b/>
      <w:bCs/>
      <w:color w:val="4F81BD"/>
      <w:sz w:val="18"/>
      <w:szCs w:val="18"/>
    </w:rPr>
  </w:style>
  <w:style w:type="paragraph" w:customStyle="1" w:styleId="6">
    <w:name w:val="تسمية توضيحية6"/>
    <w:basedOn w:val="Normal"/>
    <w:next w:val="Normal"/>
    <w:uiPriority w:val="35"/>
    <w:unhideWhenUsed/>
    <w:qFormat/>
    <w:rsid w:val="00AE11D1"/>
    <w:pPr>
      <w:bidi/>
      <w:spacing w:line="240" w:lineRule="auto"/>
    </w:pPr>
    <w:rPr>
      <w:b/>
      <w:bCs/>
      <w:color w:val="4F81BD"/>
      <w:sz w:val="18"/>
      <w:szCs w:val="18"/>
    </w:rPr>
  </w:style>
  <w:style w:type="paragraph" w:customStyle="1" w:styleId="7">
    <w:name w:val="تسمية توضيحية7"/>
    <w:basedOn w:val="Normal"/>
    <w:next w:val="Normal"/>
    <w:uiPriority w:val="35"/>
    <w:unhideWhenUsed/>
    <w:qFormat/>
    <w:rsid w:val="00AE11D1"/>
    <w:pPr>
      <w:bidi/>
      <w:spacing w:line="240" w:lineRule="auto"/>
    </w:pPr>
    <w:rPr>
      <w:b/>
      <w:bCs/>
      <w:color w:val="4F81BD"/>
      <w:sz w:val="18"/>
      <w:szCs w:val="18"/>
    </w:rPr>
  </w:style>
  <w:style w:type="paragraph" w:customStyle="1" w:styleId="8">
    <w:name w:val="تسمية توضيحية8"/>
    <w:basedOn w:val="Normal"/>
    <w:next w:val="Normal"/>
    <w:uiPriority w:val="35"/>
    <w:unhideWhenUsed/>
    <w:qFormat/>
    <w:rsid w:val="00AE11D1"/>
    <w:pPr>
      <w:bidi/>
      <w:spacing w:line="240" w:lineRule="auto"/>
    </w:pPr>
    <w:rPr>
      <w:b/>
      <w:bCs/>
      <w:color w:val="4F81BD"/>
      <w:sz w:val="18"/>
      <w:szCs w:val="18"/>
    </w:rPr>
  </w:style>
  <w:style w:type="paragraph" w:styleId="Caption">
    <w:name w:val="caption"/>
    <w:basedOn w:val="Normal"/>
    <w:next w:val="Normal"/>
    <w:uiPriority w:val="35"/>
    <w:unhideWhenUsed/>
    <w:qFormat/>
    <w:rsid w:val="00AE11D1"/>
    <w:pPr>
      <w:spacing w:line="240" w:lineRule="auto"/>
    </w:pPr>
    <w:rPr>
      <w:i/>
      <w:iCs/>
      <w:color w:val="1F497D" w:themeColor="text2"/>
      <w:sz w:val="18"/>
      <w:szCs w:val="18"/>
    </w:rPr>
  </w:style>
  <w:style w:type="paragraph" w:customStyle="1" w:styleId="Default">
    <w:name w:val="Default"/>
    <w:rsid w:val="00AE11D1"/>
    <w:pPr>
      <w:autoSpaceDE w:val="0"/>
      <w:autoSpaceDN w:val="0"/>
      <w:adjustRightInd w:val="0"/>
      <w:spacing w:after="0" w:line="240" w:lineRule="auto"/>
    </w:pPr>
    <w:rPr>
      <w:rFonts w:ascii="Times New Roman" w:hAnsi="Times New Roman" w:cs="Times New Roman"/>
      <w:color w:val="000000"/>
      <w:sz w:val="24"/>
      <w:szCs w:val="24"/>
      <w:lang w:val="en-GB"/>
    </w:rPr>
  </w:style>
  <w:style w:type="table" w:styleId="LightList-Accent2">
    <w:name w:val="Light List Accent 2"/>
    <w:basedOn w:val="TableNormal"/>
    <w:uiPriority w:val="61"/>
    <w:rsid w:val="00AE11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Shading-Accent3">
    <w:name w:val="Light Shading Accent 3"/>
    <w:basedOn w:val="TableNormal"/>
    <w:uiPriority w:val="60"/>
    <w:rsid w:val="00AE11D1"/>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41">
    <w:name w:val="شبكة فاتحة - تمييز 41"/>
    <w:basedOn w:val="TableNormal"/>
    <w:next w:val="LightGrid-Accent4"/>
    <w:uiPriority w:val="62"/>
    <w:rsid w:val="00AE11D1"/>
    <w:pPr>
      <w:spacing w:after="0" w:line="240" w:lineRule="auto"/>
    </w:pPr>
    <w:rPr>
      <w:rFonts w:ascii="Georgia" w:eastAsia="Georgia" w:hAnsi="Georgia" w:cs="Arial"/>
    </w:rPr>
    <w:tblPr>
      <w:tblStyleRowBandSize w:val="1"/>
      <w:tblStyleColBandSize w:val="1"/>
      <w:tblInd w:w="0" w:type="dxa"/>
      <w:tblBorders>
        <w:top w:val="single" w:sz="8" w:space="0" w:color="6585CF"/>
        <w:left w:val="single" w:sz="8" w:space="0" w:color="6585CF"/>
        <w:bottom w:val="single" w:sz="8" w:space="0" w:color="6585CF"/>
        <w:right w:val="single" w:sz="8" w:space="0" w:color="6585CF"/>
        <w:insideH w:val="single" w:sz="8" w:space="0" w:color="6585CF"/>
        <w:insideV w:val="single" w:sz="8" w:space="0" w:color="6585CF"/>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rebuchet MS" w:eastAsia="Times New Roman" w:hAnsi="Trebuchet MS" w:cs="Tahoma" w:hint="default"/>
        <w:b/>
        <w:bCs/>
      </w:rPr>
      <w:tblPr/>
      <w:tcPr>
        <w:tcBorders>
          <w:top w:val="single" w:sz="8" w:space="0" w:color="6585CF"/>
          <w:left w:val="single" w:sz="8" w:space="0" w:color="6585CF"/>
          <w:bottom w:val="single" w:sz="18" w:space="0" w:color="6585CF"/>
          <w:right w:val="single" w:sz="8" w:space="0" w:color="6585CF"/>
          <w:insideH w:val="nil"/>
          <w:insideV w:val="single" w:sz="8" w:space="0" w:color="6585CF"/>
        </w:tcBorders>
      </w:tcPr>
    </w:tblStylePr>
    <w:tblStylePr w:type="lastRow">
      <w:pPr>
        <w:spacing w:beforeLines="0" w:beforeAutospacing="0" w:afterLines="0" w:afterAutospacing="0" w:line="240" w:lineRule="auto"/>
      </w:pPr>
      <w:rPr>
        <w:rFonts w:ascii="Trebuchet MS" w:eastAsia="Times New Roman" w:hAnsi="Trebuchet MS" w:cs="Tahoma" w:hint="default"/>
        <w:b/>
        <w:bCs/>
      </w:rPr>
      <w:tblPr/>
      <w:tcPr>
        <w:tcBorders>
          <w:top w:val="double" w:sz="6" w:space="0" w:color="6585CF"/>
          <w:left w:val="single" w:sz="8" w:space="0" w:color="6585CF"/>
          <w:bottom w:val="single" w:sz="8" w:space="0" w:color="6585CF"/>
          <w:right w:val="single" w:sz="8" w:space="0" w:color="6585CF"/>
          <w:insideH w:val="nil"/>
          <w:insideV w:val="single" w:sz="8" w:space="0" w:color="6585CF"/>
        </w:tcBorders>
      </w:tcPr>
    </w:tblStylePr>
    <w:tblStylePr w:type="firstCol">
      <w:rPr>
        <w:rFonts w:ascii="Trebuchet MS" w:eastAsia="Times New Roman" w:hAnsi="Trebuchet MS" w:cs="Tahoma" w:hint="default"/>
        <w:b/>
        <w:bCs/>
      </w:rPr>
    </w:tblStylePr>
    <w:tblStylePr w:type="lastCol">
      <w:rPr>
        <w:rFonts w:ascii="Trebuchet MS" w:eastAsia="Times New Roman" w:hAnsi="Trebuchet MS" w:cs="Tahoma" w:hint="default"/>
        <w:b/>
        <w:bCs/>
      </w:rPr>
      <w:tblPr/>
      <w:tcPr>
        <w:tcBorders>
          <w:top w:val="single" w:sz="8" w:space="0" w:color="6585CF"/>
          <w:left w:val="single" w:sz="8" w:space="0" w:color="6585CF"/>
          <w:bottom w:val="single" w:sz="8" w:space="0" w:color="6585CF"/>
          <w:right w:val="single" w:sz="8" w:space="0" w:color="6585CF"/>
        </w:tcBorders>
      </w:tcPr>
    </w:tblStylePr>
    <w:tblStylePr w:type="band1Vert">
      <w:tblPr/>
      <w:tcPr>
        <w:tcBorders>
          <w:top w:val="single" w:sz="8" w:space="0" w:color="6585CF"/>
          <w:left w:val="single" w:sz="8" w:space="0" w:color="6585CF"/>
          <w:bottom w:val="single" w:sz="8" w:space="0" w:color="6585CF"/>
          <w:right w:val="single" w:sz="8" w:space="0" w:color="6585CF"/>
        </w:tcBorders>
        <w:shd w:val="clear" w:color="auto" w:fill="D8E0F3"/>
      </w:tcPr>
    </w:tblStylePr>
    <w:tblStylePr w:type="band1Horz">
      <w:tblPr/>
      <w:tcPr>
        <w:tcBorders>
          <w:top w:val="single" w:sz="8" w:space="0" w:color="6585CF"/>
          <w:left w:val="single" w:sz="8" w:space="0" w:color="6585CF"/>
          <w:bottom w:val="single" w:sz="8" w:space="0" w:color="6585CF"/>
          <w:right w:val="single" w:sz="8" w:space="0" w:color="6585CF"/>
          <w:insideV w:val="single" w:sz="8" w:space="0" w:color="6585CF"/>
        </w:tcBorders>
        <w:shd w:val="clear" w:color="auto" w:fill="D8E0F3"/>
      </w:tcPr>
    </w:tblStylePr>
    <w:tblStylePr w:type="band2Horz">
      <w:tblPr/>
      <w:tcPr>
        <w:tcBorders>
          <w:top w:val="single" w:sz="8" w:space="0" w:color="6585CF"/>
          <w:left w:val="single" w:sz="8" w:space="0" w:color="6585CF"/>
          <w:bottom w:val="single" w:sz="8" w:space="0" w:color="6585CF"/>
          <w:right w:val="single" w:sz="8" w:space="0" w:color="6585CF"/>
          <w:insideV w:val="single" w:sz="8" w:space="0" w:color="6585CF"/>
        </w:tcBorders>
      </w:tcPr>
    </w:tblStylePr>
  </w:style>
  <w:style w:type="table" w:styleId="LightGrid-Accent4">
    <w:name w:val="Light Grid Accent 4"/>
    <w:basedOn w:val="TableNormal"/>
    <w:uiPriority w:val="62"/>
    <w:rsid w:val="00AE11D1"/>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character" w:customStyle="1" w:styleId="Heading4Char">
    <w:name w:val="Heading 4 Char"/>
    <w:basedOn w:val="DefaultParagraphFont"/>
    <w:link w:val="Heading4"/>
    <w:rsid w:val="00D44EE1"/>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rsid w:val="00D44EE1"/>
    <w:rPr>
      <w:rFonts w:asciiTheme="majorHAnsi" w:eastAsiaTheme="majorEastAsia" w:hAnsiTheme="majorHAnsi" w:cstheme="majorBidi"/>
      <w:color w:val="243F60" w:themeColor="accent1" w:themeShade="7F"/>
    </w:rPr>
  </w:style>
  <w:style w:type="paragraph" w:styleId="Quote">
    <w:name w:val="Quote"/>
    <w:basedOn w:val="Normal"/>
    <w:next w:val="Normal"/>
    <w:link w:val="QuoteChar"/>
    <w:uiPriority w:val="29"/>
    <w:qFormat/>
    <w:rsid w:val="00D44EE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44EE1"/>
    <w:rPr>
      <w:i/>
      <w:iCs/>
      <w:color w:val="404040" w:themeColor="text1" w:themeTint="BF"/>
    </w:rPr>
  </w:style>
  <w:style w:type="character" w:styleId="SubtleEmphasis">
    <w:name w:val="Subtle Emphasis"/>
    <w:basedOn w:val="DefaultParagraphFont"/>
    <w:uiPriority w:val="19"/>
    <w:qFormat/>
    <w:rsid w:val="00D44EE1"/>
    <w:rPr>
      <w:i/>
      <w:iCs/>
      <w:color w:val="404040" w:themeColor="text1" w:themeTint="BF"/>
    </w:rPr>
  </w:style>
  <w:style w:type="paragraph" w:styleId="TOC4">
    <w:name w:val="toc 4"/>
    <w:basedOn w:val="Normal"/>
    <w:next w:val="Normal"/>
    <w:autoRedefine/>
    <w:uiPriority w:val="39"/>
    <w:unhideWhenUsed/>
    <w:rsid w:val="00D44EE1"/>
    <w:pPr>
      <w:spacing w:after="0"/>
      <w:ind w:left="660"/>
    </w:pPr>
    <w:rPr>
      <w:rFonts w:cstheme="minorHAnsi"/>
      <w:sz w:val="18"/>
      <w:szCs w:val="21"/>
    </w:rPr>
  </w:style>
  <w:style w:type="paragraph" w:styleId="TOC5">
    <w:name w:val="toc 5"/>
    <w:basedOn w:val="Normal"/>
    <w:next w:val="Normal"/>
    <w:autoRedefine/>
    <w:uiPriority w:val="39"/>
    <w:unhideWhenUsed/>
    <w:rsid w:val="00D44EE1"/>
    <w:pPr>
      <w:spacing w:after="0"/>
      <w:ind w:left="880"/>
    </w:pPr>
    <w:rPr>
      <w:rFonts w:cstheme="minorHAnsi"/>
      <w:sz w:val="18"/>
      <w:szCs w:val="21"/>
    </w:rPr>
  </w:style>
  <w:style w:type="paragraph" w:styleId="TOC6">
    <w:name w:val="toc 6"/>
    <w:basedOn w:val="Normal"/>
    <w:next w:val="Normal"/>
    <w:autoRedefine/>
    <w:uiPriority w:val="39"/>
    <w:unhideWhenUsed/>
    <w:rsid w:val="00D44EE1"/>
    <w:pPr>
      <w:spacing w:after="0"/>
      <w:ind w:left="1100"/>
    </w:pPr>
    <w:rPr>
      <w:rFonts w:cstheme="minorHAnsi"/>
      <w:sz w:val="18"/>
      <w:szCs w:val="21"/>
    </w:rPr>
  </w:style>
  <w:style w:type="paragraph" w:styleId="TOC7">
    <w:name w:val="toc 7"/>
    <w:basedOn w:val="Normal"/>
    <w:next w:val="Normal"/>
    <w:autoRedefine/>
    <w:uiPriority w:val="39"/>
    <w:unhideWhenUsed/>
    <w:rsid w:val="00D44EE1"/>
    <w:pPr>
      <w:spacing w:after="0"/>
      <w:ind w:left="1320"/>
    </w:pPr>
    <w:rPr>
      <w:rFonts w:cstheme="minorHAnsi"/>
      <w:sz w:val="18"/>
      <w:szCs w:val="21"/>
    </w:rPr>
  </w:style>
  <w:style w:type="paragraph" w:styleId="TOC8">
    <w:name w:val="toc 8"/>
    <w:basedOn w:val="Normal"/>
    <w:next w:val="Normal"/>
    <w:autoRedefine/>
    <w:uiPriority w:val="39"/>
    <w:unhideWhenUsed/>
    <w:rsid w:val="00D44EE1"/>
    <w:pPr>
      <w:spacing w:after="0"/>
      <w:ind w:left="1540"/>
    </w:pPr>
    <w:rPr>
      <w:rFonts w:cstheme="minorHAnsi"/>
      <w:sz w:val="18"/>
      <w:szCs w:val="21"/>
    </w:rPr>
  </w:style>
  <w:style w:type="paragraph" w:styleId="TOC9">
    <w:name w:val="toc 9"/>
    <w:basedOn w:val="Normal"/>
    <w:next w:val="Normal"/>
    <w:autoRedefine/>
    <w:uiPriority w:val="39"/>
    <w:unhideWhenUsed/>
    <w:rsid w:val="00D44EE1"/>
    <w:pPr>
      <w:spacing w:after="0"/>
      <w:ind w:left="1760"/>
    </w:pPr>
    <w:rPr>
      <w:rFonts w:cstheme="minorHAnsi"/>
      <w:sz w:val="18"/>
      <w:szCs w:val="21"/>
    </w:rPr>
  </w:style>
  <w:style w:type="character" w:customStyle="1" w:styleId="Heading6Char">
    <w:name w:val="Heading 6 Char"/>
    <w:basedOn w:val="DefaultParagraphFont"/>
    <w:link w:val="Heading6"/>
    <w:rsid w:val="000A6EA6"/>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rsid w:val="000A6EA6"/>
    <w:rPr>
      <w:rFonts w:ascii="Times New Roman" w:eastAsia="Times New Roman" w:hAnsi="Times New Roman" w:cs="Times New Roman"/>
      <w:sz w:val="24"/>
      <w:szCs w:val="24"/>
      <w:lang w:eastAsia="ar-SA"/>
    </w:rPr>
  </w:style>
  <w:style w:type="character" w:customStyle="1" w:styleId="Heading8Char">
    <w:name w:val="Heading 8 Char"/>
    <w:basedOn w:val="DefaultParagraphFont"/>
    <w:link w:val="Heading8"/>
    <w:rsid w:val="000A6EA6"/>
    <w:rPr>
      <w:rFonts w:ascii="Times New Roman" w:eastAsia="Times New Roman" w:hAnsi="Times New Roman" w:cs="Times New Roman"/>
      <w:i/>
      <w:iCs/>
      <w:sz w:val="24"/>
      <w:szCs w:val="24"/>
      <w:lang w:eastAsia="ar-SA"/>
    </w:rPr>
  </w:style>
  <w:style w:type="character" w:customStyle="1" w:styleId="Heading9Char">
    <w:name w:val="Heading 9 Char"/>
    <w:basedOn w:val="DefaultParagraphFont"/>
    <w:link w:val="Heading9"/>
    <w:rsid w:val="000A6EA6"/>
    <w:rPr>
      <w:rFonts w:ascii="Arial" w:eastAsia="Times New Roman" w:hAnsi="Arial" w:cs="Times New Roman"/>
      <w:sz w:val="20"/>
      <w:szCs w:val="20"/>
      <w:lang w:eastAsia="ar-SA"/>
    </w:rPr>
  </w:style>
  <w:style w:type="character" w:customStyle="1" w:styleId="Char2">
    <w:name w:val="رأس صفحة Char2"/>
    <w:basedOn w:val="DefaultParagraphFont"/>
    <w:uiPriority w:val="99"/>
    <w:rsid w:val="000A6EA6"/>
  </w:style>
  <w:style w:type="character" w:customStyle="1" w:styleId="Char20">
    <w:name w:val="تذييل صفحة Char2"/>
    <w:basedOn w:val="DefaultParagraphFont"/>
    <w:uiPriority w:val="99"/>
    <w:rsid w:val="000A6EA6"/>
  </w:style>
  <w:style w:type="paragraph" w:customStyle="1" w:styleId="mynormal">
    <w:name w:val="my normal"/>
    <w:basedOn w:val="Normal"/>
    <w:rsid w:val="000A6EA6"/>
    <w:pPr>
      <w:spacing w:after="0" w:line="360" w:lineRule="auto"/>
      <w:ind w:left="357"/>
    </w:pPr>
    <w:rPr>
      <w:rFonts w:ascii="Times New Roman" w:eastAsia="Times New Roman" w:hAnsi="Times New Roman" w:cs="Times New Roman"/>
      <w:sz w:val="24"/>
      <w:szCs w:val="24"/>
    </w:rPr>
  </w:style>
  <w:style w:type="table" w:customStyle="1" w:styleId="13">
    <w:name w:val="تظليل فاتح1"/>
    <w:basedOn w:val="TableNormal"/>
    <w:uiPriority w:val="60"/>
    <w:rsid w:val="000A6EA6"/>
    <w:pPr>
      <w:spacing w:after="0" w:line="240" w:lineRule="auto"/>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0">
    <w:name w:val="تظليل فاتح - تمييز 11"/>
    <w:basedOn w:val="TableNormal"/>
    <w:uiPriority w:val="60"/>
    <w:rsid w:val="000A6EA6"/>
    <w:pPr>
      <w:spacing w:after="0" w:line="240" w:lineRule="auto"/>
    </w:pPr>
    <w:rPr>
      <w:rFonts w:eastAsiaTheme="minorEastAsia"/>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0A6EA6"/>
    <w:pPr>
      <w:spacing w:after="0" w:line="240" w:lineRule="auto"/>
    </w:pPr>
    <w:rPr>
      <w:rFonts w:eastAsiaTheme="minorEastAsia"/>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4">
    <w:name w:val="Light Shading Accent 4"/>
    <w:basedOn w:val="TableNormal"/>
    <w:uiPriority w:val="60"/>
    <w:rsid w:val="000A6EA6"/>
    <w:pPr>
      <w:spacing w:after="0" w:line="240" w:lineRule="auto"/>
    </w:pPr>
    <w:rPr>
      <w:rFonts w:eastAsiaTheme="minorEastAsia"/>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0A6EA6"/>
    <w:pPr>
      <w:spacing w:after="0" w:line="240" w:lineRule="auto"/>
    </w:pPr>
    <w:rPr>
      <w:rFonts w:eastAsiaTheme="minorEastAsia"/>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1-31">
    <w:name w:val="شبكة متوسطة 1 - تمييز 31"/>
    <w:basedOn w:val="TableNormal"/>
    <w:next w:val="MediumGrid1-Accent3"/>
    <w:uiPriority w:val="67"/>
    <w:rsid w:val="000A6EA6"/>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unhideWhenUsed/>
    <w:rsid w:val="000A6EA6"/>
    <w:pPr>
      <w:spacing w:after="0" w:line="240" w:lineRule="auto"/>
    </w:pPr>
    <w:rPr>
      <w:rFonts w:eastAsiaTheme="minorEastAsia"/>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GridTable2-Accent21">
    <w:name w:val="Grid Table 2 - Accent 21"/>
    <w:basedOn w:val="TableNormal"/>
    <w:uiPriority w:val="47"/>
    <w:rsid w:val="000A6EA6"/>
    <w:pPr>
      <w:spacing w:after="0" w:line="240" w:lineRule="auto"/>
    </w:pPr>
    <w:rPr>
      <w:rFonts w:eastAsiaTheme="minorEastAsia"/>
    </w:r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TableNormal"/>
    <w:uiPriority w:val="46"/>
    <w:rsid w:val="000A6EA6"/>
    <w:pPr>
      <w:spacing w:after="0" w:line="240" w:lineRule="auto"/>
    </w:pPr>
    <w:rPr>
      <w:rFonts w:eastAsiaTheme="minorEastAsia"/>
    </w:r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5Dark-Accent21">
    <w:name w:val="Grid Table 5 Dark - Accent 21"/>
    <w:basedOn w:val="TableNormal"/>
    <w:uiPriority w:val="50"/>
    <w:rsid w:val="000A6EA6"/>
    <w:pPr>
      <w:spacing w:after="0" w:line="240" w:lineRule="auto"/>
    </w:pPr>
    <w:rPr>
      <w:rFonts w:eastAsiaTheme="minorEastAsia"/>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0A6EA6"/>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ColorfulList1">
    <w:name w:val="Colorful List1"/>
    <w:basedOn w:val="TableNormal"/>
    <w:uiPriority w:val="72"/>
    <w:rsid w:val="000A6EA6"/>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
    <w:name w:val="شبكة فاتحة - تمييز 31"/>
    <w:basedOn w:val="TableNormal"/>
    <w:next w:val="LightGrid-Accent3"/>
    <w:uiPriority w:val="62"/>
    <w:rsid w:val="000A6EA6"/>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1">
    <w:name w:val="شبكة متوسطة 1 - تمييز 311"/>
    <w:basedOn w:val="TableNormal"/>
    <w:next w:val="MediumGrid1-Accent3"/>
    <w:uiPriority w:val="67"/>
    <w:rsid w:val="000A6EA6"/>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2">
    <w:name w:val="شبكة فاتحة - تمييز 32"/>
    <w:basedOn w:val="TableNormal"/>
    <w:next w:val="LightGrid-Accent3"/>
    <w:uiPriority w:val="62"/>
    <w:rsid w:val="000A6EA6"/>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2">
    <w:name w:val="شبكة متوسطة 1 - تمييز 32"/>
    <w:basedOn w:val="TableNormal"/>
    <w:next w:val="MediumGrid1-Accent3"/>
    <w:uiPriority w:val="67"/>
    <w:rsid w:val="000A6EA6"/>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10">
    <w:name w:val="بلا قائمة11"/>
    <w:next w:val="NoList"/>
    <w:uiPriority w:val="99"/>
    <w:semiHidden/>
    <w:unhideWhenUsed/>
    <w:rsid w:val="000A6EA6"/>
  </w:style>
  <w:style w:type="paragraph" w:styleId="Title">
    <w:name w:val="Title"/>
    <w:basedOn w:val="Normal"/>
    <w:link w:val="TitleChar"/>
    <w:qFormat/>
    <w:rsid w:val="000A6EA6"/>
    <w:pPr>
      <w:bidi/>
      <w:spacing w:after="0" w:line="240" w:lineRule="auto"/>
      <w:jc w:val="center"/>
    </w:pPr>
    <w:rPr>
      <w:rFonts w:ascii="Times New Roman" w:eastAsia="Times New Roman" w:hAnsi="Times New Roman" w:cs="Times New Roman"/>
      <w:sz w:val="96"/>
      <w:szCs w:val="96"/>
      <w:lang w:eastAsia="ar-SA"/>
    </w:rPr>
  </w:style>
  <w:style w:type="character" w:customStyle="1" w:styleId="TitleChar">
    <w:name w:val="Title Char"/>
    <w:basedOn w:val="DefaultParagraphFont"/>
    <w:link w:val="Title"/>
    <w:rsid w:val="000A6EA6"/>
    <w:rPr>
      <w:rFonts w:ascii="Times New Roman" w:eastAsia="Times New Roman" w:hAnsi="Times New Roman" w:cs="Times New Roman"/>
      <w:sz w:val="96"/>
      <w:szCs w:val="96"/>
      <w:lang w:eastAsia="ar-SA"/>
    </w:rPr>
  </w:style>
  <w:style w:type="paragraph" w:styleId="Subtitle">
    <w:name w:val="Subtitle"/>
    <w:basedOn w:val="Normal"/>
    <w:link w:val="SubtitleChar"/>
    <w:qFormat/>
    <w:rsid w:val="000A6EA6"/>
    <w:pPr>
      <w:bidi/>
      <w:spacing w:after="0" w:line="240" w:lineRule="auto"/>
    </w:pPr>
    <w:rPr>
      <w:rFonts w:ascii="Times New Roman" w:eastAsia="Times New Roman" w:hAnsi="Times New Roman" w:cs="Times New Roman"/>
      <w:sz w:val="40"/>
      <w:szCs w:val="40"/>
      <w:lang w:eastAsia="ar-SA"/>
    </w:rPr>
  </w:style>
  <w:style w:type="character" w:customStyle="1" w:styleId="SubtitleChar">
    <w:name w:val="Subtitle Char"/>
    <w:basedOn w:val="DefaultParagraphFont"/>
    <w:link w:val="Subtitle"/>
    <w:rsid w:val="000A6EA6"/>
    <w:rPr>
      <w:rFonts w:ascii="Times New Roman" w:eastAsia="Times New Roman" w:hAnsi="Times New Roman" w:cs="Times New Roman"/>
      <w:sz w:val="40"/>
      <w:szCs w:val="40"/>
      <w:lang w:eastAsia="ar-SA"/>
    </w:rPr>
  </w:style>
  <w:style w:type="table" w:customStyle="1" w:styleId="TableGridLight1">
    <w:name w:val="Table Grid Light1"/>
    <w:basedOn w:val="TableNormal"/>
    <w:uiPriority w:val="40"/>
    <w:rsid w:val="000A6EA6"/>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TableNormal"/>
    <w:uiPriority w:val="99"/>
    <w:qFormat/>
    <w:rsid w:val="000A6EA6"/>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0">
    <w:name w:val="بلا قائمة2"/>
    <w:next w:val="NoList"/>
    <w:uiPriority w:val="99"/>
    <w:semiHidden/>
    <w:unhideWhenUsed/>
    <w:rsid w:val="000A6EA6"/>
  </w:style>
  <w:style w:type="table" w:customStyle="1" w:styleId="111">
    <w:name w:val="شبكة جدول11"/>
    <w:basedOn w:val="TableNormal"/>
    <w:next w:val="TableGrid"/>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qFormat/>
    <w:rsid w:val="000A6EA6"/>
    <w:pPr>
      <w:bidi/>
      <w:spacing w:after="0" w:line="240" w:lineRule="auto"/>
      <w:ind w:left="720"/>
      <w:contextualSpacing/>
    </w:pPr>
    <w:rPr>
      <w:rFonts w:ascii="Times New Roman" w:eastAsia="Times New Roman" w:hAnsi="Times New Roman" w:cs="Times New Roman"/>
      <w:sz w:val="24"/>
      <w:szCs w:val="24"/>
    </w:rPr>
  </w:style>
  <w:style w:type="numbering" w:customStyle="1" w:styleId="30">
    <w:name w:val="بلا قائمة3"/>
    <w:next w:val="NoList"/>
    <w:uiPriority w:val="99"/>
    <w:semiHidden/>
    <w:unhideWhenUsed/>
    <w:rsid w:val="000A6EA6"/>
  </w:style>
  <w:style w:type="paragraph" w:styleId="BodyTextIndent">
    <w:name w:val="Body Text Indent"/>
    <w:basedOn w:val="Normal"/>
    <w:link w:val="BodyTextIndentChar"/>
    <w:rsid w:val="000A6EA6"/>
    <w:pPr>
      <w:bidi/>
      <w:spacing w:after="0" w:line="240" w:lineRule="auto"/>
      <w:ind w:firstLine="720"/>
    </w:pPr>
    <w:rPr>
      <w:rFonts w:ascii="Times New Roman" w:eastAsia="Times New Roman" w:hAnsi="Times New Roman" w:cs="Times New Roman"/>
      <w:sz w:val="32"/>
      <w:szCs w:val="32"/>
      <w:lang w:eastAsia="ar-SA"/>
    </w:rPr>
  </w:style>
  <w:style w:type="character" w:customStyle="1" w:styleId="BodyTextIndentChar">
    <w:name w:val="Body Text Indent Char"/>
    <w:basedOn w:val="DefaultParagraphFont"/>
    <w:link w:val="BodyTextIndent"/>
    <w:rsid w:val="000A6EA6"/>
    <w:rPr>
      <w:rFonts w:ascii="Times New Roman" w:eastAsia="Times New Roman" w:hAnsi="Times New Roman" w:cs="Times New Roman"/>
      <w:sz w:val="32"/>
      <w:szCs w:val="32"/>
      <w:lang w:eastAsia="ar-SA"/>
    </w:rPr>
  </w:style>
  <w:style w:type="paragraph" w:styleId="BlockText">
    <w:name w:val="Block Text"/>
    <w:basedOn w:val="Normal"/>
    <w:rsid w:val="000A6EA6"/>
    <w:pPr>
      <w:bidi/>
      <w:spacing w:after="0" w:line="360" w:lineRule="auto"/>
      <w:ind w:left="1000" w:right="1000"/>
    </w:pPr>
    <w:rPr>
      <w:rFonts w:ascii="Times New Roman" w:eastAsia="Times New Roman" w:hAnsi="Times New Roman" w:cs="Times New Roman"/>
      <w:sz w:val="28"/>
      <w:szCs w:val="28"/>
      <w:lang w:eastAsia="ar-SA"/>
    </w:rPr>
  </w:style>
  <w:style w:type="paragraph" w:styleId="BodyText2">
    <w:name w:val="Body Text 2"/>
    <w:basedOn w:val="Normal"/>
    <w:link w:val="BodyText2Char"/>
    <w:rsid w:val="000A6EA6"/>
    <w:pPr>
      <w:bidi/>
      <w:spacing w:after="0" w:line="360" w:lineRule="auto"/>
      <w:ind w:right="720"/>
      <w:jc w:val="lowKashida"/>
    </w:pPr>
    <w:rPr>
      <w:rFonts w:ascii="Times New Roman" w:eastAsia="Times New Roman" w:hAnsi="Times New Roman" w:cs="Times New Roman"/>
      <w:sz w:val="28"/>
      <w:szCs w:val="28"/>
      <w:lang w:eastAsia="ar-SA"/>
    </w:rPr>
  </w:style>
  <w:style w:type="character" w:customStyle="1" w:styleId="BodyText2Char">
    <w:name w:val="Body Text 2 Char"/>
    <w:basedOn w:val="DefaultParagraphFont"/>
    <w:link w:val="BodyText2"/>
    <w:rsid w:val="000A6EA6"/>
    <w:rPr>
      <w:rFonts w:ascii="Times New Roman" w:eastAsia="Times New Roman" w:hAnsi="Times New Roman" w:cs="Times New Roman"/>
      <w:sz w:val="28"/>
      <w:szCs w:val="28"/>
      <w:lang w:eastAsia="ar-SA"/>
    </w:rPr>
  </w:style>
  <w:style w:type="character" w:styleId="PageNumber">
    <w:name w:val="page number"/>
    <w:basedOn w:val="DefaultParagraphFont"/>
    <w:rsid w:val="000A6EA6"/>
  </w:style>
  <w:style w:type="character" w:customStyle="1" w:styleId="FootnoteTextChar">
    <w:name w:val="Footnote Text Char"/>
    <w:basedOn w:val="DefaultParagraphFont"/>
    <w:link w:val="FootnoteText"/>
    <w:semiHidden/>
    <w:rsid w:val="000A6EA6"/>
    <w:rPr>
      <w:rFonts w:ascii="Times New Roman" w:eastAsia="Times New Roman" w:hAnsi="Times New Roman" w:cs="Times New Roman"/>
      <w:sz w:val="20"/>
      <w:szCs w:val="20"/>
      <w:lang w:eastAsia="ar-SA"/>
    </w:rPr>
  </w:style>
  <w:style w:type="paragraph" w:styleId="FootnoteText">
    <w:name w:val="footnote text"/>
    <w:basedOn w:val="Normal"/>
    <w:link w:val="FootnoteTextChar"/>
    <w:semiHidden/>
    <w:rsid w:val="000A6EA6"/>
    <w:pPr>
      <w:bidi/>
      <w:spacing w:after="0" w:line="240" w:lineRule="auto"/>
    </w:pPr>
    <w:rPr>
      <w:rFonts w:ascii="Times New Roman" w:eastAsia="Times New Roman" w:hAnsi="Times New Roman" w:cs="Times New Roman"/>
      <w:sz w:val="20"/>
      <w:szCs w:val="20"/>
      <w:lang w:eastAsia="ar-SA"/>
    </w:rPr>
  </w:style>
  <w:style w:type="character" w:customStyle="1" w:styleId="Char1">
    <w:name w:val="نص حاشية سفلية Char1"/>
    <w:basedOn w:val="DefaultParagraphFont"/>
    <w:uiPriority w:val="99"/>
    <w:semiHidden/>
    <w:rsid w:val="000A6EA6"/>
    <w:rPr>
      <w:sz w:val="20"/>
      <w:szCs w:val="20"/>
    </w:rPr>
  </w:style>
  <w:style w:type="character" w:customStyle="1" w:styleId="CommentTextChar">
    <w:name w:val="Comment Text Char"/>
    <w:basedOn w:val="DefaultParagraphFont"/>
    <w:link w:val="CommentText"/>
    <w:semiHidden/>
    <w:rsid w:val="000A6EA6"/>
    <w:rPr>
      <w:rFonts w:ascii="Times New Roman" w:eastAsia="Times New Roman" w:hAnsi="Times New Roman" w:cs="Times New Roman"/>
      <w:sz w:val="20"/>
      <w:szCs w:val="20"/>
      <w:lang w:eastAsia="ar-SA"/>
    </w:rPr>
  </w:style>
  <w:style w:type="paragraph" w:styleId="CommentText">
    <w:name w:val="annotation text"/>
    <w:basedOn w:val="Normal"/>
    <w:link w:val="CommentTextChar"/>
    <w:semiHidden/>
    <w:rsid w:val="000A6EA6"/>
    <w:pPr>
      <w:bidi/>
      <w:spacing w:after="0" w:line="240" w:lineRule="auto"/>
    </w:pPr>
    <w:rPr>
      <w:rFonts w:ascii="Times New Roman" w:eastAsia="Times New Roman" w:hAnsi="Times New Roman" w:cs="Times New Roman"/>
      <w:sz w:val="20"/>
      <w:szCs w:val="20"/>
      <w:lang w:eastAsia="ar-SA"/>
    </w:rPr>
  </w:style>
  <w:style w:type="character" w:customStyle="1" w:styleId="Char10">
    <w:name w:val="نص تعليق Char1"/>
    <w:basedOn w:val="DefaultParagraphFont"/>
    <w:uiPriority w:val="99"/>
    <w:semiHidden/>
    <w:rsid w:val="000A6EA6"/>
    <w:rPr>
      <w:sz w:val="20"/>
      <w:szCs w:val="20"/>
    </w:rPr>
  </w:style>
  <w:style w:type="character" w:customStyle="1" w:styleId="CommentSubjectChar">
    <w:name w:val="Comment Subject Char"/>
    <w:basedOn w:val="CommentTextChar"/>
    <w:link w:val="CommentSubject"/>
    <w:semiHidden/>
    <w:rsid w:val="000A6EA6"/>
    <w:rPr>
      <w:rFonts w:ascii="Times New Roman" w:eastAsia="Times New Roman" w:hAnsi="Times New Roman" w:cs="Times New Roman"/>
      <w:b/>
      <w:bCs/>
      <w:sz w:val="20"/>
      <w:szCs w:val="20"/>
      <w:lang w:eastAsia="ar-SA"/>
    </w:rPr>
  </w:style>
  <w:style w:type="paragraph" w:styleId="CommentSubject">
    <w:name w:val="annotation subject"/>
    <w:basedOn w:val="CommentText"/>
    <w:next w:val="CommentText"/>
    <w:link w:val="CommentSubjectChar"/>
    <w:semiHidden/>
    <w:rsid w:val="000A6EA6"/>
    <w:rPr>
      <w:b/>
      <w:bCs/>
    </w:rPr>
  </w:style>
  <w:style w:type="character" w:customStyle="1" w:styleId="Char11">
    <w:name w:val="موضوع تعليق Char1"/>
    <w:basedOn w:val="Char10"/>
    <w:uiPriority w:val="99"/>
    <w:semiHidden/>
    <w:rsid w:val="000A6EA6"/>
    <w:rPr>
      <w:b/>
      <w:bCs/>
      <w:sz w:val="20"/>
      <w:szCs w:val="20"/>
    </w:rPr>
  </w:style>
  <w:style w:type="paragraph" w:customStyle="1" w:styleId="NoSpacing1">
    <w:name w:val="No Spacing1"/>
    <w:uiPriority w:val="1"/>
    <w:qFormat/>
    <w:rsid w:val="000A6EA6"/>
    <w:pPr>
      <w:spacing w:after="0" w:line="240" w:lineRule="auto"/>
    </w:pPr>
    <w:rPr>
      <w:rFonts w:ascii="Calibri" w:eastAsia="Calibri" w:hAnsi="Calibri" w:cs="Arial"/>
    </w:rPr>
  </w:style>
  <w:style w:type="paragraph" w:customStyle="1" w:styleId="CSISectLev1">
    <w:name w:val="CSISectLev1"/>
    <w:rsid w:val="000A6EA6"/>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0A6EA6"/>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0A6EA6"/>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0A6EA6"/>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0A6EA6"/>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0A6EA6"/>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Normal"/>
    <w:uiPriority w:val="34"/>
    <w:qFormat/>
    <w:rsid w:val="000A6EA6"/>
    <w:pPr>
      <w:bidi/>
      <w:spacing w:after="0" w:line="240" w:lineRule="auto"/>
      <w:ind w:left="720"/>
      <w:contextualSpacing/>
    </w:pPr>
    <w:rPr>
      <w:rFonts w:ascii="Times New Roman" w:eastAsia="Times New Roman" w:hAnsi="Times New Roman" w:cs="Times New Roman"/>
      <w:sz w:val="24"/>
      <w:szCs w:val="24"/>
    </w:rPr>
  </w:style>
  <w:style w:type="paragraph" w:customStyle="1" w:styleId="14">
    <w:name w:val="سرد الفقرات1"/>
    <w:basedOn w:val="Normal"/>
    <w:qFormat/>
    <w:rsid w:val="000A6EA6"/>
    <w:pPr>
      <w:ind w:left="720"/>
      <w:contextualSpacing/>
    </w:pPr>
    <w:rPr>
      <w:rFonts w:ascii="Calibri" w:eastAsia="Calibri" w:hAnsi="Calibri" w:cs="Arial"/>
    </w:rPr>
  </w:style>
  <w:style w:type="paragraph" w:customStyle="1" w:styleId="ListParagraph3">
    <w:name w:val="List Paragraph3"/>
    <w:basedOn w:val="Normal"/>
    <w:qFormat/>
    <w:rsid w:val="000A6EA6"/>
    <w:pPr>
      <w:ind w:left="720"/>
      <w:contextualSpacing/>
    </w:pPr>
    <w:rPr>
      <w:rFonts w:ascii="Calibri" w:eastAsia="Calibri" w:hAnsi="Calibri" w:cs="Arial"/>
    </w:rPr>
  </w:style>
  <w:style w:type="numbering" w:customStyle="1" w:styleId="40">
    <w:name w:val="بلا قائمة4"/>
    <w:next w:val="NoList"/>
    <w:uiPriority w:val="99"/>
    <w:semiHidden/>
    <w:unhideWhenUsed/>
    <w:rsid w:val="000A6EA6"/>
  </w:style>
  <w:style w:type="table" w:customStyle="1" w:styleId="21">
    <w:name w:val="شبكة جدول2"/>
    <w:basedOn w:val="TableNormal"/>
    <w:next w:val="TableGrid"/>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1">
    <w:name w:val="Colorful List11"/>
    <w:basedOn w:val="TableNormal"/>
    <w:uiPriority w:val="72"/>
    <w:rsid w:val="000A6EA6"/>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numbering" w:customStyle="1" w:styleId="50">
    <w:name w:val="بلا قائمة5"/>
    <w:next w:val="NoList"/>
    <w:uiPriority w:val="99"/>
    <w:semiHidden/>
    <w:unhideWhenUsed/>
    <w:rsid w:val="000A6EA6"/>
  </w:style>
  <w:style w:type="table" w:customStyle="1" w:styleId="-311">
    <w:name w:val="شبكة فاتحة - تمييز 311"/>
    <w:basedOn w:val="TableNormal"/>
    <w:next w:val="LightGrid-Accent3"/>
    <w:uiPriority w:val="62"/>
    <w:rsid w:val="000A6EA6"/>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2">
    <w:name w:val="شبكة متوسطة 1 - تمييز 312"/>
    <w:basedOn w:val="TableNormal"/>
    <w:next w:val="MediumGrid1-Accent3"/>
    <w:uiPriority w:val="67"/>
    <w:rsid w:val="000A6EA6"/>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3">
    <w:name w:val="شبكة فاتحة - تمييز 33"/>
    <w:basedOn w:val="TableNormal"/>
    <w:next w:val="LightGrid-Accent3"/>
    <w:uiPriority w:val="62"/>
    <w:rsid w:val="000A6EA6"/>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3">
    <w:name w:val="شبكة متوسطة 1 - تمييز 33"/>
    <w:basedOn w:val="TableNormal"/>
    <w:next w:val="MediumGrid1-Accent3"/>
    <w:uiPriority w:val="67"/>
    <w:rsid w:val="000A6EA6"/>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20">
    <w:name w:val="بلا قائمة12"/>
    <w:next w:val="NoList"/>
    <w:uiPriority w:val="99"/>
    <w:semiHidden/>
    <w:unhideWhenUsed/>
    <w:rsid w:val="000A6EA6"/>
  </w:style>
  <w:style w:type="table" w:customStyle="1" w:styleId="31">
    <w:name w:val="شبكة جدول3"/>
    <w:basedOn w:val="TableNormal"/>
    <w:next w:val="TableGrid"/>
    <w:rsid w:val="000A6EA6"/>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0A6EA6"/>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1">
    <w:name w:val="Style11"/>
    <w:basedOn w:val="TableNormal"/>
    <w:uiPriority w:val="99"/>
    <w:qFormat/>
    <w:rsid w:val="000A6EA6"/>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10">
    <w:name w:val="بلا قائمة21"/>
    <w:next w:val="NoList"/>
    <w:uiPriority w:val="99"/>
    <w:semiHidden/>
    <w:unhideWhenUsed/>
    <w:rsid w:val="000A6EA6"/>
  </w:style>
  <w:style w:type="table" w:customStyle="1" w:styleId="121">
    <w:name w:val="شبكة جدول12"/>
    <w:basedOn w:val="TableNormal"/>
    <w:next w:val="TableGrid"/>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
    <w:name w:val="بلا قائمة31"/>
    <w:next w:val="NoList"/>
    <w:uiPriority w:val="99"/>
    <w:semiHidden/>
    <w:unhideWhenUsed/>
    <w:rsid w:val="000A6EA6"/>
  </w:style>
  <w:style w:type="numbering" w:customStyle="1" w:styleId="41">
    <w:name w:val="بلا قائمة41"/>
    <w:next w:val="NoList"/>
    <w:uiPriority w:val="99"/>
    <w:semiHidden/>
    <w:unhideWhenUsed/>
    <w:rsid w:val="000A6EA6"/>
  </w:style>
  <w:style w:type="table" w:customStyle="1" w:styleId="211">
    <w:name w:val="شبكة جدول21"/>
    <w:basedOn w:val="TableNormal"/>
    <w:next w:val="TableGrid"/>
    <w:uiPriority w:val="59"/>
    <w:rsid w:val="000A6EA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2">
    <w:name w:val="Colorful List12"/>
    <w:basedOn w:val="TableNormal"/>
    <w:uiPriority w:val="72"/>
    <w:rsid w:val="000A6EA6"/>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GridLight2">
    <w:name w:val="Table Grid Light2"/>
    <w:basedOn w:val="TableNormal"/>
    <w:uiPriority w:val="40"/>
    <w:rsid w:val="000A6EA6"/>
    <w:pPr>
      <w:spacing w:after="0" w:line="240" w:lineRule="auto"/>
    </w:pPr>
    <w:rPr>
      <w:rFonts w:eastAsiaTheme="minorEastAsi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FootnoteTextChar1">
    <w:name w:val="Footnote Text Char1"/>
    <w:basedOn w:val="DefaultParagraphFont"/>
    <w:uiPriority w:val="99"/>
    <w:semiHidden/>
    <w:rsid w:val="000A6EA6"/>
    <w:rPr>
      <w:rFonts w:eastAsiaTheme="minorEastAsia"/>
      <w:sz w:val="20"/>
      <w:szCs w:val="20"/>
    </w:rPr>
  </w:style>
  <w:style w:type="character" w:customStyle="1" w:styleId="CommentTextChar1">
    <w:name w:val="Comment Text Char1"/>
    <w:basedOn w:val="DefaultParagraphFont"/>
    <w:uiPriority w:val="99"/>
    <w:semiHidden/>
    <w:rsid w:val="000A6EA6"/>
    <w:rPr>
      <w:rFonts w:eastAsiaTheme="minorEastAsia"/>
      <w:sz w:val="20"/>
      <w:szCs w:val="20"/>
    </w:rPr>
  </w:style>
  <w:style w:type="character" w:customStyle="1" w:styleId="CommentSubjectChar1">
    <w:name w:val="Comment Subject Char1"/>
    <w:basedOn w:val="CommentTextChar1"/>
    <w:uiPriority w:val="99"/>
    <w:semiHidden/>
    <w:rsid w:val="000A6EA6"/>
    <w:rPr>
      <w:rFonts w:eastAsiaTheme="minorEastAsia"/>
      <w:b/>
      <w:bCs/>
      <w:sz w:val="20"/>
      <w:szCs w:val="20"/>
    </w:rPr>
  </w:style>
  <w:style w:type="table" w:styleId="LightList-Accent5">
    <w:name w:val="Light List Accent 5"/>
    <w:basedOn w:val="TableNormal"/>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1-Accent4">
    <w:name w:val="Medium Grid 1 Accent 4"/>
    <w:basedOn w:val="TableNormal"/>
    <w:uiPriority w:val="67"/>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MediumShading1-Accent51">
    <w:name w:val="Medium Shading 1 - Accent 51"/>
    <w:basedOn w:val="TableNormal"/>
    <w:next w:val="MediumShading1-Accent5"/>
    <w:uiPriority w:val="63"/>
    <w:rsid w:val="000A6EA6"/>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0A6EA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Grid-Accent6">
    <w:name w:val="Light Grid Accent 6"/>
    <w:basedOn w:val="TableNormal"/>
    <w:uiPriority w:val="62"/>
    <w:rsid w:val="000A6EA6"/>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LightShading-Accent11">
    <w:name w:val="Light Shading - Accent 11"/>
    <w:basedOn w:val="TableNormal"/>
    <w:uiPriority w:val="60"/>
    <w:rsid w:val="000A6EA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4">
    <w:name w:val="Light List Accent 4"/>
    <w:basedOn w:val="TableNormal"/>
    <w:uiPriority w:val="61"/>
    <w:rsid w:val="000A6EA6"/>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Char12">
    <w:name w:val="رأس صفحة Char1"/>
    <w:basedOn w:val="DefaultParagraphFont"/>
    <w:uiPriority w:val="99"/>
    <w:rsid w:val="000A6EA6"/>
    <w:rPr>
      <w:rFonts w:eastAsiaTheme="minorEastAsia"/>
    </w:rPr>
  </w:style>
  <w:style w:type="character" w:customStyle="1" w:styleId="Char13">
    <w:name w:val="تذييل صفحة Char1"/>
    <w:basedOn w:val="DefaultParagraphFont"/>
    <w:uiPriority w:val="99"/>
    <w:rsid w:val="000A6EA6"/>
    <w:rPr>
      <w:rFonts w:eastAsiaTheme="minorEastAsia"/>
    </w:rPr>
  </w:style>
  <w:style w:type="character" w:styleId="BookTitle">
    <w:name w:val="Book Title"/>
    <w:basedOn w:val="DefaultParagraphFont"/>
    <w:uiPriority w:val="33"/>
    <w:qFormat/>
    <w:rsid w:val="000A6EA6"/>
    <w:rPr>
      <w:b/>
      <w:bCs/>
      <w:i/>
      <w:iCs/>
      <w:spacing w:val="5"/>
    </w:rPr>
  </w:style>
  <w:style w:type="table" w:customStyle="1" w:styleId="-111">
    <w:name w:val="شبكة فاتحة - تمييز 11"/>
    <w:basedOn w:val="TableNormal"/>
    <w:uiPriority w:val="62"/>
    <w:rsid w:val="000A6EA6"/>
    <w:pPr>
      <w:spacing w:after="0" w:line="240" w:lineRule="auto"/>
    </w:pPr>
    <w:rPr>
      <w:rFonts w:eastAsiaTheme="minorEastAsia"/>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621">
    <w:name w:val="Light Grid - Accent 621"/>
    <w:basedOn w:val="TableNormal"/>
    <w:next w:val="LightGrid-Accent6"/>
    <w:uiPriority w:val="62"/>
    <w:rsid w:val="000A6EA6"/>
    <w:pPr>
      <w:spacing w:after="0" w:line="240" w:lineRule="auto"/>
    </w:pPr>
    <w:rPr>
      <w:rFonts w:eastAsia="Calibri"/>
    </w:rPr>
    <w:tblPr>
      <w:tblStyleRowBandSize w:val="1"/>
      <w:tblStyleColBandSize w:val="1"/>
      <w:tblInd w:w="0" w:type="dxa"/>
      <w:tblBorders>
        <w:top w:val="single" w:sz="8" w:space="0" w:color="A379BB"/>
        <w:left w:val="single" w:sz="8" w:space="0" w:color="A379BB"/>
        <w:bottom w:val="single" w:sz="8" w:space="0" w:color="A379BB"/>
        <w:right w:val="single" w:sz="8" w:space="0" w:color="A379BB"/>
        <w:insideH w:val="single" w:sz="8" w:space="0" w:color="A379BB"/>
        <w:insideV w:val="single" w:sz="8" w:space="0" w:color="A379BB"/>
      </w:tblBorders>
      <w:tblCellMar>
        <w:top w:w="0" w:type="dxa"/>
        <w:left w:w="108" w:type="dxa"/>
        <w:bottom w:w="0" w:type="dxa"/>
        <w:right w:w="108" w:type="dxa"/>
      </w:tblCellMar>
    </w:tblPr>
    <w:tblStylePr w:type="firstRow">
      <w:pPr>
        <w:spacing w:before="0" w:after="0" w:line="240" w:lineRule="auto"/>
      </w:pPr>
      <w:rPr>
        <w:rFonts w:ascii="Trebuchet MS" w:eastAsia="Times New Roman" w:hAnsi="Trebuchet MS" w:cs="Tahoma"/>
        <w:b/>
        <w:bCs/>
      </w:rPr>
      <w:tblPr/>
      <w:tcPr>
        <w:tcBorders>
          <w:top w:val="single" w:sz="8" w:space="0" w:color="A379BB"/>
          <w:left w:val="single" w:sz="8" w:space="0" w:color="A379BB"/>
          <w:bottom w:val="single" w:sz="18" w:space="0" w:color="A379BB"/>
          <w:right w:val="single" w:sz="8" w:space="0" w:color="A379BB"/>
          <w:insideH w:val="nil"/>
          <w:insideV w:val="single" w:sz="8" w:space="0" w:color="A379BB"/>
        </w:tcBorders>
      </w:tcPr>
    </w:tblStylePr>
    <w:tblStylePr w:type="lastRow">
      <w:pPr>
        <w:spacing w:before="0" w:after="0" w:line="240" w:lineRule="auto"/>
      </w:pPr>
      <w:rPr>
        <w:rFonts w:ascii="Trebuchet MS" w:eastAsia="Times New Roman" w:hAnsi="Trebuchet MS" w:cs="Tahoma"/>
        <w:b/>
        <w:bCs/>
      </w:rPr>
      <w:tblPr/>
      <w:tcPr>
        <w:tcBorders>
          <w:top w:val="double" w:sz="6" w:space="0" w:color="A379BB"/>
          <w:left w:val="single" w:sz="8" w:space="0" w:color="A379BB"/>
          <w:bottom w:val="single" w:sz="8" w:space="0" w:color="A379BB"/>
          <w:right w:val="single" w:sz="8" w:space="0" w:color="A379BB"/>
          <w:insideH w:val="nil"/>
          <w:insideV w:val="single" w:sz="8" w:space="0" w:color="A379BB"/>
        </w:tcBorders>
      </w:tcPr>
    </w:tblStylePr>
    <w:tblStylePr w:type="firstCol">
      <w:rPr>
        <w:rFonts w:ascii="Trebuchet MS" w:eastAsia="Times New Roman" w:hAnsi="Trebuchet MS" w:cs="Tahoma"/>
        <w:b/>
        <w:bCs/>
      </w:rPr>
    </w:tblStylePr>
    <w:tblStylePr w:type="lastCol">
      <w:rPr>
        <w:rFonts w:ascii="Trebuchet MS" w:eastAsia="Times New Roman" w:hAnsi="Trebuchet MS" w:cs="Tahoma"/>
        <w:b/>
        <w:bCs/>
      </w:rPr>
      <w:tblPr/>
      <w:tcPr>
        <w:tcBorders>
          <w:top w:val="single" w:sz="8" w:space="0" w:color="A379BB"/>
          <w:left w:val="single" w:sz="8" w:space="0" w:color="A379BB"/>
          <w:bottom w:val="single" w:sz="8" w:space="0" w:color="A379BB"/>
          <w:right w:val="single" w:sz="8" w:space="0" w:color="A379BB"/>
        </w:tcBorders>
      </w:tcPr>
    </w:tblStylePr>
    <w:tblStylePr w:type="band1Vert">
      <w:tblPr/>
      <w:tcPr>
        <w:tcBorders>
          <w:top w:val="single" w:sz="8" w:space="0" w:color="A379BB"/>
          <w:left w:val="single" w:sz="8" w:space="0" w:color="A379BB"/>
          <w:bottom w:val="single" w:sz="8" w:space="0" w:color="A379BB"/>
          <w:right w:val="single" w:sz="8" w:space="0" w:color="A379BB"/>
        </w:tcBorders>
        <w:shd w:val="clear" w:color="auto" w:fill="E8DDEE"/>
      </w:tcPr>
    </w:tblStylePr>
    <w:tblStylePr w:type="band1Horz">
      <w:tblPr/>
      <w:tcPr>
        <w:tcBorders>
          <w:top w:val="single" w:sz="8" w:space="0" w:color="A379BB"/>
          <w:left w:val="single" w:sz="8" w:space="0" w:color="A379BB"/>
          <w:bottom w:val="single" w:sz="8" w:space="0" w:color="A379BB"/>
          <w:right w:val="single" w:sz="8" w:space="0" w:color="A379BB"/>
          <w:insideV w:val="single" w:sz="8" w:space="0" w:color="A379BB"/>
        </w:tcBorders>
        <w:shd w:val="clear" w:color="auto" w:fill="E8DDEE"/>
      </w:tcPr>
    </w:tblStylePr>
    <w:tblStylePr w:type="band2Horz">
      <w:tblPr/>
      <w:tcPr>
        <w:tcBorders>
          <w:top w:val="single" w:sz="8" w:space="0" w:color="A379BB"/>
          <w:left w:val="single" w:sz="8" w:space="0" w:color="A379BB"/>
          <w:bottom w:val="single" w:sz="8" w:space="0" w:color="A379BB"/>
          <w:right w:val="single" w:sz="8" w:space="0" w:color="A379BB"/>
          <w:insideV w:val="single" w:sz="8" w:space="0" w:color="A379BB"/>
        </w:tcBorders>
      </w:tcPr>
    </w:tblStylePr>
  </w:style>
  <w:style w:type="numbering" w:customStyle="1" w:styleId="NoList1">
    <w:name w:val="No List1"/>
    <w:next w:val="NoList"/>
    <w:uiPriority w:val="99"/>
    <w:semiHidden/>
    <w:unhideWhenUsed/>
    <w:rsid w:val="000A6EA6"/>
  </w:style>
  <w:style w:type="character" w:styleId="CommentReference">
    <w:name w:val="annotation reference"/>
    <w:uiPriority w:val="99"/>
    <w:semiHidden/>
    <w:unhideWhenUsed/>
    <w:rsid w:val="000A6EA6"/>
    <w:rPr>
      <w:sz w:val="16"/>
      <w:szCs w:val="16"/>
    </w:rPr>
  </w:style>
  <w:style w:type="table" w:customStyle="1" w:styleId="112">
    <w:name w:val="تظليل فاتح11"/>
    <w:basedOn w:val="TableNormal"/>
    <w:uiPriority w:val="60"/>
    <w:rsid w:val="000A6EA6"/>
    <w:pPr>
      <w:spacing w:after="0" w:line="240" w:lineRule="auto"/>
    </w:pPr>
    <w:rPr>
      <w:rFonts w:ascii="Calibri" w:eastAsia="Calibri" w:hAnsi="Calibri" w:cs="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11">
    <w:name w:val="No List11"/>
    <w:next w:val="NoList"/>
    <w:uiPriority w:val="99"/>
    <w:semiHidden/>
    <w:unhideWhenUsed/>
    <w:rsid w:val="000A6EA6"/>
  </w:style>
  <w:style w:type="table" w:customStyle="1" w:styleId="LightList-Accent51">
    <w:name w:val="Light List - Accent 51"/>
    <w:basedOn w:val="TableNormal"/>
    <w:next w:val="LightList-Accent5"/>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1">
    <w:name w:val="Table Grid1"/>
    <w:basedOn w:val="TableNormal"/>
    <w:next w:val="TableGrid"/>
    <w:rsid w:val="000A6EA6"/>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تظليل فاتح111"/>
    <w:basedOn w:val="TableNormal"/>
    <w:uiPriority w:val="60"/>
    <w:rsid w:val="000A6EA6"/>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cPr>
    </w:tblStylePr>
    <w:tblStylePr w:type="band1Horz">
      <w:tblPr/>
      <w:tcPr>
        <w:tcBorders>
          <w:left w:val="nil"/>
          <w:right w:val="nil"/>
          <w:insideH w:val="nil"/>
          <w:insideV w:val="nil"/>
        </w:tcBorders>
        <w:shd w:val="clear" w:color="auto" w:fill="BFBFBF"/>
      </w:tcPr>
    </w:tblStylePr>
  </w:style>
  <w:style w:type="table" w:customStyle="1" w:styleId="LightList-Accent21">
    <w:name w:val="Light List - Accent 21"/>
    <w:basedOn w:val="TableNormal"/>
    <w:next w:val="LightList-Accent2"/>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Grid-Accent31">
    <w:name w:val="Light Grid - Accent 31"/>
    <w:basedOn w:val="TableNormal"/>
    <w:next w:val="LightGrid-Accent3"/>
    <w:uiPriority w:val="62"/>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6BB1C9"/>
        <w:left w:val="single" w:sz="8" w:space="0" w:color="6BB1C9"/>
        <w:bottom w:val="single" w:sz="8" w:space="0" w:color="6BB1C9"/>
        <w:right w:val="single" w:sz="8" w:space="0" w:color="6BB1C9"/>
        <w:insideH w:val="single" w:sz="8" w:space="0" w:color="6BB1C9"/>
        <w:insideV w:val="single" w:sz="8" w:space="0" w:color="6BB1C9"/>
      </w:tblBorders>
      <w:tblCellMar>
        <w:top w:w="0" w:type="dxa"/>
        <w:left w:w="108" w:type="dxa"/>
        <w:bottom w:w="0" w:type="dxa"/>
        <w:right w:w="108" w:type="dxa"/>
      </w:tblCellMar>
    </w:tblPr>
    <w:tblStylePr w:type="firstRow">
      <w:pPr>
        <w:spacing w:before="0" w:after="0" w:line="240" w:lineRule="auto"/>
      </w:pPr>
      <w:rPr>
        <w:rFonts w:ascii="Trebuchet MS" w:eastAsia="Times New Roman" w:hAnsi="Trebuchet MS" w:cs="Tahoma"/>
        <w:b/>
        <w:bCs/>
      </w:rPr>
      <w:tblPr/>
      <w:tcPr>
        <w:tcBorders>
          <w:top w:val="single" w:sz="8" w:space="0" w:color="6BB1C9"/>
          <w:left w:val="single" w:sz="8" w:space="0" w:color="6BB1C9"/>
          <w:bottom w:val="single" w:sz="18" w:space="0" w:color="6BB1C9"/>
          <w:right w:val="single" w:sz="8" w:space="0" w:color="6BB1C9"/>
          <w:insideH w:val="nil"/>
          <w:insideV w:val="single" w:sz="8" w:space="0" w:color="6BB1C9"/>
        </w:tcBorders>
      </w:tcPr>
    </w:tblStylePr>
    <w:tblStylePr w:type="lastRow">
      <w:pPr>
        <w:spacing w:before="0" w:after="0" w:line="240" w:lineRule="auto"/>
      </w:pPr>
      <w:rPr>
        <w:rFonts w:ascii="Trebuchet MS" w:eastAsia="Times New Roman" w:hAnsi="Trebuchet MS" w:cs="Tahoma"/>
        <w:b/>
        <w:bCs/>
      </w:rPr>
      <w:tblPr/>
      <w:tcPr>
        <w:tcBorders>
          <w:top w:val="double" w:sz="6" w:space="0" w:color="6BB1C9"/>
          <w:left w:val="single" w:sz="8" w:space="0" w:color="6BB1C9"/>
          <w:bottom w:val="single" w:sz="8" w:space="0" w:color="6BB1C9"/>
          <w:right w:val="single" w:sz="8" w:space="0" w:color="6BB1C9"/>
          <w:insideH w:val="nil"/>
          <w:insideV w:val="single" w:sz="8" w:space="0" w:color="6BB1C9"/>
        </w:tcBorders>
      </w:tcPr>
    </w:tblStylePr>
    <w:tblStylePr w:type="firstCol">
      <w:rPr>
        <w:rFonts w:ascii="Trebuchet MS" w:eastAsia="Times New Roman" w:hAnsi="Trebuchet MS" w:cs="Tahoma"/>
        <w:b/>
        <w:bCs/>
      </w:rPr>
    </w:tblStylePr>
    <w:tblStylePr w:type="lastCol">
      <w:rPr>
        <w:rFonts w:ascii="Trebuchet MS" w:eastAsia="Times New Roman" w:hAnsi="Trebuchet MS" w:cs="Tahoma"/>
        <w:b/>
        <w:bCs/>
      </w:rPr>
      <w:tblPr/>
      <w:tcPr>
        <w:tcBorders>
          <w:top w:val="single" w:sz="8" w:space="0" w:color="6BB1C9"/>
          <w:left w:val="single" w:sz="8" w:space="0" w:color="6BB1C9"/>
          <w:bottom w:val="single" w:sz="8" w:space="0" w:color="6BB1C9"/>
          <w:right w:val="single" w:sz="8" w:space="0" w:color="6BB1C9"/>
        </w:tcBorders>
      </w:tcPr>
    </w:tblStylePr>
    <w:tblStylePr w:type="band1Vert">
      <w:tblPr/>
      <w:tcPr>
        <w:tcBorders>
          <w:top w:val="single" w:sz="8" w:space="0" w:color="6BB1C9"/>
          <w:left w:val="single" w:sz="8" w:space="0" w:color="6BB1C9"/>
          <w:bottom w:val="single" w:sz="8" w:space="0" w:color="6BB1C9"/>
          <w:right w:val="single" w:sz="8" w:space="0" w:color="6BB1C9"/>
        </w:tcBorders>
        <w:shd w:val="clear" w:color="auto" w:fill="DAEBF1"/>
      </w:tcPr>
    </w:tblStylePr>
    <w:tblStylePr w:type="band1Horz">
      <w:tblPr/>
      <w:tcPr>
        <w:tcBorders>
          <w:top w:val="single" w:sz="8" w:space="0" w:color="6BB1C9"/>
          <w:left w:val="single" w:sz="8" w:space="0" w:color="6BB1C9"/>
          <w:bottom w:val="single" w:sz="8" w:space="0" w:color="6BB1C9"/>
          <w:right w:val="single" w:sz="8" w:space="0" w:color="6BB1C9"/>
          <w:insideV w:val="single" w:sz="8" w:space="0" w:color="6BB1C9"/>
        </w:tcBorders>
        <w:shd w:val="clear" w:color="auto" w:fill="DAEBF1"/>
      </w:tcPr>
    </w:tblStylePr>
    <w:tblStylePr w:type="band2Horz">
      <w:tblPr/>
      <w:tcPr>
        <w:tcBorders>
          <w:top w:val="single" w:sz="8" w:space="0" w:color="6BB1C9"/>
          <w:left w:val="single" w:sz="8" w:space="0" w:color="6BB1C9"/>
          <w:bottom w:val="single" w:sz="8" w:space="0" w:color="6BB1C9"/>
          <w:right w:val="single" w:sz="8" w:space="0" w:color="6BB1C9"/>
          <w:insideV w:val="single" w:sz="8" w:space="0" w:color="6BB1C9"/>
        </w:tcBorders>
      </w:tcPr>
    </w:tblStylePr>
  </w:style>
  <w:style w:type="table" w:customStyle="1" w:styleId="MediumGrid1-Accent41">
    <w:name w:val="Medium Grid 1 - Accent 41"/>
    <w:basedOn w:val="TableNormal"/>
    <w:next w:val="MediumGrid1-Accent4"/>
    <w:uiPriority w:val="67"/>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BA3DB"/>
        <w:left w:val="single" w:sz="8" w:space="0" w:color="8BA3DB"/>
        <w:bottom w:val="single" w:sz="8" w:space="0" w:color="8BA3DB"/>
        <w:right w:val="single" w:sz="8" w:space="0" w:color="8BA3DB"/>
        <w:insideH w:val="single" w:sz="8" w:space="0" w:color="8BA3DB"/>
        <w:insideV w:val="single" w:sz="8" w:space="0" w:color="8BA3DB"/>
      </w:tblBorders>
      <w:tblCellMar>
        <w:top w:w="0" w:type="dxa"/>
        <w:left w:w="108" w:type="dxa"/>
        <w:bottom w:w="0" w:type="dxa"/>
        <w:right w:w="108" w:type="dxa"/>
      </w:tblCellMar>
    </w:tblPr>
    <w:tcPr>
      <w:shd w:val="clear" w:color="auto" w:fill="D8E0F3"/>
    </w:tcPr>
    <w:tblStylePr w:type="firstRow">
      <w:rPr>
        <w:b/>
        <w:bCs/>
      </w:rPr>
    </w:tblStylePr>
    <w:tblStylePr w:type="lastRow">
      <w:rPr>
        <w:b/>
        <w:bCs/>
      </w:rPr>
      <w:tblPr/>
      <w:tcPr>
        <w:tcBorders>
          <w:top w:val="single" w:sz="18" w:space="0" w:color="8BA3DB"/>
        </w:tcBorders>
      </w:tcPr>
    </w:tblStylePr>
    <w:tblStylePr w:type="firstCol">
      <w:rPr>
        <w:b/>
        <w:bCs/>
      </w:rPr>
    </w:tblStylePr>
    <w:tblStylePr w:type="lastCol">
      <w:rPr>
        <w:b/>
        <w:bCs/>
      </w:rPr>
    </w:tblStylePr>
    <w:tblStylePr w:type="band1Vert">
      <w:tblPr/>
      <w:tcPr>
        <w:shd w:val="clear" w:color="auto" w:fill="B2C1E7"/>
      </w:tcPr>
    </w:tblStylePr>
    <w:tblStylePr w:type="band1Horz">
      <w:tblPr/>
      <w:tcPr>
        <w:shd w:val="clear" w:color="auto" w:fill="B2C1E7"/>
      </w:tcPr>
    </w:tblStylePr>
  </w:style>
  <w:style w:type="table" w:customStyle="1" w:styleId="MediumGrid1-Accent311">
    <w:name w:val="Medium Grid 1 - Accent 311"/>
    <w:basedOn w:val="TableNormal"/>
    <w:next w:val="MediumGrid1-Accent3"/>
    <w:uiPriority w:val="67"/>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0C4D6"/>
        <w:left w:val="single" w:sz="8" w:space="0" w:color="90C4D6"/>
        <w:bottom w:val="single" w:sz="8" w:space="0" w:color="90C4D6"/>
        <w:right w:val="single" w:sz="8" w:space="0" w:color="90C4D6"/>
        <w:insideH w:val="single" w:sz="8" w:space="0" w:color="90C4D6"/>
        <w:insideV w:val="single" w:sz="8" w:space="0" w:color="90C4D6"/>
      </w:tblBorders>
      <w:tblCellMar>
        <w:top w:w="0" w:type="dxa"/>
        <w:left w:w="108" w:type="dxa"/>
        <w:bottom w:w="0" w:type="dxa"/>
        <w:right w:w="108" w:type="dxa"/>
      </w:tblCellMar>
    </w:tblPr>
    <w:tcPr>
      <w:shd w:val="clear" w:color="auto" w:fill="DAEBF1"/>
    </w:tcPr>
    <w:tblStylePr w:type="firstRow">
      <w:rPr>
        <w:b/>
        <w:bCs/>
      </w:rPr>
    </w:tblStylePr>
    <w:tblStylePr w:type="lastRow">
      <w:rPr>
        <w:b/>
        <w:bCs/>
      </w:rPr>
      <w:tblPr/>
      <w:tcPr>
        <w:tcBorders>
          <w:top w:val="single" w:sz="18" w:space="0" w:color="90C4D6"/>
        </w:tcBorders>
      </w:tcPr>
    </w:tblStylePr>
    <w:tblStylePr w:type="firstCol">
      <w:rPr>
        <w:b/>
        <w:bCs/>
      </w:rPr>
    </w:tblStylePr>
    <w:tblStylePr w:type="lastCol">
      <w:rPr>
        <w:b/>
        <w:bCs/>
      </w:rPr>
    </w:tblStylePr>
    <w:tblStylePr w:type="band1Vert">
      <w:tblPr/>
      <w:tcPr>
        <w:shd w:val="clear" w:color="auto" w:fill="B5D8E4"/>
      </w:tcPr>
    </w:tblStylePr>
    <w:tblStylePr w:type="band1Horz">
      <w:tblPr/>
      <w:tcPr>
        <w:shd w:val="clear" w:color="auto" w:fill="B5D8E4"/>
      </w:tcPr>
    </w:tblStylePr>
  </w:style>
  <w:style w:type="table" w:customStyle="1" w:styleId="LightList-Accent31">
    <w:name w:val="Light List - Accent 31"/>
    <w:basedOn w:val="TableNormal"/>
    <w:next w:val="LightList-Accent3"/>
    <w:uiPriority w:val="61"/>
    <w:rsid w:val="000A6EA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6BB1C9"/>
        <w:left w:val="single" w:sz="8" w:space="0" w:color="6BB1C9"/>
        <w:bottom w:val="single" w:sz="8" w:space="0" w:color="6BB1C9"/>
        <w:right w:val="single" w:sz="8" w:space="0" w:color="6BB1C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6BB1C9"/>
      </w:tcPr>
    </w:tblStylePr>
    <w:tblStylePr w:type="lastRow">
      <w:pPr>
        <w:spacing w:before="0" w:after="0" w:line="240" w:lineRule="auto"/>
      </w:pPr>
      <w:rPr>
        <w:b/>
        <w:bCs/>
      </w:rPr>
      <w:tblPr/>
      <w:tcPr>
        <w:tcBorders>
          <w:top w:val="double" w:sz="6" w:space="0" w:color="6BB1C9"/>
          <w:left w:val="single" w:sz="8" w:space="0" w:color="6BB1C9"/>
          <w:bottom w:val="single" w:sz="8" w:space="0" w:color="6BB1C9"/>
          <w:right w:val="single" w:sz="8" w:space="0" w:color="6BB1C9"/>
        </w:tcBorders>
      </w:tcPr>
    </w:tblStylePr>
    <w:tblStylePr w:type="firstCol">
      <w:rPr>
        <w:b/>
        <w:bCs/>
      </w:rPr>
    </w:tblStylePr>
    <w:tblStylePr w:type="lastCol">
      <w:rPr>
        <w:b/>
        <w:bCs/>
      </w:rPr>
    </w:tblStylePr>
    <w:tblStylePr w:type="band1Vert">
      <w:tblPr/>
      <w:tcPr>
        <w:tcBorders>
          <w:top w:val="single" w:sz="8" w:space="0" w:color="6BB1C9"/>
          <w:left w:val="single" w:sz="8" w:space="0" w:color="6BB1C9"/>
          <w:bottom w:val="single" w:sz="8" w:space="0" w:color="6BB1C9"/>
          <w:right w:val="single" w:sz="8" w:space="0" w:color="6BB1C9"/>
        </w:tcBorders>
      </w:tcPr>
    </w:tblStylePr>
    <w:tblStylePr w:type="band1Horz">
      <w:tblPr/>
      <w:tcPr>
        <w:tcBorders>
          <w:top w:val="single" w:sz="8" w:space="0" w:color="6BB1C9"/>
          <w:left w:val="single" w:sz="8" w:space="0" w:color="6BB1C9"/>
          <w:bottom w:val="single" w:sz="8" w:space="0" w:color="6BB1C9"/>
          <w:right w:val="single" w:sz="8" w:space="0" w:color="6BB1C9"/>
        </w:tcBorders>
      </w:tcPr>
    </w:tblStylePr>
  </w:style>
  <w:style w:type="table" w:customStyle="1" w:styleId="LightShading-Accent31">
    <w:name w:val="Light Shading - Accent 31"/>
    <w:basedOn w:val="TableNormal"/>
    <w:next w:val="LightShading-Accent3"/>
    <w:uiPriority w:val="60"/>
    <w:rsid w:val="000A6EA6"/>
    <w:pPr>
      <w:spacing w:after="0" w:line="240" w:lineRule="auto"/>
    </w:pPr>
    <w:rPr>
      <w:rFonts w:ascii="Times New Roman" w:eastAsia="Times New Roman" w:hAnsi="Times New Roman" w:cs="Times New Roman"/>
      <w:color w:val="3D8DA8"/>
      <w:sz w:val="20"/>
      <w:szCs w:val="20"/>
    </w:rPr>
    <w:tblPr>
      <w:tblStyleRowBandSize w:val="1"/>
      <w:tblStyleColBandSize w:val="1"/>
      <w:tblInd w:w="0" w:type="dxa"/>
      <w:tblBorders>
        <w:top w:val="single" w:sz="8" w:space="0" w:color="6BB1C9"/>
        <w:bottom w:val="single" w:sz="8" w:space="0" w:color="6BB1C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BB1C9"/>
          <w:left w:val="nil"/>
          <w:bottom w:val="single" w:sz="8" w:space="0" w:color="6BB1C9"/>
          <w:right w:val="nil"/>
          <w:insideH w:val="nil"/>
          <w:insideV w:val="nil"/>
        </w:tcBorders>
      </w:tcPr>
    </w:tblStylePr>
    <w:tblStylePr w:type="lastRow">
      <w:pPr>
        <w:spacing w:before="0" w:after="0" w:line="240" w:lineRule="auto"/>
      </w:pPr>
      <w:rPr>
        <w:b/>
        <w:bCs/>
      </w:rPr>
      <w:tblPr/>
      <w:tcPr>
        <w:tcBorders>
          <w:top w:val="single" w:sz="8" w:space="0" w:color="6BB1C9"/>
          <w:left w:val="nil"/>
          <w:bottom w:val="single" w:sz="8" w:space="0" w:color="6BB1C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EBF1"/>
      </w:tcPr>
    </w:tblStylePr>
    <w:tblStylePr w:type="band1Horz">
      <w:tblPr/>
      <w:tcPr>
        <w:tcBorders>
          <w:left w:val="nil"/>
          <w:right w:val="nil"/>
          <w:insideH w:val="nil"/>
          <w:insideV w:val="nil"/>
        </w:tcBorders>
        <w:shd w:val="clear" w:color="auto" w:fill="DAEBF1"/>
      </w:tcPr>
    </w:tblStylePr>
  </w:style>
  <w:style w:type="table" w:customStyle="1" w:styleId="MediumShading1-Accent511">
    <w:name w:val="Medium Shading 1 - Accent 511"/>
    <w:basedOn w:val="TableNormal"/>
    <w:next w:val="MediumShading1-Accent5"/>
    <w:uiPriority w:val="63"/>
    <w:rsid w:val="000A6EA6"/>
    <w:pPr>
      <w:spacing w:after="0" w:line="240" w:lineRule="auto"/>
    </w:pPr>
    <w:rPr>
      <w:rFonts w:ascii="Georgia" w:eastAsia="Georgia" w:hAnsi="Georgia" w:cs="Arial"/>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52">
    <w:name w:val="Medium Shading 1 - Accent 52"/>
    <w:basedOn w:val="TableNormal"/>
    <w:next w:val="MediumShading1-Accent5"/>
    <w:uiPriority w:val="63"/>
    <w:rsid w:val="000A6EA6"/>
    <w:pPr>
      <w:spacing w:after="0" w:line="240" w:lineRule="auto"/>
    </w:pPr>
    <w:rPr>
      <w:rFonts w:ascii="Georgia" w:eastAsia="Georgia" w:hAnsi="Georgia" w:cs="Arial"/>
    </w:rPr>
    <w:tblPr>
      <w:tblStyleRowBandSize w:val="1"/>
      <w:tblStyleColBandSize w:val="1"/>
      <w:tblInd w:w="0" w:type="dxa"/>
      <w:tblBorders>
        <w:top w:val="single" w:sz="8" w:space="0" w:color="9E90D6"/>
        <w:left w:val="single" w:sz="8" w:space="0" w:color="9E90D6"/>
        <w:bottom w:val="single" w:sz="8" w:space="0" w:color="9E90D6"/>
        <w:right w:val="single" w:sz="8" w:space="0" w:color="9E90D6"/>
        <w:insideH w:val="single" w:sz="8" w:space="0" w:color="9E90D6"/>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E90D6"/>
          <w:left w:val="single" w:sz="8" w:space="0" w:color="9E90D6"/>
          <w:bottom w:val="single" w:sz="8" w:space="0" w:color="9E90D6"/>
          <w:right w:val="single" w:sz="8" w:space="0" w:color="9E90D6"/>
          <w:insideH w:val="nil"/>
          <w:insideV w:val="nil"/>
        </w:tcBorders>
        <w:shd w:val="clear" w:color="auto" w:fill="7E6BC9"/>
      </w:tcPr>
    </w:tblStylePr>
    <w:tblStylePr w:type="lastRow">
      <w:pPr>
        <w:spacing w:before="0" w:after="0" w:line="240" w:lineRule="auto"/>
      </w:pPr>
      <w:rPr>
        <w:b/>
        <w:bCs/>
      </w:rPr>
      <w:tblPr/>
      <w:tcPr>
        <w:tcBorders>
          <w:top w:val="double" w:sz="6" w:space="0" w:color="9E90D6"/>
          <w:left w:val="single" w:sz="8" w:space="0" w:color="9E90D6"/>
          <w:bottom w:val="single" w:sz="8" w:space="0" w:color="9E90D6"/>
          <w:right w:val="single" w:sz="8" w:space="0" w:color="9E90D6"/>
          <w:insideH w:val="nil"/>
          <w:insideV w:val="nil"/>
        </w:tcBorders>
      </w:tcPr>
    </w:tblStylePr>
    <w:tblStylePr w:type="firstCol">
      <w:rPr>
        <w:b/>
        <w:bCs/>
      </w:rPr>
    </w:tblStylePr>
    <w:tblStylePr w:type="lastCol">
      <w:rPr>
        <w:b/>
        <w:bCs/>
      </w:rPr>
    </w:tblStylePr>
    <w:tblStylePr w:type="band1Vert">
      <w:tblPr/>
      <w:tcPr>
        <w:shd w:val="clear" w:color="auto" w:fill="DFDAF1"/>
      </w:tcPr>
    </w:tblStylePr>
    <w:tblStylePr w:type="band1Horz">
      <w:tblPr/>
      <w:tcPr>
        <w:tcBorders>
          <w:insideH w:val="nil"/>
          <w:insideV w:val="nil"/>
        </w:tcBorders>
        <w:shd w:val="clear" w:color="auto" w:fill="DFDAF1"/>
      </w:tcPr>
    </w:tblStylePr>
    <w:tblStylePr w:type="band2Horz">
      <w:tblPr/>
      <w:tcPr>
        <w:tcBorders>
          <w:insideH w:val="nil"/>
          <w:insideV w:val="nil"/>
        </w:tcBorders>
      </w:tcPr>
    </w:tblStylePr>
  </w:style>
  <w:style w:type="table" w:customStyle="1" w:styleId="LightShading-Accent51">
    <w:name w:val="Light Shading - Accent 51"/>
    <w:basedOn w:val="TableNormal"/>
    <w:next w:val="LightShading-Accent5"/>
    <w:uiPriority w:val="60"/>
    <w:rsid w:val="000A6EA6"/>
    <w:pPr>
      <w:spacing w:after="0" w:line="240" w:lineRule="auto"/>
    </w:pPr>
    <w:rPr>
      <w:rFonts w:ascii="Georgia" w:eastAsia="Georgia" w:hAnsi="Georgia" w:cs="Arial"/>
      <w:color w:val="533DA8"/>
    </w:rPr>
    <w:tblPr>
      <w:tblStyleRowBandSize w:val="1"/>
      <w:tblStyleColBandSize w:val="1"/>
      <w:tblInd w:w="0" w:type="dxa"/>
      <w:tblBorders>
        <w:top w:val="single" w:sz="8" w:space="0" w:color="7E6BC9"/>
        <w:bottom w:val="single" w:sz="8" w:space="0" w:color="7E6BC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E6BC9"/>
          <w:left w:val="nil"/>
          <w:bottom w:val="single" w:sz="8" w:space="0" w:color="7E6BC9"/>
          <w:right w:val="nil"/>
          <w:insideH w:val="nil"/>
          <w:insideV w:val="nil"/>
        </w:tcBorders>
      </w:tcPr>
    </w:tblStylePr>
    <w:tblStylePr w:type="lastRow">
      <w:pPr>
        <w:spacing w:before="0" w:after="0" w:line="240" w:lineRule="auto"/>
      </w:pPr>
      <w:rPr>
        <w:b/>
        <w:bCs/>
      </w:rPr>
      <w:tblPr/>
      <w:tcPr>
        <w:tcBorders>
          <w:top w:val="single" w:sz="8" w:space="0" w:color="7E6BC9"/>
          <w:left w:val="nil"/>
          <w:bottom w:val="single" w:sz="8" w:space="0" w:color="7E6BC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AF1"/>
      </w:tcPr>
    </w:tblStylePr>
    <w:tblStylePr w:type="band1Horz">
      <w:tblPr/>
      <w:tcPr>
        <w:tcBorders>
          <w:left w:val="nil"/>
          <w:right w:val="nil"/>
          <w:insideH w:val="nil"/>
          <w:insideV w:val="nil"/>
        </w:tcBorders>
        <w:shd w:val="clear" w:color="auto" w:fill="DFDAF1"/>
      </w:tcPr>
    </w:tblStylePr>
  </w:style>
  <w:style w:type="table" w:customStyle="1" w:styleId="-1110">
    <w:name w:val="تظليل فاتح - تمييز 111"/>
    <w:basedOn w:val="TableNormal"/>
    <w:uiPriority w:val="60"/>
    <w:rsid w:val="000A6EA6"/>
    <w:pPr>
      <w:spacing w:after="0" w:line="240" w:lineRule="auto"/>
    </w:pPr>
    <w:rPr>
      <w:rFonts w:ascii="Georgia" w:eastAsia="Georgia" w:hAnsi="Georgia" w:cs="Arial"/>
      <w:color w:val="AE9638"/>
    </w:rPr>
    <w:tblPr>
      <w:tblStyleRowBandSize w:val="1"/>
      <w:tblStyleColBandSize w:val="1"/>
      <w:tblInd w:w="0" w:type="dxa"/>
      <w:tblBorders>
        <w:top w:val="single" w:sz="8" w:space="0" w:color="CEB966"/>
        <w:bottom w:val="single" w:sz="8" w:space="0" w:color="CEB96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la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DD9"/>
      </w:tcPr>
    </w:tblStylePr>
    <w:tblStylePr w:type="band1Horz">
      <w:tblPr/>
      <w:tcPr>
        <w:tcBorders>
          <w:left w:val="nil"/>
          <w:right w:val="nil"/>
          <w:insideH w:val="nil"/>
          <w:insideV w:val="nil"/>
        </w:tcBorders>
        <w:shd w:val="clear" w:color="auto" w:fill="F3EDD9"/>
      </w:tcPr>
    </w:tblStylePr>
  </w:style>
  <w:style w:type="table" w:customStyle="1" w:styleId="LightList-Accent111">
    <w:name w:val="Light List - Accent 111"/>
    <w:basedOn w:val="TableNormal"/>
    <w:uiPriority w:val="61"/>
    <w:rsid w:val="000A6EA6"/>
    <w:pPr>
      <w:spacing w:after="0" w:line="240" w:lineRule="auto"/>
    </w:pPr>
    <w:rPr>
      <w:rFonts w:ascii="Georgia" w:eastAsia="Georgia" w:hAnsi="Georgia" w:cs="Arial"/>
    </w:rPr>
    <w:tblPr>
      <w:tblStyleRowBandSize w:val="1"/>
      <w:tblStyleColBandSize w:val="1"/>
      <w:tblInd w:w="0" w:type="dxa"/>
      <w:tblBorders>
        <w:top w:val="single" w:sz="8" w:space="0" w:color="CEB966"/>
        <w:left w:val="single" w:sz="8" w:space="0" w:color="CEB966"/>
        <w:bottom w:val="single" w:sz="8" w:space="0" w:color="CEB966"/>
        <w:right w:val="single" w:sz="8" w:space="0" w:color="CEB96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EB966"/>
      </w:tcPr>
    </w:tblStylePr>
    <w:tblStylePr w:type="lastRow">
      <w:pPr>
        <w:spacing w:before="0" w:after="0" w:line="240" w:lineRule="auto"/>
      </w:pPr>
      <w:rPr>
        <w:b/>
        <w:bCs/>
      </w:rPr>
      <w:tblPr/>
      <w:tcPr>
        <w:tcBorders>
          <w:top w:val="double" w:sz="6" w:space="0" w:color="CEB966"/>
          <w:left w:val="single" w:sz="8" w:space="0" w:color="CEB966"/>
          <w:bottom w:val="single" w:sz="8" w:space="0" w:color="CEB966"/>
          <w:right w:val="single" w:sz="8" w:space="0" w:color="CEB966"/>
        </w:tcBorders>
      </w:tcPr>
    </w:tblStylePr>
    <w:tblStylePr w:type="firstCol">
      <w:rPr>
        <w:b/>
        <w:bCs/>
      </w:rPr>
    </w:tblStylePr>
    <w:tblStylePr w:type="lastCol">
      <w:rPr>
        <w:b/>
        <w:bCs/>
      </w:rPr>
    </w:tblStylePr>
    <w:tblStylePr w:type="band1Vert">
      <w:tblPr/>
      <w:tcPr>
        <w:tcBorders>
          <w:top w:val="single" w:sz="8" w:space="0" w:color="CEB966"/>
          <w:left w:val="single" w:sz="8" w:space="0" w:color="CEB966"/>
          <w:bottom w:val="single" w:sz="8" w:space="0" w:color="CEB966"/>
          <w:right w:val="single" w:sz="8" w:space="0" w:color="CEB966"/>
        </w:tcBorders>
      </w:tcPr>
    </w:tblStylePr>
    <w:tblStylePr w:type="band1Horz">
      <w:tblPr/>
      <w:tcPr>
        <w:tcBorders>
          <w:top w:val="single" w:sz="8" w:space="0" w:color="CEB966"/>
          <w:left w:val="single" w:sz="8" w:space="0" w:color="CEB966"/>
          <w:bottom w:val="single" w:sz="8" w:space="0" w:color="CEB966"/>
          <w:right w:val="single" w:sz="8" w:space="0" w:color="CEB966"/>
        </w:tcBorders>
      </w:tcPr>
    </w:tblStylePr>
  </w:style>
  <w:style w:type="table" w:customStyle="1" w:styleId="LightGrid-Accent61">
    <w:name w:val="Light Grid - Accent 61"/>
    <w:basedOn w:val="TableNormal"/>
    <w:next w:val="LightGrid-Accent6"/>
    <w:uiPriority w:val="62"/>
    <w:rsid w:val="000A6EA6"/>
    <w:pPr>
      <w:spacing w:after="0" w:line="240" w:lineRule="auto"/>
    </w:pPr>
    <w:rPr>
      <w:rFonts w:ascii="Georgia" w:eastAsia="Georgia" w:hAnsi="Georgia" w:cs="Arial"/>
    </w:rPr>
    <w:tblPr>
      <w:tblStyleRowBandSize w:val="1"/>
      <w:tblStyleColBandSize w:val="1"/>
      <w:tblInd w:w="0" w:type="dxa"/>
      <w:tblBorders>
        <w:top w:val="single" w:sz="8" w:space="0" w:color="A379BB"/>
        <w:left w:val="single" w:sz="8" w:space="0" w:color="A379BB"/>
        <w:bottom w:val="single" w:sz="8" w:space="0" w:color="A379BB"/>
        <w:right w:val="single" w:sz="8" w:space="0" w:color="A379BB"/>
        <w:insideH w:val="single" w:sz="8" w:space="0" w:color="A379BB"/>
        <w:insideV w:val="single" w:sz="8" w:space="0" w:color="A379BB"/>
      </w:tblBorders>
      <w:tblCellMar>
        <w:top w:w="0" w:type="dxa"/>
        <w:left w:w="108" w:type="dxa"/>
        <w:bottom w:w="0" w:type="dxa"/>
        <w:right w:w="108" w:type="dxa"/>
      </w:tblCellMar>
    </w:tblPr>
    <w:tblStylePr w:type="firstRow">
      <w:pPr>
        <w:spacing w:before="0" w:after="0" w:line="240" w:lineRule="auto"/>
      </w:pPr>
      <w:rPr>
        <w:rFonts w:ascii="Trebuchet MS" w:eastAsia="Times New Roman" w:hAnsi="Trebuchet MS" w:cs="Tahoma"/>
        <w:b/>
        <w:bCs/>
      </w:rPr>
      <w:tblPr/>
      <w:tcPr>
        <w:tcBorders>
          <w:top w:val="single" w:sz="8" w:space="0" w:color="A379BB"/>
          <w:left w:val="single" w:sz="8" w:space="0" w:color="A379BB"/>
          <w:bottom w:val="single" w:sz="18" w:space="0" w:color="A379BB"/>
          <w:right w:val="single" w:sz="8" w:space="0" w:color="A379BB"/>
          <w:insideH w:val="nil"/>
          <w:insideV w:val="single" w:sz="8" w:space="0" w:color="A379BB"/>
        </w:tcBorders>
      </w:tcPr>
    </w:tblStylePr>
    <w:tblStylePr w:type="lastRow">
      <w:pPr>
        <w:spacing w:before="0" w:after="0" w:line="240" w:lineRule="auto"/>
      </w:pPr>
      <w:rPr>
        <w:rFonts w:ascii="Trebuchet MS" w:eastAsia="Times New Roman" w:hAnsi="Trebuchet MS" w:cs="Tahoma"/>
        <w:b/>
        <w:bCs/>
      </w:rPr>
      <w:tblPr/>
      <w:tcPr>
        <w:tcBorders>
          <w:top w:val="double" w:sz="6" w:space="0" w:color="A379BB"/>
          <w:left w:val="single" w:sz="8" w:space="0" w:color="A379BB"/>
          <w:bottom w:val="single" w:sz="8" w:space="0" w:color="A379BB"/>
          <w:right w:val="single" w:sz="8" w:space="0" w:color="A379BB"/>
          <w:insideH w:val="nil"/>
          <w:insideV w:val="single" w:sz="8" w:space="0" w:color="A379BB"/>
        </w:tcBorders>
      </w:tcPr>
    </w:tblStylePr>
    <w:tblStylePr w:type="firstCol">
      <w:rPr>
        <w:rFonts w:ascii="Trebuchet MS" w:eastAsia="Times New Roman" w:hAnsi="Trebuchet MS" w:cs="Tahoma"/>
        <w:b/>
        <w:bCs/>
      </w:rPr>
    </w:tblStylePr>
    <w:tblStylePr w:type="lastCol">
      <w:rPr>
        <w:rFonts w:ascii="Trebuchet MS" w:eastAsia="Times New Roman" w:hAnsi="Trebuchet MS" w:cs="Tahoma"/>
        <w:b/>
        <w:bCs/>
      </w:rPr>
      <w:tblPr/>
      <w:tcPr>
        <w:tcBorders>
          <w:top w:val="single" w:sz="8" w:space="0" w:color="A379BB"/>
          <w:left w:val="single" w:sz="8" w:space="0" w:color="A379BB"/>
          <w:bottom w:val="single" w:sz="8" w:space="0" w:color="A379BB"/>
          <w:right w:val="single" w:sz="8" w:space="0" w:color="A379BB"/>
        </w:tcBorders>
      </w:tcPr>
    </w:tblStylePr>
    <w:tblStylePr w:type="band1Vert">
      <w:tblPr/>
      <w:tcPr>
        <w:tcBorders>
          <w:top w:val="single" w:sz="8" w:space="0" w:color="A379BB"/>
          <w:left w:val="single" w:sz="8" w:space="0" w:color="A379BB"/>
          <w:bottom w:val="single" w:sz="8" w:space="0" w:color="A379BB"/>
          <w:right w:val="single" w:sz="8" w:space="0" w:color="A379BB"/>
        </w:tcBorders>
        <w:shd w:val="clear" w:color="auto" w:fill="E8DDEE"/>
      </w:tcPr>
    </w:tblStylePr>
    <w:tblStylePr w:type="band1Horz">
      <w:tblPr/>
      <w:tcPr>
        <w:tcBorders>
          <w:top w:val="single" w:sz="8" w:space="0" w:color="A379BB"/>
          <w:left w:val="single" w:sz="8" w:space="0" w:color="A379BB"/>
          <w:bottom w:val="single" w:sz="8" w:space="0" w:color="A379BB"/>
          <w:right w:val="single" w:sz="8" w:space="0" w:color="A379BB"/>
          <w:insideV w:val="single" w:sz="8" w:space="0" w:color="A379BB"/>
        </w:tcBorders>
        <w:shd w:val="clear" w:color="auto" w:fill="E8DDEE"/>
      </w:tcPr>
    </w:tblStylePr>
    <w:tblStylePr w:type="band2Horz">
      <w:tblPr/>
      <w:tcPr>
        <w:tcBorders>
          <w:top w:val="single" w:sz="8" w:space="0" w:color="A379BB"/>
          <w:left w:val="single" w:sz="8" w:space="0" w:color="A379BB"/>
          <w:bottom w:val="single" w:sz="8" w:space="0" w:color="A379BB"/>
          <w:right w:val="single" w:sz="8" w:space="0" w:color="A379BB"/>
          <w:insideV w:val="single" w:sz="8" w:space="0" w:color="A379BB"/>
        </w:tcBorders>
      </w:tcPr>
    </w:tblStylePr>
  </w:style>
  <w:style w:type="table" w:customStyle="1" w:styleId="LightShading-Accent111">
    <w:name w:val="Light Shading - Accent 111"/>
    <w:basedOn w:val="TableNormal"/>
    <w:uiPriority w:val="60"/>
    <w:rsid w:val="000A6EA6"/>
    <w:pPr>
      <w:spacing w:after="0" w:line="240" w:lineRule="auto"/>
    </w:pPr>
    <w:rPr>
      <w:rFonts w:ascii="Georgia" w:eastAsia="Georgia" w:hAnsi="Georgia" w:cs="Arial"/>
      <w:color w:val="AE9638"/>
    </w:rPr>
    <w:tblPr>
      <w:tblStyleRowBandSize w:val="1"/>
      <w:tblStyleColBandSize w:val="1"/>
      <w:tblInd w:w="0" w:type="dxa"/>
      <w:tblBorders>
        <w:top w:val="single" w:sz="8" w:space="0" w:color="CEB966"/>
        <w:bottom w:val="single" w:sz="8" w:space="0" w:color="CEB96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la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DD9"/>
      </w:tcPr>
    </w:tblStylePr>
    <w:tblStylePr w:type="band1Horz">
      <w:tblPr/>
      <w:tcPr>
        <w:tcBorders>
          <w:left w:val="nil"/>
          <w:right w:val="nil"/>
          <w:insideH w:val="nil"/>
          <w:insideV w:val="nil"/>
        </w:tcBorders>
        <w:shd w:val="clear" w:color="auto" w:fill="F3EDD9"/>
      </w:tcPr>
    </w:tblStylePr>
  </w:style>
  <w:style w:type="table" w:customStyle="1" w:styleId="LightList-Accent41">
    <w:name w:val="Light List - Accent 41"/>
    <w:basedOn w:val="TableNormal"/>
    <w:next w:val="LightList-Accent4"/>
    <w:uiPriority w:val="61"/>
    <w:rsid w:val="000A6EA6"/>
    <w:pPr>
      <w:spacing w:after="0" w:line="240" w:lineRule="auto"/>
    </w:pPr>
    <w:rPr>
      <w:rFonts w:ascii="Georgia" w:eastAsia="Georgia" w:hAnsi="Georgia" w:cs="Arial"/>
    </w:rPr>
    <w:tblPr>
      <w:tblStyleRowBandSize w:val="1"/>
      <w:tblStyleColBandSize w:val="1"/>
      <w:tblInd w:w="0" w:type="dxa"/>
      <w:tblBorders>
        <w:top w:val="single" w:sz="8" w:space="0" w:color="6585CF"/>
        <w:left w:val="single" w:sz="8" w:space="0" w:color="6585CF"/>
        <w:bottom w:val="single" w:sz="8" w:space="0" w:color="6585CF"/>
        <w:right w:val="single" w:sz="8" w:space="0" w:color="6585CF"/>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6585CF"/>
      </w:tcPr>
    </w:tblStylePr>
    <w:tblStylePr w:type="lastRow">
      <w:pPr>
        <w:spacing w:before="0" w:after="0" w:line="240" w:lineRule="auto"/>
      </w:pPr>
      <w:rPr>
        <w:b/>
        <w:bCs/>
      </w:rPr>
      <w:tblPr/>
      <w:tcPr>
        <w:tcBorders>
          <w:top w:val="double" w:sz="6" w:space="0" w:color="6585CF"/>
          <w:left w:val="single" w:sz="8" w:space="0" w:color="6585CF"/>
          <w:bottom w:val="single" w:sz="8" w:space="0" w:color="6585CF"/>
          <w:right w:val="single" w:sz="8" w:space="0" w:color="6585CF"/>
        </w:tcBorders>
      </w:tcPr>
    </w:tblStylePr>
    <w:tblStylePr w:type="firstCol">
      <w:rPr>
        <w:b/>
        <w:bCs/>
      </w:rPr>
    </w:tblStylePr>
    <w:tblStylePr w:type="lastCol">
      <w:rPr>
        <w:b/>
        <w:bCs/>
      </w:rPr>
    </w:tblStylePr>
    <w:tblStylePr w:type="band1Vert">
      <w:tblPr/>
      <w:tcPr>
        <w:tcBorders>
          <w:top w:val="single" w:sz="8" w:space="0" w:color="6585CF"/>
          <w:left w:val="single" w:sz="8" w:space="0" w:color="6585CF"/>
          <w:bottom w:val="single" w:sz="8" w:space="0" w:color="6585CF"/>
          <w:right w:val="single" w:sz="8" w:space="0" w:color="6585CF"/>
        </w:tcBorders>
      </w:tcPr>
    </w:tblStylePr>
    <w:tblStylePr w:type="band1Horz">
      <w:tblPr/>
      <w:tcPr>
        <w:tcBorders>
          <w:top w:val="single" w:sz="8" w:space="0" w:color="6585CF"/>
          <w:left w:val="single" w:sz="8" w:space="0" w:color="6585CF"/>
          <w:bottom w:val="single" w:sz="8" w:space="0" w:color="6585CF"/>
          <w:right w:val="single" w:sz="8" w:space="0" w:color="6585CF"/>
        </w:tcBorders>
      </w:tcPr>
    </w:tblStylePr>
  </w:style>
  <w:style w:type="table" w:customStyle="1" w:styleId="LightGrid-Accent32">
    <w:name w:val="Light Grid - Accent 32"/>
    <w:basedOn w:val="TableNormal"/>
    <w:next w:val="LightGrid-Accent3"/>
    <w:uiPriority w:val="62"/>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42">
    <w:name w:val="Medium Grid 1 - Accent 42"/>
    <w:basedOn w:val="TableNormal"/>
    <w:next w:val="MediumGrid1-Accent4"/>
    <w:uiPriority w:val="67"/>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2">
    <w:name w:val="Medium Grid 1 - Accent 32"/>
    <w:basedOn w:val="TableNormal"/>
    <w:next w:val="MediumGrid1-Accent3"/>
    <w:uiPriority w:val="67"/>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List-Accent32">
    <w:name w:val="Light List - Accent 32"/>
    <w:basedOn w:val="TableNormal"/>
    <w:next w:val="LightList-Accent3"/>
    <w:uiPriority w:val="61"/>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32">
    <w:name w:val="Light Shading - Accent 32"/>
    <w:basedOn w:val="TableNormal"/>
    <w:next w:val="LightShading-Accent3"/>
    <w:uiPriority w:val="60"/>
    <w:unhideWhenUsed/>
    <w:rsid w:val="000A6EA6"/>
    <w:pPr>
      <w:spacing w:after="0" w:line="240" w:lineRule="auto"/>
    </w:pPr>
    <w:rPr>
      <w:rFonts w:ascii="Calibri" w:eastAsia="Calibri" w:hAnsi="Calibri" w:cs="Arial"/>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53">
    <w:name w:val="Medium Shading 1 - Accent 53"/>
    <w:basedOn w:val="TableNormal"/>
    <w:next w:val="MediumShading1-Accent5"/>
    <w:uiPriority w:val="63"/>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LightShading-Accent52">
    <w:name w:val="Light Shading - Accent 52"/>
    <w:basedOn w:val="TableNormal"/>
    <w:next w:val="LightShading-Accent5"/>
    <w:uiPriority w:val="60"/>
    <w:unhideWhenUsed/>
    <w:rsid w:val="000A6EA6"/>
    <w:pPr>
      <w:spacing w:after="0" w:line="240" w:lineRule="auto"/>
    </w:pPr>
    <w:rPr>
      <w:rFonts w:ascii="Calibri" w:eastAsia="Calibri" w:hAnsi="Calibri" w:cs="Arial"/>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Grid-Accent62">
    <w:name w:val="Light Grid - Accent 62"/>
    <w:basedOn w:val="TableNormal"/>
    <w:next w:val="LightGrid-Accent6"/>
    <w:uiPriority w:val="62"/>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Accent42">
    <w:name w:val="Light List - Accent 42"/>
    <w:basedOn w:val="TableNormal"/>
    <w:next w:val="LightList-Accent4"/>
    <w:uiPriority w:val="61"/>
    <w:unhideWhenUsed/>
    <w:rsid w:val="000A6EA6"/>
    <w:pPr>
      <w:spacing w:after="0" w:line="240" w:lineRule="auto"/>
    </w:pPr>
    <w:rPr>
      <w:rFonts w:ascii="Calibri" w:eastAsia="Calibri" w:hAnsi="Calibri" w:cs="Arial"/>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watch-title">
    <w:name w:val="watch-title"/>
    <w:basedOn w:val="DefaultParagraphFont"/>
    <w:rsid w:val="000A6EA6"/>
  </w:style>
  <w:style w:type="paragraph" w:customStyle="1" w:styleId="m-2600827235882314971ydp3e8a201bydpf284f3f2msonormal">
    <w:name w:val="m_-2600827235882314971ydp3e8a201bydpf284f3f2msonormal"/>
    <w:basedOn w:val="Normal"/>
    <w:rsid w:val="000A6EA6"/>
    <w:pPr>
      <w:spacing w:before="100" w:beforeAutospacing="1" w:after="100" w:afterAutospacing="1" w:line="240" w:lineRule="auto"/>
    </w:pPr>
    <w:rPr>
      <w:rFonts w:ascii="Times New Roman" w:eastAsia="Times New Roman" w:hAnsi="Times New Roman" w:cs="Times New Roman"/>
      <w:sz w:val="24"/>
      <w:szCs w:val="24"/>
    </w:rPr>
  </w:style>
  <w:style w:type="table" w:styleId="ColorfulGrid-Accent3">
    <w:name w:val="Colorful Grid Accent 3"/>
    <w:basedOn w:val="TableNormal"/>
    <w:uiPriority w:val="73"/>
    <w:rsid w:val="000A6EA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List-Accent4">
    <w:name w:val="Colorful List Accent 4"/>
    <w:basedOn w:val="TableNormal"/>
    <w:uiPriority w:val="72"/>
    <w:rsid w:val="000A6EA6"/>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s>
</file>

<file path=word/webSettings.xml><?xml version="1.0" encoding="utf-8"?>
<w:webSettings xmlns:r="http://schemas.openxmlformats.org/officeDocument/2006/relationships" xmlns:w="http://schemas.openxmlformats.org/wordprocessingml/2006/main">
  <w:divs>
    <w:div w:id="516238479">
      <w:bodyDiv w:val="1"/>
      <w:marLeft w:val="0"/>
      <w:marRight w:val="0"/>
      <w:marTop w:val="0"/>
      <w:marBottom w:val="0"/>
      <w:divBdr>
        <w:top w:val="none" w:sz="0" w:space="0" w:color="auto"/>
        <w:left w:val="none" w:sz="0" w:space="0" w:color="auto"/>
        <w:bottom w:val="none" w:sz="0" w:space="0" w:color="auto"/>
        <w:right w:val="none" w:sz="0" w:space="0" w:color="auto"/>
      </w:divBdr>
    </w:div>
    <w:div w:id="547647595">
      <w:bodyDiv w:val="1"/>
      <w:marLeft w:val="0"/>
      <w:marRight w:val="0"/>
      <w:marTop w:val="0"/>
      <w:marBottom w:val="0"/>
      <w:divBdr>
        <w:top w:val="none" w:sz="0" w:space="0" w:color="auto"/>
        <w:left w:val="none" w:sz="0" w:space="0" w:color="auto"/>
        <w:bottom w:val="none" w:sz="0" w:space="0" w:color="auto"/>
        <w:right w:val="none" w:sz="0" w:space="0" w:color="auto"/>
      </w:divBdr>
    </w:div>
    <w:div w:id="1347444732">
      <w:bodyDiv w:val="1"/>
      <w:marLeft w:val="0"/>
      <w:marRight w:val="0"/>
      <w:marTop w:val="0"/>
      <w:marBottom w:val="0"/>
      <w:divBdr>
        <w:top w:val="none" w:sz="0" w:space="0" w:color="auto"/>
        <w:left w:val="none" w:sz="0" w:space="0" w:color="auto"/>
        <w:bottom w:val="none" w:sz="0" w:space="0" w:color="auto"/>
        <w:right w:val="none" w:sz="0" w:space="0" w:color="auto"/>
      </w:divBdr>
    </w:div>
    <w:div w:id="1390035425">
      <w:bodyDiv w:val="1"/>
      <w:marLeft w:val="0"/>
      <w:marRight w:val="0"/>
      <w:marTop w:val="0"/>
      <w:marBottom w:val="0"/>
      <w:divBdr>
        <w:top w:val="none" w:sz="0" w:space="0" w:color="auto"/>
        <w:left w:val="none" w:sz="0" w:space="0" w:color="auto"/>
        <w:bottom w:val="none" w:sz="0" w:space="0" w:color="auto"/>
        <w:right w:val="none" w:sz="0" w:space="0" w:color="auto"/>
      </w:divBdr>
    </w:div>
    <w:div w:id="1438865426">
      <w:bodyDiv w:val="1"/>
      <w:marLeft w:val="0"/>
      <w:marRight w:val="0"/>
      <w:marTop w:val="0"/>
      <w:marBottom w:val="0"/>
      <w:divBdr>
        <w:top w:val="none" w:sz="0" w:space="0" w:color="auto"/>
        <w:left w:val="none" w:sz="0" w:space="0" w:color="auto"/>
        <w:bottom w:val="none" w:sz="0" w:space="0" w:color="auto"/>
        <w:right w:val="none" w:sz="0" w:space="0" w:color="auto"/>
      </w:divBdr>
    </w:div>
    <w:div w:id="1888684460">
      <w:bodyDiv w:val="1"/>
      <w:marLeft w:val="0"/>
      <w:marRight w:val="0"/>
      <w:marTop w:val="0"/>
      <w:marBottom w:val="0"/>
      <w:divBdr>
        <w:top w:val="none" w:sz="0" w:space="0" w:color="auto"/>
        <w:left w:val="none" w:sz="0" w:space="0" w:color="auto"/>
        <w:bottom w:val="none" w:sz="0" w:space="0" w:color="auto"/>
        <w:right w:val="none" w:sz="0" w:space="0" w:color="auto"/>
      </w:divBdr>
    </w:div>
    <w:div w:id="1979259226">
      <w:bodyDiv w:val="1"/>
      <w:marLeft w:val="0"/>
      <w:marRight w:val="0"/>
      <w:marTop w:val="0"/>
      <w:marBottom w:val="0"/>
      <w:divBdr>
        <w:top w:val="none" w:sz="0" w:space="0" w:color="auto"/>
        <w:left w:val="none" w:sz="0" w:space="0" w:color="auto"/>
        <w:bottom w:val="none" w:sz="0" w:space="0" w:color="auto"/>
        <w:right w:val="none" w:sz="0" w:space="0" w:color="auto"/>
      </w:divBdr>
    </w:div>
    <w:div w:id="2041585647">
      <w:bodyDiv w:val="1"/>
      <w:marLeft w:val="0"/>
      <w:marRight w:val="0"/>
      <w:marTop w:val="0"/>
      <w:marBottom w:val="0"/>
      <w:divBdr>
        <w:top w:val="none" w:sz="0" w:space="0" w:color="auto"/>
        <w:left w:val="none" w:sz="0" w:space="0" w:color="auto"/>
        <w:bottom w:val="none" w:sz="0" w:space="0" w:color="auto"/>
        <w:right w:val="none" w:sz="0" w:space="0" w:color="auto"/>
      </w:divBdr>
      <w:divsChild>
        <w:div w:id="1868180263">
          <w:marLeft w:val="0"/>
          <w:marRight w:val="0"/>
          <w:marTop w:val="105"/>
          <w:marBottom w:val="30"/>
          <w:divBdr>
            <w:top w:val="none" w:sz="0" w:space="0" w:color="auto"/>
            <w:left w:val="none" w:sz="0" w:space="0" w:color="auto"/>
            <w:bottom w:val="none" w:sz="0" w:space="0" w:color="auto"/>
            <w:right w:val="none" w:sz="0" w:space="0" w:color="auto"/>
          </w:divBdr>
          <w:divsChild>
            <w:div w:id="1043597736">
              <w:marLeft w:val="0"/>
              <w:marRight w:val="0"/>
              <w:marTop w:val="0"/>
              <w:marBottom w:val="0"/>
              <w:divBdr>
                <w:top w:val="none" w:sz="0" w:space="0" w:color="auto"/>
                <w:left w:val="none" w:sz="0" w:space="0" w:color="auto"/>
                <w:bottom w:val="none" w:sz="0" w:space="0" w:color="auto"/>
                <w:right w:val="none" w:sz="0" w:space="0" w:color="auto"/>
              </w:divBdr>
              <w:divsChild>
                <w:div w:id="68367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277439">
          <w:marLeft w:val="0"/>
          <w:marRight w:val="0"/>
          <w:marTop w:val="0"/>
          <w:marBottom w:val="0"/>
          <w:divBdr>
            <w:top w:val="none" w:sz="0" w:space="0" w:color="auto"/>
            <w:left w:val="none" w:sz="0" w:space="0" w:color="auto"/>
            <w:bottom w:val="none" w:sz="0" w:space="0" w:color="auto"/>
            <w:right w:val="none" w:sz="0" w:space="0" w:color="auto"/>
          </w:divBdr>
          <w:divsChild>
            <w:div w:id="1043554194">
              <w:marLeft w:val="0"/>
              <w:marRight w:val="0"/>
              <w:marTop w:val="0"/>
              <w:marBottom w:val="0"/>
              <w:divBdr>
                <w:top w:val="none" w:sz="0" w:space="0" w:color="auto"/>
                <w:left w:val="none" w:sz="0" w:space="0" w:color="auto"/>
                <w:bottom w:val="none" w:sz="0" w:space="0" w:color="auto"/>
                <w:right w:val="none" w:sz="0" w:space="0" w:color="auto"/>
              </w:divBdr>
              <w:divsChild>
                <w:div w:id="2085568928">
                  <w:marLeft w:val="60"/>
                  <w:marRight w:val="0"/>
                  <w:marTop w:val="0"/>
                  <w:marBottom w:val="0"/>
                  <w:divBdr>
                    <w:top w:val="none" w:sz="0" w:space="0" w:color="auto"/>
                    <w:left w:val="none" w:sz="0" w:space="0" w:color="auto"/>
                    <w:bottom w:val="none" w:sz="0" w:space="0" w:color="auto"/>
                    <w:right w:val="none" w:sz="0" w:space="0" w:color="auto"/>
                  </w:divBdr>
                  <w:divsChild>
                    <w:div w:id="223175482">
                      <w:marLeft w:val="0"/>
                      <w:marRight w:val="0"/>
                      <w:marTop w:val="0"/>
                      <w:marBottom w:val="120"/>
                      <w:divBdr>
                        <w:top w:val="single" w:sz="6" w:space="0" w:color="C0C0C0"/>
                        <w:left w:val="single" w:sz="6" w:space="0" w:color="D9D9D9"/>
                        <w:bottom w:val="single" w:sz="6" w:space="0" w:color="D9D9D9"/>
                        <w:right w:val="single" w:sz="6" w:space="0" w:color="D9D9D9"/>
                      </w:divBdr>
                      <w:divsChild>
                        <w:div w:id="154734214">
                          <w:marLeft w:val="0"/>
                          <w:marRight w:val="0"/>
                          <w:marTop w:val="0"/>
                          <w:marBottom w:val="0"/>
                          <w:divBdr>
                            <w:top w:val="none" w:sz="0" w:space="0" w:color="auto"/>
                            <w:left w:val="none" w:sz="0" w:space="0" w:color="auto"/>
                            <w:bottom w:val="none" w:sz="0" w:space="0" w:color="auto"/>
                            <w:right w:val="none" w:sz="0" w:space="0" w:color="auto"/>
                          </w:divBdr>
                        </w:div>
                        <w:div w:id="1151172434">
                          <w:marLeft w:val="0"/>
                          <w:marRight w:val="0"/>
                          <w:marTop w:val="0"/>
                          <w:marBottom w:val="0"/>
                          <w:divBdr>
                            <w:top w:val="none" w:sz="0" w:space="0" w:color="auto"/>
                            <w:left w:val="none" w:sz="0" w:space="0" w:color="auto"/>
                            <w:bottom w:val="none" w:sz="0" w:space="0" w:color="auto"/>
                            <w:right w:val="none" w:sz="0" w:space="0" w:color="auto"/>
                          </w:divBdr>
                        </w:div>
                      </w:divsChild>
                    </w:div>
                    <w:div w:id="1085953350">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 w:id="1285309567">
              <w:marLeft w:val="0"/>
              <w:marRight w:val="0"/>
              <w:marTop w:val="0"/>
              <w:marBottom w:val="0"/>
              <w:divBdr>
                <w:top w:val="none" w:sz="0" w:space="0" w:color="auto"/>
                <w:left w:val="none" w:sz="0" w:space="0" w:color="auto"/>
                <w:bottom w:val="none" w:sz="0" w:space="0" w:color="auto"/>
                <w:right w:val="none" w:sz="0" w:space="0" w:color="auto"/>
              </w:divBdr>
              <w:divsChild>
                <w:div w:id="11617230">
                  <w:marLeft w:val="0"/>
                  <w:marRight w:val="60"/>
                  <w:marTop w:val="0"/>
                  <w:marBottom w:val="0"/>
                  <w:divBdr>
                    <w:top w:val="none" w:sz="0" w:space="0" w:color="auto"/>
                    <w:left w:val="none" w:sz="0" w:space="0" w:color="auto"/>
                    <w:bottom w:val="none" w:sz="0" w:space="0" w:color="auto"/>
                    <w:right w:val="none" w:sz="0" w:space="0" w:color="auto"/>
                  </w:divBdr>
                  <w:divsChild>
                    <w:div w:id="36440688">
                      <w:marLeft w:val="0"/>
                      <w:marRight w:val="0"/>
                      <w:marTop w:val="0"/>
                      <w:marBottom w:val="0"/>
                      <w:divBdr>
                        <w:top w:val="none" w:sz="0" w:space="0" w:color="auto"/>
                        <w:left w:val="none" w:sz="0" w:space="0" w:color="auto"/>
                        <w:bottom w:val="none" w:sz="0" w:space="0" w:color="auto"/>
                        <w:right w:val="none" w:sz="0" w:space="0" w:color="auto"/>
                      </w:divBdr>
                      <w:divsChild>
                        <w:div w:id="481044416">
                          <w:marLeft w:val="0"/>
                          <w:marRight w:val="0"/>
                          <w:marTop w:val="0"/>
                          <w:marBottom w:val="120"/>
                          <w:divBdr>
                            <w:top w:val="single" w:sz="6" w:space="0" w:color="F5F5F5"/>
                            <w:left w:val="single" w:sz="6" w:space="0" w:color="F5F5F5"/>
                            <w:bottom w:val="single" w:sz="6" w:space="0" w:color="F5F5F5"/>
                            <w:right w:val="single" w:sz="6" w:space="0" w:color="F5F5F5"/>
                          </w:divBdr>
                          <w:divsChild>
                            <w:div w:id="1268926196">
                              <w:marLeft w:val="0"/>
                              <w:marRight w:val="0"/>
                              <w:marTop w:val="0"/>
                              <w:marBottom w:val="0"/>
                              <w:divBdr>
                                <w:top w:val="none" w:sz="0" w:space="0" w:color="auto"/>
                                <w:left w:val="none" w:sz="0" w:space="0" w:color="auto"/>
                                <w:bottom w:val="none" w:sz="0" w:space="0" w:color="auto"/>
                                <w:right w:val="none" w:sz="0" w:space="0" w:color="auto"/>
                              </w:divBdr>
                              <w:divsChild>
                                <w:div w:id="2022663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7.bin"/><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47.wmf"/><Relationship Id="rId84" Type="http://schemas.openxmlformats.org/officeDocument/2006/relationships/image" Target="media/image60.wmf"/><Relationship Id="rId138" Type="http://schemas.openxmlformats.org/officeDocument/2006/relationships/image" Target="media/image89.png"/><Relationship Id="rId159" Type="http://schemas.openxmlformats.org/officeDocument/2006/relationships/image" Target="media/image100.wmf"/><Relationship Id="rId170" Type="http://schemas.openxmlformats.org/officeDocument/2006/relationships/oleObject" Target="embeddings/oleObject54.bin"/><Relationship Id="rId191" Type="http://schemas.openxmlformats.org/officeDocument/2006/relationships/oleObject" Target="embeddings/oleObject69.bin"/><Relationship Id="rId205" Type="http://schemas.openxmlformats.org/officeDocument/2006/relationships/oleObject" Target="embeddings/oleObject78.bin"/><Relationship Id="rId226" Type="http://schemas.openxmlformats.org/officeDocument/2006/relationships/image" Target="media/image126.wmf"/><Relationship Id="rId247" Type="http://schemas.openxmlformats.org/officeDocument/2006/relationships/oleObject" Target="embeddings/oleObject98.bin"/><Relationship Id="rId107" Type="http://schemas.openxmlformats.org/officeDocument/2006/relationships/oleObject" Target="embeddings/oleObject22.bin"/><Relationship Id="rId268" Type="http://schemas.openxmlformats.org/officeDocument/2006/relationships/oleObject" Target="embeddings/oleObject110.bin"/><Relationship Id="rId289" Type="http://schemas.openxmlformats.org/officeDocument/2006/relationships/image" Target="media/image159.jpeg"/><Relationship Id="rId11" Type="http://schemas.openxmlformats.org/officeDocument/2006/relationships/diagramData" Target="diagrams/data1.xml"/><Relationship Id="rId32" Type="http://schemas.openxmlformats.org/officeDocument/2006/relationships/image" Target="media/image20.png"/><Relationship Id="rId53" Type="http://schemas.openxmlformats.org/officeDocument/2006/relationships/image" Target="media/image39.wmf"/><Relationship Id="rId74" Type="http://schemas.openxmlformats.org/officeDocument/2006/relationships/oleObject" Target="embeddings/oleObject8.bin"/><Relationship Id="rId128" Type="http://schemas.openxmlformats.org/officeDocument/2006/relationships/image" Target="media/image84.wmf"/><Relationship Id="rId149" Type="http://schemas.openxmlformats.org/officeDocument/2006/relationships/image" Target="media/image95.wmf"/><Relationship Id="rId5" Type="http://schemas.openxmlformats.org/officeDocument/2006/relationships/webSettings" Target="webSettings.xml"/><Relationship Id="rId95" Type="http://schemas.openxmlformats.org/officeDocument/2006/relationships/oleObject" Target="embeddings/oleObject18.bin"/><Relationship Id="rId160" Type="http://schemas.openxmlformats.org/officeDocument/2006/relationships/oleObject" Target="embeddings/oleObject48.bin"/><Relationship Id="rId181" Type="http://schemas.openxmlformats.org/officeDocument/2006/relationships/image" Target="media/image107.wmf"/><Relationship Id="rId216" Type="http://schemas.openxmlformats.org/officeDocument/2006/relationships/image" Target="media/image121.png"/><Relationship Id="rId237" Type="http://schemas.openxmlformats.org/officeDocument/2006/relationships/oleObject" Target="embeddings/oleObject93.bin"/><Relationship Id="rId258" Type="http://schemas.openxmlformats.org/officeDocument/2006/relationships/image" Target="media/image142.wmf"/><Relationship Id="rId279" Type="http://schemas.openxmlformats.org/officeDocument/2006/relationships/image" Target="media/image152.wmf"/><Relationship Id="rId22" Type="http://schemas.openxmlformats.org/officeDocument/2006/relationships/image" Target="media/image10.png"/><Relationship Id="rId43" Type="http://schemas.openxmlformats.org/officeDocument/2006/relationships/image" Target="media/image31.jpeg"/><Relationship Id="rId64" Type="http://schemas.openxmlformats.org/officeDocument/2006/relationships/oleObject" Target="embeddings/oleObject5.bin"/><Relationship Id="rId118" Type="http://schemas.openxmlformats.org/officeDocument/2006/relationships/image" Target="media/image79.wmf"/><Relationship Id="rId139" Type="http://schemas.openxmlformats.org/officeDocument/2006/relationships/image" Target="media/image90.wmf"/><Relationship Id="rId290" Type="http://schemas.openxmlformats.org/officeDocument/2006/relationships/fontTable" Target="fontTable.xml"/><Relationship Id="rId85" Type="http://schemas.openxmlformats.org/officeDocument/2006/relationships/oleObject" Target="embeddings/oleObject13.bin"/><Relationship Id="rId150" Type="http://schemas.openxmlformats.org/officeDocument/2006/relationships/oleObject" Target="embeddings/oleObject43.bin"/><Relationship Id="rId171" Type="http://schemas.openxmlformats.org/officeDocument/2006/relationships/image" Target="media/image105.wmf"/><Relationship Id="rId192" Type="http://schemas.openxmlformats.org/officeDocument/2006/relationships/oleObject" Target="embeddings/oleObject70.bin"/><Relationship Id="rId206" Type="http://schemas.openxmlformats.org/officeDocument/2006/relationships/image" Target="media/image116.wmf"/><Relationship Id="rId227" Type="http://schemas.openxmlformats.org/officeDocument/2006/relationships/oleObject" Target="embeddings/oleObject89.bin"/><Relationship Id="rId248" Type="http://schemas.openxmlformats.org/officeDocument/2006/relationships/image" Target="media/image138.wmf"/><Relationship Id="rId269" Type="http://schemas.openxmlformats.org/officeDocument/2006/relationships/image" Target="media/image147.wmf"/><Relationship Id="rId12" Type="http://schemas.openxmlformats.org/officeDocument/2006/relationships/diagramLayout" Target="diagrams/layout1.xml"/><Relationship Id="rId33" Type="http://schemas.openxmlformats.org/officeDocument/2006/relationships/image" Target="media/image21.png"/><Relationship Id="rId108" Type="http://schemas.openxmlformats.org/officeDocument/2006/relationships/image" Target="media/image74.wmf"/><Relationship Id="rId129" Type="http://schemas.openxmlformats.org/officeDocument/2006/relationships/oleObject" Target="embeddings/oleObject33.bin"/><Relationship Id="rId280" Type="http://schemas.openxmlformats.org/officeDocument/2006/relationships/oleObject" Target="embeddings/oleObject116.bin"/><Relationship Id="rId54" Type="http://schemas.openxmlformats.org/officeDocument/2006/relationships/oleObject" Target="embeddings/oleObject3.bin"/><Relationship Id="rId75" Type="http://schemas.openxmlformats.org/officeDocument/2006/relationships/image" Target="media/image55.wmf"/><Relationship Id="rId96" Type="http://schemas.openxmlformats.org/officeDocument/2006/relationships/image" Target="media/image66.png"/><Relationship Id="rId140" Type="http://schemas.openxmlformats.org/officeDocument/2006/relationships/oleObject" Target="embeddings/oleObject38.bin"/><Relationship Id="rId161" Type="http://schemas.openxmlformats.org/officeDocument/2006/relationships/image" Target="media/image101.wmf"/><Relationship Id="rId182" Type="http://schemas.openxmlformats.org/officeDocument/2006/relationships/oleObject" Target="embeddings/oleObject63.bin"/><Relationship Id="rId217" Type="http://schemas.openxmlformats.org/officeDocument/2006/relationships/image" Target="media/image122.wmf"/><Relationship Id="rId6" Type="http://schemas.openxmlformats.org/officeDocument/2006/relationships/footnotes" Target="footnotes.xml"/><Relationship Id="rId238" Type="http://schemas.openxmlformats.org/officeDocument/2006/relationships/image" Target="media/image133.wmf"/><Relationship Id="rId259" Type="http://schemas.openxmlformats.org/officeDocument/2006/relationships/oleObject" Target="embeddings/oleObject105.bin"/><Relationship Id="rId23" Type="http://schemas.openxmlformats.org/officeDocument/2006/relationships/image" Target="media/image11.png"/><Relationship Id="rId119" Type="http://schemas.openxmlformats.org/officeDocument/2006/relationships/oleObject" Target="embeddings/oleObject28.bin"/><Relationship Id="rId270" Type="http://schemas.openxmlformats.org/officeDocument/2006/relationships/oleObject" Target="embeddings/oleObject111.bin"/><Relationship Id="rId291" Type="http://schemas.openxmlformats.org/officeDocument/2006/relationships/theme" Target="theme/theme1.xml"/><Relationship Id="rId44" Type="http://schemas.openxmlformats.org/officeDocument/2006/relationships/image" Target="media/image32.png"/><Relationship Id="rId65" Type="http://schemas.openxmlformats.org/officeDocument/2006/relationships/image" Target="media/image48.wmf"/><Relationship Id="rId86" Type="http://schemas.openxmlformats.org/officeDocument/2006/relationships/image" Target="media/image61.wmf"/><Relationship Id="rId130" Type="http://schemas.openxmlformats.org/officeDocument/2006/relationships/image" Target="media/image85.wmf"/><Relationship Id="rId151" Type="http://schemas.openxmlformats.org/officeDocument/2006/relationships/image" Target="media/image96.wmf"/><Relationship Id="rId172" Type="http://schemas.openxmlformats.org/officeDocument/2006/relationships/oleObject" Target="embeddings/oleObject55.bin"/><Relationship Id="rId193" Type="http://schemas.openxmlformats.org/officeDocument/2006/relationships/oleObject" Target="embeddings/oleObject71.bin"/><Relationship Id="rId207" Type="http://schemas.openxmlformats.org/officeDocument/2006/relationships/oleObject" Target="embeddings/oleObject79.bin"/><Relationship Id="rId228" Type="http://schemas.openxmlformats.org/officeDocument/2006/relationships/image" Target="media/image127.png"/><Relationship Id="rId249" Type="http://schemas.openxmlformats.org/officeDocument/2006/relationships/oleObject" Target="embeddings/oleObject99.bin"/><Relationship Id="rId13" Type="http://schemas.openxmlformats.org/officeDocument/2006/relationships/diagramQuickStyle" Target="diagrams/quickStyle1.xml"/><Relationship Id="rId109" Type="http://schemas.openxmlformats.org/officeDocument/2006/relationships/oleObject" Target="embeddings/oleObject23.bin"/><Relationship Id="rId260" Type="http://schemas.openxmlformats.org/officeDocument/2006/relationships/image" Target="media/image143.wmf"/><Relationship Id="rId281" Type="http://schemas.openxmlformats.org/officeDocument/2006/relationships/image" Target="media/image153.wmf"/><Relationship Id="rId34" Type="http://schemas.openxmlformats.org/officeDocument/2006/relationships/image" Target="media/image22.jpeg"/><Relationship Id="rId50" Type="http://schemas.openxmlformats.org/officeDocument/2006/relationships/oleObject" Target="embeddings/oleObject1.bin"/><Relationship Id="rId55" Type="http://schemas.openxmlformats.org/officeDocument/2006/relationships/image" Target="media/image40.png"/><Relationship Id="rId76" Type="http://schemas.openxmlformats.org/officeDocument/2006/relationships/oleObject" Target="embeddings/oleObject9.bin"/><Relationship Id="rId97" Type="http://schemas.openxmlformats.org/officeDocument/2006/relationships/image" Target="media/image67.png"/><Relationship Id="rId104" Type="http://schemas.openxmlformats.org/officeDocument/2006/relationships/image" Target="media/image72.wmf"/><Relationship Id="rId120" Type="http://schemas.openxmlformats.org/officeDocument/2006/relationships/image" Target="media/image80.wmf"/><Relationship Id="rId125" Type="http://schemas.openxmlformats.org/officeDocument/2006/relationships/oleObject" Target="embeddings/oleObject31.bin"/><Relationship Id="rId141" Type="http://schemas.openxmlformats.org/officeDocument/2006/relationships/image" Target="media/image91.wmf"/><Relationship Id="rId146" Type="http://schemas.openxmlformats.org/officeDocument/2006/relationships/oleObject" Target="embeddings/oleObject41.bin"/><Relationship Id="rId167" Type="http://schemas.openxmlformats.org/officeDocument/2006/relationships/oleObject" Target="embeddings/oleObject52.bin"/><Relationship Id="rId188" Type="http://schemas.openxmlformats.org/officeDocument/2006/relationships/oleObject" Target="embeddings/oleObject67.bin"/><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64.wmf"/><Relationship Id="rId162" Type="http://schemas.openxmlformats.org/officeDocument/2006/relationships/oleObject" Target="embeddings/oleObject49.bin"/><Relationship Id="rId183" Type="http://schemas.openxmlformats.org/officeDocument/2006/relationships/oleObject" Target="embeddings/oleObject64.bin"/><Relationship Id="rId213" Type="http://schemas.openxmlformats.org/officeDocument/2006/relationships/oleObject" Target="embeddings/oleObject82.bin"/><Relationship Id="rId218" Type="http://schemas.openxmlformats.org/officeDocument/2006/relationships/oleObject" Target="embeddings/oleObject84.bin"/><Relationship Id="rId234" Type="http://schemas.openxmlformats.org/officeDocument/2006/relationships/image" Target="media/image131.wmf"/><Relationship Id="rId239" Type="http://schemas.openxmlformats.org/officeDocument/2006/relationships/oleObject" Target="embeddings/oleObject94.bin"/><Relationship Id="rId2" Type="http://schemas.openxmlformats.org/officeDocument/2006/relationships/numbering" Target="numbering.xml"/><Relationship Id="rId29" Type="http://schemas.openxmlformats.org/officeDocument/2006/relationships/image" Target="media/image17.png"/><Relationship Id="rId250" Type="http://schemas.openxmlformats.org/officeDocument/2006/relationships/image" Target="media/image139.wmf"/><Relationship Id="rId255" Type="http://schemas.openxmlformats.org/officeDocument/2006/relationships/image" Target="media/image141.wmf"/><Relationship Id="rId271" Type="http://schemas.openxmlformats.org/officeDocument/2006/relationships/image" Target="media/image148.jpeg"/><Relationship Id="rId276" Type="http://schemas.openxmlformats.org/officeDocument/2006/relationships/image" Target="media/image151.wmf"/><Relationship Id="rId292" Type="http://schemas.microsoft.com/office/2007/relationships/diagramDrawing" Target="diagrams/drawing1.xml"/><Relationship Id="rId24" Type="http://schemas.openxmlformats.org/officeDocument/2006/relationships/image" Target="media/image12.pn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oleObject" Target="embeddings/oleObject6.bin"/><Relationship Id="rId87" Type="http://schemas.openxmlformats.org/officeDocument/2006/relationships/oleObject" Target="embeddings/oleObject14.bin"/><Relationship Id="rId110" Type="http://schemas.openxmlformats.org/officeDocument/2006/relationships/image" Target="media/image75.wmf"/><Relationship Id="rId115" Type="http://schemas.openxmlformats.org/officeDocument/2006/relationships/oleObject" Target="embeddings/oleObject26.bin"/><Relationship Id="rId131" Type="http://schemas.openxmlformats.org/officeDocument/2006/relationships/oleObject" Target="embeddings/oleObject34.bin"/><Relationship Id="rId136" Type="http://schemas.openxmlformats.org/officeDocument/2006/relationships/image" Target="media/image88.wmf"/><Relationship Id="rId157" Type="http://schemas.openxmlformats.org/officeDocument/2006/relationships/image" Target="media/image99.wmf"/><Relationship Id="rId178" Type="http://schemas.openxmlformats.org/officeDocument/2006/relationships/oleObject" Target="embeddings/oleObject60.bin"/><Relationship Id="rId61" Type="http://schemas.openxmlformats.org/officeDocument/2006/relationships/oleObject" Target="embeddings/oleObject4.bin"/><Relationship Id="rId82" Type="http://schemas.openxmlformats.org/officeDocument/2006/relationships/image" Target="media/image59.wmf"/><Relationship Id="rId152" Type="http://schemas.openxmlformats.org/officeDocument/2006/relationships/oleObject" Target="embeddings/oleObject44.bin"/><Relationship Id="rId173" Type="http://schemas.openxmlformats.org/officeDocument/2006/relationships/oleObject" Target="embeddings/oleObject56.bin"/><Relationship Id="rId194" Type="http://schemas.openxmlformats.org/officeDocument/2006/relationships/oleObject" Target="embeddings/oleObject72.bin"/><Relationship Id="rId199" Type="http://schemas.openxmlformats.org/officeDocument/2006/relationships/oleObject" Target="embeddings/oleObject75.bin"/><Relationship Id="rId203" Type="http://schemas.openxmlformats.org/officeDocument/2006/relationships/oleObject" Target="embeddings/oleObject77.bin"/><Relationship Id="rId208" Type="http://schemas.openxmlformats.org/officeDocument/2006/relationships/image" Target="media/image117.wmf"/><Relationship Id="rId229" Type="http://schemas.openxmlformats.org/officeDocument/2006/relationships/image" Target="media/image128.png"/><Relationship Id="rId19" Type="http://schemas.openxmlformats.org/officeDocument/2006/relationships/image" Target="media/image7.png"/><Relationship Id="rId224" Type="http://schemas.openxmlformats.org/officeDocument/2006/relationships/oleObject" Target="embeddings/oleObject87.bin"/><Relationship Id="rId240" Type="http://schemas.openxmlformats.org/officeDocument/2006/relationships/image" Target="media/image134.wmf"/><Relationship Id="rId245" Type="http://schemas.openxmlformats.org/officeDocument/2006/relationships/oleObject" Target="embeddings/oleObject97.bin"/><Relationship Id="rId261" Type="http://schemas.openxmlformats.org/officeDocument/2006/relationships/oleObject" Target="embeddings/oleObject106.bin"/><Relationship Id="rId266" Type="http://schemas.openxmlformats.org/officeDocument/2006/relationships/oleObject" Target="embeddings/oleObject109.bin"/><Relationship Id="rId287" Type="http://schemas.openxmlformats.org/officeDocument/2006/relationships/image" Target="media/image157.jpeg"/><Relationship Id="rId14" Type="http://schemas.openxmlformats.org/officeDocument/2006/relationships/diagramColors" Target="diagrams/colors1.xm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1.png"/><Relationship Id="rId77" Type="http://schemas.openxmlformats.org/officeDocument/2006/relationships/image" Target="media/image56.wmf"/><Relationship Id="rId100" Type="http://schemas.openxmlformats.org/officeDocument/2006/relationships/oleObject" Target="embeddings/oleObject19.bin"/><Relationship Id="rId105" Type="http://schemas.openxmlformats.org/officeDocument/2006/relationships/oleObject" Target="embeddings/oleObject21.bin"/><Relationship Id="rId126" Type="http://schemas.openxmlformats.org/officeDocument/2006/relationships/image" Target="media/image83.wmf"/><Relationship Id="rId147" Type="http://schemas.openxmlformats.org/officeDocument/2006/relationships/image" Target="media/image94.wmf"/><Relationship Id="rId168" Type="http://schemas.openxmlformats.org/officeDocument/2006/relationships/image" Target="media/image104.wmf"/><Relationship Id="rId282" Type="http://schemas.openxmlformats.org/officeDocument/2006/relationships/oleObject" Target="embeddings/oleObject117.bin"/><Relationship Id="rId8" Type="http://schemas.openxmlformats.org/officeDocument/2006/relationships/image" Target="media/image2.gif"/><Relationship Id="rId51" Type="http://schemas.openxmlformats.org/officeDocument/2006/relationships/image" Target="media/image38.wmf"/><Relationship Id="rId72" Type="http://schemas.openxmlformats.org/officeDocument/2006/relationships/image" Target="media/image53.png"/><Relationship Id="rId93" Type="http://schemas.openxmlformats.org/officeDocument/2006/relationships/oleObject" Target="embeddings/oleObject17.bin"/><Relationship Id="rId98" Type="http://schemas.openxmlformats.org/officeDocument/2006/relationships/image" Target="media/image68.png"/><Relationship Id="rId121" Type="http://schemas.openxmlformats.org/officeDocument/2006/relationships/oleObject" Target="embeddings/oleObject29.bin"/><Relationship Id="rId142" Type="http://schemas.openxmlformats.org/officeDocument/2006/relationships/oleObject" Target="embeddings/oleObject39.bin"/><Relationship Id="rId163" Type="http://schemas.openxmlformats.org/officeDocument/2006/relationships/image" Target="media/image102.wmf"/><Relationship Id="rId184" Type="http://schemas.openxmlformats.org/officeDocument/2006/relationships/image" Target="media/image108.wmf"/><Relationship Id="rId189" Type="http://schemas.openxmlformats.org/officeDocument/2006/relationships/oleObject" Target="embeddings/oleObject68.bin"/><Relationship Id="rId219" Type="http://schemas.openxmlformats.org/officeDocument/2006/relationships/image" Target="media/image123.wmf"/><Relationship Id="rId3" Type="http://schemas.openxmlformats.org/officeDocument/2006/relationships/styles" Target="styles.xml"/><Relationship Id="rId214" Type="http://schemas.openxmlformats.org/officeDocument/2006/relationships/image" Target="media/image120.wmf"/><Relationship Id="rId230" Type="http://schemas.openxmlformats.org/officeDocument/2006/relationships/image" Target="media/image129.wmf"/><Relationship Id="rId235" Type="http://schemas.openxmlformats.org/officeDocument/2006/relationships/oleObject" Target="embeddings/oleObject92.bin"/><Relationship Id="rId251" Type="http://schemas.openxmlformats.org/officeDocument/2006/relationships/oleObject" Target="embeddings/oleObject100.bin"/><Relationship Id="rId256" Type="http://schemas.openxmlformats.org/officeDocument/2006/relationships/oleObject" Target="embeddings/oleObject103.bin"/><Relationship Id="rId277" Type="http://schemas.openxmlformats.org/officeDocument/2006/relationships/oleObject" Target="embeddings/oleObject114.bin"/><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49.png"/><Relationship Id="rId116" Type="http://schemas.openxmlformats.org/officeDocument/2006/relationships/image" Target="media/image78.wmf"/><Relationship Id="rId137" Type="http://schemas.openxmlformats.org/officeDocument/2006/relationships/oleObject" Target="embeddings/oleObject37.bin"/><Relationship Id="rId158" Type="http://schemas.openxmlformats.org/officeDocument/2006/relationships/oleObject" Target="embeddings/oleObject47.bin"/><Relationship Id="rId272" Type="http://schemas.openxmlformats.org/officeDocument/2006/relationships/image" Target="media/image149.jpeg"/><Relationship Id="rId293" Type="http://schemas.microsoft.com/office/2007/relationships/stylesWithEffects" Target="stylesWithEffects.xml"/><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46.png"/><Relationship Id="rId83" Type="http://schemas.openxmlformats.org/officeDocument/2006/relationships/oleObject" Target="embeddings/oleObject12.bin"/><Relationship Id="rId88" Type="http://schemas.openxmlformats.org/officeDocument/2006/relationships/image" Target="media/image62.wmf"/><Relationship Id="rId111" Type="http://schemas.openxmlformats.org/officeDocument/2006/relationships/oleObject" Target="embeddings/oleObject24.bin"/><Relationship Id="rId132" Type="http://schemas.openxmlformats.org/officeDocument/2006/relationships/image" Target="media/image86.wmf"/><Relationship Id="rId153" Type="http://schemas.openxmlformats.org/officeDocument/2006/relationships/image" Target="media/image97.wmf"/><Relationship Id="rId174" Type="http://schemas.openxmlformats.org/officeDocument/2006/relationships/image" Target="media/image106.wmf"/><Relationship Id="rId179" Type="http://schemas.openxmlformats.org/officeDocument/2006/relationships/oleObject" Target="embeddings/oleObject61.bin"/><Relationship Id="rId195" Type="http://schemas.openxmlformats.org/officeDocument/2006/relationships/oleObject" Target="embeddings/oleObject73.bin"/><Relationship Id="rId209" Type="http://schemas.openxmlformats.org/officeDocument/2006/relationships/oleObject" Target="embeddings/oleObject80.bin"/><Relationship Id="rId190" Type="http://schemas.openxmlformats.org/officeDocument/2006/relationships/image" Target="media/image110.wmf"/><Relationship Id="rId204" Type="http://schemas.openxmlformats.org/officeDocument/2006/relationships/image" Target="media/image115.wmf"/><Relationship Id="rId220" Type="http://schemas.openxmlformats.org/officeDocument/2006/relationships/oleObject" Target="embeddings/oleObject85.bin"/><Relationship Id="rId225" Type="http://schemas.openxmlformats.org/officeDocument/2006/relationships/oleObject" Target="embeddings/oleObject88.bin"/><Relationship Id="rId241" Type="http://schemas.openxmlformats.org/officeDocument/2006/relationships/oleObject" Target="embeddings/oleObject95.bin"/><Relationship Id="rId246" Type="http://schemas.openxmlformats.org/officeDocument/2006/relationships/image" Target="media/image137.wmf"/><Relationship Id="rId267" Type="http://schemas.openxmlformats.org/officeDocument/2006/relationships/image" Target="media/image146.wmf"/><Relationship Id="rId288" Type="http://schemas.openxmlformats.org/officeDocument/2006/relationships/image" Target="media/image158.jpeg"/><Relationship Id="rId15" Type="http://schemas.openxmlformats.org/officeDocument/2006/relationships/image" Target="media/image3.png"/><Relationship Id="rId36" Type="http://schemas.openxmlformats.org/officeDocument/2006/relationships/image" Target="media/image24.jpeg"/><Relationship Id="rId57" Type="http://schemas.openxmlformats.org/officeDocument/2006/relationships/image" Target="media/image42.png"/><Relationship Id="rId106" Type="http://schemas.openxmlformats.org/officeDocument/2006/relationships/image" Target="media/image73.wmf"/><Relationship Id="rId127" Type="http://schemas.openxmlformats.org/officeDocument/2006/relationships/oleObject" Target="embeddings/oleObject32.bin"/><Relationship Id="rId262" Type="http://schemas.openxmlformats.org/officeDocument/2006/relationships/image" Target="media/image144.wmf"/><Relationship Id="rId283" Type="http://schemas.openxmlformats.org/officeDocument/2006/relationships/image" Target="media/image154.wmf"/><Relationship Id="rId10" Type="http://schemas.openxmlformats.org/officeDocument/2006/relationships/footer" Target="footer2.xml"/><Relationship Id="rId31" Type="http://schemas.openxmlformats.org/officeDocument/2006/relationships/image" Target="media/image19.png"/><Relationship Id="rId52" Type="http://schemas.openxmlformats.org/officeDocument/2006/relationships/oleObject" Target="embeddings/oleObject2.bin"/><Relationship Id="rId73" Type="http://schemas.openxmlformats.org/officeDocument/2006/relationships/image" Target="media/image54.wmf"/><Relationship Id="rId78" Type="http://schemas.openxmlformats.org/officeDocument/2006/relationships/oleObject" Target="embeddings/oleObject10.bin"/><Relationship Id="rId94" Type="http://schemas.openxmlformats.org/officeDocument/2006/relationships/image" Target="media/image65.wmf"/><Relationship Id="rId99" Type="http://schemas.openxmlformats.org/officeDocument/2006/relationships/image" Target="media/image69.wmf"/><Relationship Id="rId101" Type="http://schemas.openxmlformats.org/officeDocument/2006/relationships/image" Target="media/image70.png"/><Relationship Id="rId122" Type="http://schemas.openxmlformats.org/officeDocument/2006/relationships/image" Target="media/image81.wmf"/><Relationship Id="rId143" Type="http://schemas.openxmlformats.org/officeDocument/2006/relationships/image" Target="media/image92.wmf"/><Relationship Id="rId148" Type="http://schemas.openxmlformats.org/officeDocument/2006/relationships/oleObject" Target="embeddings/oleObject42.bin"/><Relationship Id="rId164" Type="http://schemas.openxmlformats.org/officeDocument/2006/relationships/oleObject" Target="embeddings/oleObject50.bin"/><Relationship Id="rId169" Type="http://schemas.openxmlformats.org/officeDocument/2006/relationships/oleObject" Target="embeddings/oleObject53.bin"/><Relationship Id="rId185" Type="http://schemas.openxmlformats.org/officeDocument/2006/relationships/oleObject" Target="embeddings/oleObject65.bin"/><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oleObject" Target="embeddings/oleObject62.bin"/><Relationship Id="rId210" Type="http://schemas.openxmlformats.org/officeDocument/2006/relationships/image" Target="media/image118.wmf"/><Relationship Id="rId215" Type="http://schemas.openxmlformats.org/officeDocument/2006/relationships/oleObject" Target="embeddings/oleObject83.bin"/><Relationship Id="rId236" Type="http://schemas.openxmlformats.org/officeDocument/2006/relationships/image" Target="media/image132.wmf"/><Relationship Id="rId257" Type="http://schemas.openxmlformats.org/officeDocument/2006/relationships/oleObject" Target="embeddings/oleObject104.bin"/><Relationship Id="rId278" Type="http://schemas.openxmlformats.org/officeDocument/2006/relationships/oleObject" Target="embeddings/oleObject115.bin"/><Relationship Id="rId26" Type="http://schemas.openxmlformats.org/officeDocument/2006/relationships/image" Target="media/image14.png"/><Relationship Id="rId231" Type="http://schemas.openxmlformats.org/officeDocument/2006/relationships/oleObject" Target="embeddings/oleObject90.bin"/><Relationship Id="rId252" Type="http://schemas.openxmlformats.org/officeDocument/2006/relationships/image" Target="media/image140.png"/><Relationship Id="rId273" Type="http://schemas.openxmlformats.org/officeDocument/2006/relationships/image" Target="media/image150.wmf"/><Relationship Id="rId47" Type="http://schemas.openxmlformats.org/officeDocument/2006/relationships/image" Target="media/image35.png"/><Relationship Id="rId68" Type="http://schemas.openxmlformats.org/officeDocument/2006/relationships/image" Target="media/image50.wmf"/><Relationship Id="rId89" Type="http://schemas.openxmlformats.org/officeDocument/2006/relationships/oleObject" Target="embeddings/oleObject15.bin"/><Relationship Id="rId112" Type="http://schemas.openxmlformats.org/officeDocument/2006/relationships/image" Target="media/image76.wmf"/><Relationship Id="rId133" Type="http://schemas.openxmlformats.org/officeDocument/2006/relationships/oleObject" Target="embeddings/oleObject35.bin"/><Relationship Id="rId154" Type="http://schemas.openxmlformats.org/officeDocument/2006/relationships/oleObject" Target="embeddings/oleObject45.bin"/><Relationship Id="rId175" Type="http://schemas.openxmlformats.org/officeDocument/2006/relationships/oleObject" Target="embeddings/oleObject57.bin"/><Relationship Id="rId196" Type="http://schemas.openxmlformats.org/officeDocument/2006/relationships/image" Target="media/image111.wmf"/><Relationship Id="rId200" Type="http://schemas.openxmlformats.org/officeDocument/2006/relationships/image" Target="media/image113.wmf"/><Relationship Id="rId16" Type="http://schemas.openxmlformats.org/officeDocument/2006/relationships/image" Target="media/image4.png"/><Relationship Id="rId221" Type="http://schemas.openxmlformats.org/officeDocument/2006/relationships/image" Target="media/image124.wmf"/><Relationship Id="rId242" Type="http://schemas.openxmlformats.org/officeDocument/2006/relationships/image" Target="media/image135.wmf"/><Relationship Id="rId263" Type="http://schemas.openxmlformats.org/officeDocument/2006/relationships/oleObject" Target="embeddings/oleObject107.bin"/><Relationship Id="rId284" Type="http://schemas.openxmlformats.org/officeDocument/2006/relationships/oleObject" Target="embeddings/oleObject118.bin"/><Relationship Id="rId37" Type="http://schemas.openxmlformats.org/officeDocument/2006/relationships/image" Target="media/image25.jpeg"/><Relationship Id="rId58" Type="http://schemas.openxmlformats.org/officeDocument/2006/relationships/image" Target="media/image43.png"/><Relationship Id="rId79" Type="http://schemas.openxmlformats.org/officeDocument/2006/relationships/image" Target="media/image57.wmf"/><Relationship Id="rId102" Type="http://schemas.openxmlformats.org/officeDocument/2006/relationships/image" Target="media/image71.wmf"/><Relationship Id="rId123" Type="http://schemas.openxmlformats.org/officeDocument/2006/relationships/oleObject" Target="embeddings/oleObject30.bin"/><Relationship Id="rId144" Type="http://schemas.openxmlformats.org/officeDocument/2006/relationships/oleObject" Target="embeddings/oleObject40.bin"/><Relationship Id="rId90" Type="http://schemas.openxmlformats.org/officeDocument/2006/relationships/image" Target="media/image63.wmf"/><Relationship Id="rId165" Type="http://schemas.openxmlformats.org/officeDocument/2006/relationships/image" Target="media/image103.wmf"/><Relationship Id="rId186" Type="http://schemas.openxmlformats.org/officeDocument/2006/relationships/oleObject" Target="embeddings/oleObject66.bin"/><Relationship Id="rId211" Type="http://schemas.openxmlformats.org/officeDocument/2006/relationships/oleObject" Target="embeddings/oleObject81.bin"/><Relationship Id="rId232" Type="http://schemas.openxmlformats.org/officeDocument/2006/relationships/image" Target="media/image130.wmf"/><Relationship Id="rId253" Type="http://schemas.openxmlformats.org/officeDocument/2006/relationships/oleObject" Target="embeddings/oleObject101.bin"/><Relationship Id="rId274" Type="http://schemas.openxmlformats.org/officeDocument/2006/relationships/oleObject" Target="embeddings/oleObject112.bin"/><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oleObject" Target="embeddings/oleObject7.bin"/><Relationship Id="rId113" Type="http://schemas.openxmlformats.org/officeDocument/2006/relationships/oleObject" Target="embeddings/oleObject25.bin"/><Relationship Id="rId134" Type="http://schemas.openxmlformats.org/officeDocument/2006/relationships/image" Target="media/image87.wmf"/><Relationship Id="rId80" Type="http://schemas.openxmlformats.org/officeDocument/2006/relationships/image" Target="media/image58.wmf"/><Relationship Id="rId155" Type="http://schemas.openxmlformats.org/officeDocument/2006/relationships/image" Target="media/image98.wmf"/><Relationship Id="rId176" Type="http://schemas.openxmlformats.org/officeDocument/2006/relationships/oleObject" Target="embeddings/oleObject58.bin"/><Relationship Id="rId197" Type="http://schemas.openxmlformats.org/officeDocument/2006/relationships/oleObject" Target="embeddings/oleObject74.bin"/><Relationship Id="rId201" Type="http://schemas.openxmlformats.org/officeDocument/2006/relationships/oleObject" Target="embeddings/oleObject76.bin"/><Relationship Id="rId222" Type="http://schemas.openxmlformats.org/officeDocument/2006/relationships/oleObject" Target="embeddings/oleObject86.bin"/><Relationship Id="rId243" Type="http://schemas.openxmlformats.org/officeDocument/2006/relationships/oleObject" Target="embeddings/oleObject96.bin"/><Relationship Id="rId264" Type="http://schemas.openxmlformats.org/officeDocument/2006/relationships/oleObject" Target="embeddings/oleObject108.bin"/><Relationship Id="rId285" Type="http://schemas.openxmlformats.org/officeDocument/2006/relationships/image" Target="media/image155.png"/><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4.png"/><Relationship Id="rId103" Type="http://schemas.openxmlformats.org/officeDocument/2006/relationships/oleObject" Target="embeddings/oleObject20.bin"/><Relationship Id="rId124" Type="http://schemas.openxmlformats.org/officeDocument/2006/relationships/image" Target="media/image82.wmf"/><Relationship Id="rId70" Type="http://schemas.openxmlformats.org/officeDocument/2006/relationships/image" Target="media/image51.png"/><Relationship Id="rId91" Type="http://schemas.openxmlformats.org/officeDocument/2006/relationships/oleObject" Target="embeddings/oleObject16.bin"/><Relationship Id="rId145" Type="http://schemas.openxmlformats.org/officeDocument/2006/relationships/image" Target="media/image93.wmf"/><Relationship Id="rId166" Type="http://schemas.openxmlformats.org/officeDocument/2006/relationships/oleObject" Target="embeddings/oleObject51.bin"/><Relationship Id="rId187" Type="http://schemas.openxmlformats.org/officeDocument/2006/relationships/image" Target="media/image109.wmf"/><Relationship Id="rId1" Type="http://schemas.openxmlformats.org/officeDocument/2006/relationships/customXml" Target="../customXml/item1.xml"/><Relationship Id="rId212" Type="http://schemas.openxmlformats.org/officeDocument/2006/relationships/image" Target="media/image119.wmf"/><Relationship Id="rId233" Type="http://schemas.openxmlformats.org/officeDocument/2006/relationships/oleObject" Target="embeddings/oleObject91.bin"/><Relationship Id="rId254" Type="http://schemas.openxmlformats.org/officeDocument/2006/relationships/oleObject" Target="embeddings/oleObject102.bin"/><Relationship Id="rId28" Type="http://schemas.openxmlformats.org/officeDocument/2006/relationships/image" Target="media/image16.png"/><Relationship Id="rId49" Type="http://schemas.openxmlformats.org/officeDocument/2006/relationships/image" Target="media/image37.wmf"/><Relationship Id="rId114" Type="http://schemas.openxmlformats.org/officeDocument/2006/relationships/image" Target="media/image77.wmf"/><Relationship Id="rId275" Type="http://schemas.openxmlformats.org/officeDocument/2006/relationships/oleObject" Target="embeddings/oleObject113.bin"/><Relationship Id="rId60" Type="http://schemas.openxmlformats.org/officeDocument/2006/relationships/image" Target="media/image45.wmf"/><Relationship Id="rId81" Type="http://schemas.openxmlformats.org/officeDocument/2006/relationships/oleObject" Target="embeddings/oleObject11.bin"/><Relationship Id="rId135" Type="http://schemas.openxmlformats.org/officeDocument/2006/relationships/oleObject" Target="embeddings/oleObject36.bin"/><Relationship Id="rId156" Type="http://schemas.openxmlformats.org/officeDocument/2006/relationships/oleObject" Target="embeddings/oleObject46.bin"/><Relationship Id="rId177" Type="http://schemas.openxmlformats.org/officeDocument/2006/relationships/oleObject" Target="embeddings/oleObject59.bin"/><Relationship Id="rId198" Type="http://schemas.openxmlformats.org/officeDocument/2006/relationships/image" Target="media/image112.wmf"/><Relationship Id="rId202" Type="http://schemas.openxmlformats.org/officeDocument/2006/relationships/image" Target="media/image114.wmf"/><Relationship Id="rId223" Type="http://schemas.openxmlformats.org/officeDocument/2006/relationships/image" Target="media/image125.wmf"/><Relationship Id="rId244" Type="http://schemas.openxmlformats.org/officeDocument/2006/relationships/image" Target="media/image136.wmf"/><Relationship Id="rId18" Type="http://schemas.openxmlformats.org/officeDocument/2006/relationships/image" Target="media/image6.png"/><Relationship Id="rId39" Type="http://schemas.openxmlformats.org/officeDocument/2006/relationships/image" Target="media/image27.png"/><Relationship Id="rId265" Type="http://schemas.openxmlformats.org/officeDocument/2006/relationships/image" Target="media/image145.wmf"/><Relationship Id="rId286" Type="http://schemas.openxmlformats.org/officeDocument/2006/relationships/image" Target="media/image15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4F82F1A-F43F-49FD-B4E0-8C5F331D94BF}" type="doc">
      <dgm:prSet loTypeId="urn:microsoft.com/office/officeart/2005/8/layout/vProcess5" loCatId="process" qsTypeId="urn:microsoft.com/office/officeart/2005/8/quickstyle/simple1" qsCatId="simple" csTypeId="urn:microsoft.com/office/officeart/2005/8/colors/colorful5" csCatId="colorful" phldr="1"/>
      <dgm:spPr/>
      <dgm:t>
        <a:bodyPr/>
        <a:lstStyle/>
        <a:p>
          <a:pPr rtl="1"/>
          <a:endParaRPr lang="ar-SA"/>
        </a:p>
      </dgm:t>
    </dgm:pt>
    <dgm:pt modelId="{60D3EC7E-93D8-4EEE-8311-DDA84A8D326C}">
      <dgm:prSet phldrT="[Text]"/>
      <dgm:spPr/>
      <dgm:t>
        <a:bodyPr/>
        <a:lstStyle/>
        <a:p>
          <a:pPr rtl="1"/>
          <a:r>
            <a:rPr lang="en-US"/>
            <a:t>Prepare the architectural plans</a:t>
          </a:r>
          <a:endParaRPr lang="ar-SA"/>
        </a:p>
      </dgm:t>
    </dgm:pt>
    <dgm:pt modelId="{E7A281DC-D6B9-473A-AA90-B707E942CBC5}" type="parTrans" cxnId="{536DCA7E-E969-4828-A3F3-5497B5CB9398}">
      <dgm:prSet/>
      <dgm:spPr/>
      <dgm:t>
        <a:bodyPr/>
        <a:lstStyle/>
        <a:p>
          <a:pPr rtl="1"/>
          <a:endParaRPr lang="ar-SA"/>
        </a:p>
      </dgm:t>
    </dgm:pt>
    <dgm:pt modelId="{CCA291F6-60C9-4142-9111-F5BF05AA2909}" type="sibTrans" cxnId="{536DCA7E-E969-4828-A3F3-5497B5CB9398}">
      <dgm:prSet/>
      <dgm:spPr/>
      <dgm:t>
        <a:bodyPr/>
        <a:lstStyle/>
        <a:p>
          <a:pPr rtl="1"/>
          <a:endParaRPr lang="ar-SA"/>
        </a:p>
      </dgm:t>
    </dgm:pt>
    <dgm:pt modelId="{CD5FC3CD-FC55-4F10-9E2C-0D52490CA0E8}">
      <dgm:prSet phldrT="[Text]"/>
      <dgm:spPr/>
      <dgm:t>
        <a:bodyPr/>
        <a:lstStyle/>
        <a:p>
          <a:pPr rtl="1"/>
          <a:r>
            <a:rPr lang="en-US"/>
            <a:t>Choose structural system</a:t>
          </a:r>
          <a:endParaRPr lang="ar-SA"/>
        </a:p>
      </dgm:t>
    </dgm:pt>
    <dgm:pt modelId="{97141CB3-8D3F-4AEC-900A-C8E802077096}" type="parTrans" cxnId="{0E417B39-AC6F-4CE7-81B1-8C678176388E}">
      <dgm:prSet/>
      <dgm:spPr/>
      <dgm:t>
        <a:bodyPr/>
        <a:lstStyle/>
        <a:p>
          <a:pPr rtl="1"/>
          <a:endParaRPr lang="ar-SA"/>
        </a:p>
      </dgm:t>
    </dgm:pt>
    <dgm:pt modelId="{782495D1-1C95-412C-99D0-941C550366F9}" type="sibTrans" cxnId="{0E417B39-AC6F-4CE7-81B1-8C678176388E}">
      <dgm:prSet/>
      <dgm:spPr/>
      <dgm:t>
        <a:bodyPr/>
        <a:lstStyle/>
        <a:p>
          <a:pPr rtl="1"/>
          <a:endParaRPr lang="ar-SA"/>
        </a:p>
      </dgm:t>
    </dgm:pt>
    <dgm:pt modelId="{8BF5FAC5-9FFE-4574-9D28-699AA4FE137B}">
      <dgm:prSet phldrT="[Text]"/>
      <dgm:spPr/>
      <dgm:t>
        <a:bodyPr/>
        <a:lstStyle/>
        <a:p>
          <a:pPr rtl="1"/>
          <a:r>
            <a:rPr lang="en-US"/>
            <a:t>Complete all construction plans executive</a:t>
          </a:r>
          <a:endParaRPr lang="ar-SA"/>
        </a:p>
      </dgm:t>
    </dgm:pt>
    <dgm:pt modelId="{1D723406-C3CE-492D-80EF-6DD4D46FC696}" type="parTrans" cxnId="{1047DBA6-647D-4451-B7A4-AF34E60CED32}">
      <dgm:prSet/>
      <dgm:spPr/>
      <dgm:t>
        <a:bodyPr/>
        <a:lstStyle/>
        <a:p>
          <a:pPr rtl="1"/>
          <a:endParaRPr lang="ar-SA"/>
        </a:p>
      </dgm:t>
    </dgm:pt>
    <dgm:pt modelId="{B2504BFA-373E-477D-BAD5-C46CAC088A3B}" type="sibTrans" cxnId="{1047DBA6-647D-4451-B7A4-AF34E60CED32}">
      <dgm:prSet/>
      <dgm:spPr/>
      <dgm:t>
        <a:bodyPr/>
        <a:lstStyle/>
        <a:p>
          <a:pPr rtl="1"/>
          <a:endParaRPr lang="ar-SA"/>
        </a:p>
      </dgm:t>
    </dgm:pt>
    <dgm:pt modelId="{4B5AC421-F2BA-4318-B026-9400F00D0093}">
      <dgm:prSet/>
      <dgm:spPr/>
      <dgm:t>
        <a:bodyPr/>
        <a:lstStyle/>
        <a:p>
          <a:pPr rtl="1"/>
          <a:r>
            <a:rPr lang="en-US"/>
            <a:t>Structural analysis of elements</a:t>
          </a:r>
          <a:endParaRPr lang="ar-SA"/>
        </a:p>
      </dgm:t>
    </dgm:pt>
    <dgm:pt modelId="{29E0E205-5F95-433E-9C47-7081CA7FF760}" type="parTrans" cxnId="{C27FD01B-29E7-4A88-BB38-5B825B11D567}">
      <dgm:prSet/>
      <dgm:spPr/>
      <dgm:t>
        <a:bodyPr/>
        <a:lstStyle/>
        <a:p>
          <a:pPr rtl="1"/>
          <a:endParaRPr lang="ar-SA"/>
        </a:p>
      </dgm:t>
    </dgm:pt>
    <dgm:pt modelId="{FCD59C26-DC35-4017-9E51-3A9D5C92C7E5}" type="sibTrans" cxnId="{C27FD01B-29E7-4A88-BB38-5B825B11D567}">
      <dgm:prSet/>
      <dgm:spPr/>
      <dgm:t>
        <a:bodyPr/>
        <a:lstStyle/>
        <a:p>
          <a:pPr rtl="1"/>
          <a:endParaRPr lang="ar-SA"/>
        </a:p>
      </dgm:t>
    </dgm:pt>
    <dgm:pt modelId="{7789668D-0F62-4633-A2E2-7071C13FA3E4}">
      <dgm:prSet/>
      <dgm:spPr/>
      <dgm:t>
        <a:bodyPr/>
        <a:lstStyle/>
        <a:p>
          <a:pPr rtl="1"/>
          <a:r>
            <a:rPr lang="en-US"/>
            <a:t>Structural design complete</a:t>
          </a:r>
          <a:endParaRPr lang="ar-SA"/>
        </a:p>
      </dgm:t>
    </dgm:pt>
    <dgm:pt modelId="{B69EDCEF-B1C1-436F-B2EC-A072B24E9AD9}" type="parTrans" cxnId="{7780DFCC-CD25-4608-840A-9C05442586C1}">
      <dgm:prSet/>
      <dgm:spPr/>
      <dgm:t>
        <a:bodyPr/>
        <a:lstStyle/>
        <a:p>
          <a:pPr rtl="1"/>
          <a:endParaRPr lang="ar-SA"/>
        </a:p>
      </dgm:t>
    </dgm:pt>
    <dgm:pt modelId="{CAB84E14-9501-49D8-AD1F-FA65AD426EAD}" type="sibTrans" cxnId="{7780DFCC-CD25-4608-840A-9C05442586C1}">
      <dgm:prSet/>
      <dgm:spPr/>
      <dgm:t>
        <a:bodyPr/>
        <a:lstStyle/>
        <a:p>
          <a:pPr rtl="1"/>
          <a:endParaRPr lang="ar-SA"/>
        </a:p>
      </dgm:t>
    </dgm:pt>
    <dgm:pt modelId="{07D2F5CE-2EEA-4067-8C32-B7C5809F05A9}" type="pres">
      <dgm:prSet presAssocID="{64F82F1A-F43F-49FD-B4E0-8C5F331D94BF}" presName="outerComposite" presStyleCnt="0">
        <dgm:presLayoutVars>
          <dgm:chMax val="5"/>
          <dgm:dir/>
          <dgm:resizeHandles val="exact"/>
        </dgm:presLayoutVars>
      </dgm:prSet>
      <dgm:spPr/>
      <dgm:t>
        <a:bodyPr/>
        <a:lstStyle/>
        <a:p>
          <a:endParaRPr lang="en-US"/>
        </a:p>
      </dgm:t>
    </dgm:pt>
    <dgm:pt modelId="{53C24D82-38CC-4002-A6D2-2052D11DEE2B}" type="pres">
      <dgm:prSet presAssocID="{64F82F1A-F43F-49FD-B4E0-8C5F331D94BF}" presName="dummyMaxCanvas" presStyleCnt="0">
        <dgm:presLayoutVars/>
      </dgm:prSet>
      <dgm:spPr/>
    </dgm:pt>
    <dgm:pt modelId="{431D3944-CE66-4158-A639-49D9D3BA64B3}" type="pres">
      <dgm:prSet presAssocID="{64F82F1A-F43F-49FD-B4E0-8C5F331D94BF}" presName="FiveNodes_1" presStyleLbl="node1" presStyleIdx="0" presStyleCnt="5">
        <dgm:presLayoutVars>
          <dgm:bulletEnabled val="1"/>
        </dgm:presLayoutVars>
      </dgm:prSet>
      <dgm:spPr/>
      <dgm:t>
        <a:bodyPr/>
        <a:lstStyle/>
        <a:p>
          <a:endParaRPr lang="en-US"/>
        </a:p>
      </dgm:t>
    </dgm:pt>
    <dgm:pt modelId="{9EFBF226-9BFA-48B8-9E69-68BC7D8F4B24}" type="pres">
      <dgm:prSet presAssocID="{64F82F1A-F43F-49FD-B4E0-8C5F331D94BF}" presName="FiveNodes_2" presStyleLbl="node1" presStyleIdx="1" presStyleCnt="5">
        <dgm:presLayoutVars>
          <dgm:bulletEnabled val="1"/>
        </dgm:presLayoutVars>
      </dgm:prSet>
      <dgm:spPr/>
      <dgm:t>
        <a:bodyPr/>
        <a:lstStyle/>
        <a:p>
          <a:endParaRPr lang="en-US"/>
        </a:p>
      </dgm:t>
    </dgm:pt>
    <dgm:pt modelId="{A5E3490F-CAF6-4E15-93C7-BA587DEA260D}" type="pres">
      <dgm:prSet presAssocID="{64F82F1A-F43F-49FD-B4E0-8C5F331D94BF}" presName="FiveNodes_3" presStyleLbl="node1" presStyleIdx="2" presStyleCnt="5">
        <dgm:presLayoutVars>
          <dgm:bulletEnabled val="1"/>
        </dgm:presLayoutVars>
      </dgm:prSet>
      <dgm:spPr/>
      <dgm:t>
        <a:bodyPr/>
        <a:lstStyle/>
        <a:p>
          <a:endParaRPr lang="en-US"/>
        </a:p>
      </dgm:t>
    </dgm:pt>
    <dgm:pt modelId="{16AC411C-F4E5-489F-B592-8B38CEC0428C}" type="pres">
      <dgm:prSet presAssocID="{64F82F1A-F43F-49FD-B4E0-8C5F331D94BF}" presName="FiveNodes_4" presStyleLbl="node1" presStyleIdx="3" presStyleCnt="5" custLinFactNeighborX="416" custLinFactNeighborY="4579">
        <dgm:presLayoutVars>
          <dgm:bulletEnabled val="1"/>
        </dgm:presLayoutVars>
      </dgm:prSet>
      <dgm:spPr/>
      <dgm:t>
        <a:bodyPr/>
        <a:lstStyle/>
        <a:p>
          <a:endParaRPr lang="en-US"/>
        </a:p>
      </dgm:t>
    </dgm:pt>
    <dgm:pt modelId="{EB2A0681-A75B-4AEA-A89C-FC98EF8C7F08}" type="pres">
      <dgm:prSet presAssocID="{64F82F1A-F43F-49FD-B4E0-8C5F331D94BF}" presName="FiveNodes_5" presStyleLbl="node1" presStyleIdx="4" presStyleCnt="5">
        <dgm:presLayoutVars>
          <dgm:bulletEnabled val="1"/>
        </dgm:presLayoutVars>
      </dgm:prSet>
      <dgm:spPr/>
      <dgm:t>
        <a:bodyPr/>
        <a:lstStyle/>
        <a:p>
          <a:endParaRPr lang="en-US"/>
        </a:p>
      </dgm:t>
    </dgm:pt>
    <dgm:pt modelId="{83D69D64-EBB2-4288-A37E-C222D8ACB822}" type="pres">
      <dgm:prSet presAssocID="{64F82F1A-F43F-49FD-B4E0-8C5F331D94BF}" presName="FiveConn_1-2" presStyleLbl="fgAccFollowNode1" presStyleIdx="0" presStyleCnt="4">
        <dgm:presLayoutVars>
          <dgm:bulletEnabled val="1"/>
        </dgm:presLayoutVars>
      </dgm:prSet>
      <dgm:spPr/>
      <dgm:t>
        <a:bodyPr/>
        <a:lstStyle/>
        <a:p>
          <a:endParaRPr lang="en-US"/>
        </a:p>
      </dgm:t>
    </dgm:pt>
    <dgm:pt modelId="{9AD7749E-54E1-4BB6-A87B-E72EFA9AAC3E}" type="pres">
      <dgm:prSet presAssocID="{64F82F1A-F43F-49FD-B4E0-8C5F331D94BF}" presName="FiveConn_2-3" presStyleLbl="fgAccFollowNode1" presStyleIdx="1" presStyleCnt="4">
        <dgm:presLayoutVars>
          <dgm:bulletEnabled val="1"/>
        </dgm:presLayoutVars>
      </dgm:prSet>
      <dgm:spPr/>
      <dgm:t>
        <a:bodyPr/>
        <a:lstStyle/>
        <a:p>
          <a:endParaRPr lang="en-US"/>
        </a:p>
      </dgm:t>
    </dgm:pt>
    <dgm:pt modelId="{279E1C52-B94F-46BF-9ABB-D39FCF20637C}" type="pres">
      <dgm:prSet presAssocID="{64F82F1A-F43F-49FD-B4E0-8C5F331D94BF}" presName="FiveConn_3-4" presStyleLbl="fgAccFollowNode1" presStyleIdx="2" presStyleCnt="4">
        <dgm:presLayoutVars>
          <dgm:bulletEnabled val="1"/>
        </dgm:presLayoutVars>
      </dgm:prSet>
      <dgm:spPr/>
      <dgm:t>
        <a:bodyPr/>
        <a:lstStyle/>
        <a:p>
          <a:endParaRPr lang="en-US"/>
        </a:p>
      </dgm:t>
    </dgm:pt>
    <dgm:pt modelId="{4EC07984-11B4-4D1F-898C-88BF15B6F8C3}" type="pres">
      <dgm:prSet presAssocID="{64F82F1A-F43F-49FD-B4E0-8C5F331D94BF}" presName="FiveConn_4-5" presStyleLbl="fgAccFollowNode1" presStyleIdx="3" presStyleCnt="4">
        <dgm:presLayoutVars>
          <dgm:bulletEnabled val="1"/>
        </dgm:presLayoutVars>
      </dgm:prSet>
      <dgm:spPr/>
      <dgm:t>
        <a:bodyPr/>
        <a:lstStyle/>
        <a:p>
          <a:endParaRPr lang="en-US"/>
        </a:p>
      </dgm:t>
    </dgm:pt>
    <dgm:pt modelId="{C52D3EC2-B91E-4961-B6EE-8DEB751E7CEC}" type="pres">
      <dgm:prSet presAssocID="{64F82F1A-F43F-49FD-B4E0-8C5F331D94BF}" presName="FiveNodes_1_text" presStyleLbl="node1" presStyleIdx="4" presStyleCnt="5">
        <dgm:presLayoutVars>
          <dgm:bulletEnabled val="1"/>
        </dgm:presLayoutVars>
      </dgm:prSet>
      <dgm:spPr/>
      <dgm:t>
        <a:bodyPr/>
        <a:lstStyle/>
        <a:p>
          <a:endParaRPr lang="en-US"/>
        </a:p>
      </dgm:t>
    </dgm:pt>
    <dgm:pt modelId="{FD37DEEA-57B4-4AD7-BA97-430776E2C534}" type="pres">
      <dgm:prSet presAssocID="{64F82F1A-F43F-49FD-B4E0-8C5F331D94BF}" presName="FiveNodes_2_text" presStyleLbl="node1" presStyleIdx="4" presStyleCnt="5">
        <dgm:presLayoutVars>
          <dgm:bulletEnabled val="1"/>
        </dgm:presLayoutVars>
      </dgm:prSet>
      <dgm:spPr/>
      <dgm:t>
        <a:bodyPr/>
        <a:lstStyle/>
        <a:p>
          <a:endParaRPr lang="en-US"/>
        </a:p>
      </dgm:t>
    </dgm:pt>
    <dgm:pt modelId="{EE101B74-4494-4EF9-92D0-0EDB57ACD19B}" type="pres">
      <dgm:prSet presAssocID="{64F82F1A-F43F-49FD-B4E0-8C5F331D94BF}" presName="FiveNodes_3_text" presStyleLbl="node1" presStyleIdx="4" presStyleCnt="5">
        <dgm:presLayoutVars>
          <dgm:bulletEnabled val="1"/>
        </dgm:presLayoutVars>
      </dgm:prSet>
      <dgm:spPr/>
      <dgm:t>
        <a:bodyPr/>
        <a:lstStyle/>
        <a:p>
          <a:endParaRPr lang="en-US"/>
        </a:p>
      </dgm:t>
    </dgm:pt>
    <dgm:pt modelId="{E0D7FE04-D5C1-4148-A273-7ED2BD8409F9}" type="pres">
      <dgm:prSet presAssocID="{64F82F1A-F43F-49FD-B4E0-8C5F331D94BF}" presName="FiveNodes_4_text" presStyleLbl="node1" presStyleIdx="4" presStyleCnt="5">
        <dgm:presLayoutVars>
          <dgm:bulletEnabled val="1"/>
        </dgm:presLayoutVars>
      </dgm:prSet>
      <dgm:spPr/>
      <dgm:t>
        <a:bodyPr/>
        <a:lstStyle/>
        <a:p>
          <a:endParaRPr lang="en-US"/>
        </a:p>
      </dgm:t>
    </dgm:pt>
    <dgm:pt modelId="{F9958F2F-408C-4E9B-A90F-5CEE5D50B45E}" type="pres">
      <dgm:prSet presAssocID="{64F82F1A-F43F-49FD-B4E0-8C5F331D94BF}" presName="FiveNodes_5_text" presStyleLbl="node1" presStyleIdx="4" presStyleCnt="5">
        <dgm:presLayoutVars>
          <dgm:bulletEnabled val="1"/>
        </dgm:presLayoutVars>
      </dgm:prSet>
      <dgm:spPr/>
      <dgm:t>
        <a:bodyPr/>
        <a:lstStyle/>
        <a:p>
          <a:endParaRPr lang="en-US"/>
        </a:p>
      </dgm:t>
    </dgm:pt>
  </dgm:ptLst>
  <dgm:cxnLst>
    <dgm:cxn modelId="{7780DFCC-CD25-4608-840A-9C05442586C1}" srcId="{64F82F1A-F43F-49FD-B4E0-8C5F331D94BF}" destId="{7789668D-0F62-4633-A2E2-7071C13FA3E4}" srcOrd="3" destOrd="0" parTransId="{B69EDCEF-B1C1-436F-B2EC-A072B24E9AD9}" sibTransId="{CAB84E14-9501-49D8-AD1F-FA65AD426EAD}"/>
    <dgm:cxn modelId="{8AEC2821-C4B9-4EDB-AB9A-117C7D288CED}" type="presOf" srcId="{782495D1-1C95-412C-99D0-941C550366F9}" destId="{9AD7749E-54E1-4BB6-A87B-E72EFA9AAC3E}" srcOrd="0" destOrd="0" presId="urn:microsoft.com/office/officeart/2005/8/layout/vProcess5"/>
    <dgm:cxn modelId="{C63A6358-BB1B-4E51-A726-80B6F7E704D2}" type="presOf" srcId="{64F82F1A-F43F-49FD-B4E0-8C5F331D94BF}" destId="{07D2F5CE-2EEA-4067-8C32-B7C5809F05A9}" srcOrd="0" destOrd="0" presId="urn:microsoft.com/office/officeart/2005/8/layout/vProcess5"/>
    <dgm:cxn modelId="{7EBA11FA-BA48-4EEB-AA5F-9F02909A9669}" type="presOf" srcId="{7789668D-0F62-4633-A2E2-7071C13FA3E4}" destId="{16AC411C-F4E5-489F-B592-8B38CEC0428C}" srcOrd="0" destOrd="0" presId="urn:microsoft.com/office/officeart/2005/8/layout/vProcess5"/>
    <dgm:cxn modelId="{3F9A57C4-D1AA-4D30-8178-7B11AF3D0CDF}" type="presOf" srcId="{8BF5FAC5-9FFE-4574-9D28-699AA4FE137B}" destId="{EB2A0681-A75B-4AEA-A89C-FC98EF8C7F08}" srcOrd="0" destOrd="0" presId="urn:microsoft.com/office/officeart/2005/8/layout/vProcess5"/>
    <dgm:cxn modelId="{7E264822-D4B0-420A-BDA2-2A398349F03A}" type="presOf" srcId="{4B5AC421-F2BA-4318-B026-9400F00D0093}" destId="{EE101B74-4494-4EF9-92D0-0EDB57ACD19B}" srcOrd="1" destOrd="0" presId="urn:microsoft.com/office/officeart/2005/8/layout/vProcess5"/>
    <dgm:cxn modelId="{42E3CA6A-9AAE-4F2B-B0B5-CF24FAFD394F}" type="presOf" srcId="{4B5AC421-F2BA-4318-B026-9400F00D0093}" destId="{A5E3490F-CAF6-4E15-93C7-BA587DEA260D}" srcOrd="0" destOrd="0" presId="urn:microsoft.com/office/officeart/2005/8/layout/vProcess5"/>
    <dgm:cxn modelId="{9686610A-DFCF-401D-8EEC-3876BB152E0F}" type="presOf" srcId="{8BF5FAC5-9FFE-4574-9D28-699AA4FE137B}" destId="{F9958F2F-408C-4E9B-A90F-5CEE5D50B45E}" srcOrd="1" destOrd="0" presId="urn:microsoft.com/office/officeart/2005/8/layout/vProcess5"/>
    <dgm:cxn modelId="{0E417B39-AC6F-4CE7-81B1-8C678176388E}" srcId="{64F82F1A-F43F-49FD-B4E0-8C5F331D94BF}" destId="{CD5FC3CD-FC55-4F10-9E2C-0D52490CA0E8}" srcOrd="1" destOrd="0" parTransId="{97141CB3-8D3F-4AEC-900A-C8E802077096}" sibTransId="{782495D1-1C95-412C-99D0-941C550366F9}"/>
    <dgm:cxn modelId="{C4AEAEFA-9626-41B9-801E-48C63EDE1897}" type="presOf" srcId="{FCD59C26-DC35-4017-9E51-3A9D5C92C7E5}" destId="{279E1C52-B94F-46BF-9ABB-D39FCF20637C}" srcOrd="0" destOrd="0" presId="urn:microsoft.com/office/officeart/2005/8/layout/vProcess5"/>
    <dgm:cxn modelId="{7BD7A0FB-0288-4242-800D-66ED13BDDFCE}" type="presOf" srcId="{7789668D-0F62-4633-A2E2-7071C13FA3E4}" destId="{E0D7FE04-D5C1-4148-A273-7ED2BD8409F9}" srcOrd="1" destOrd="0" presId="urn:microsoft.com/office/officeart/2005/8/layout/vProcess5"/>
    <dgm:cxn modelId="{9DFD7612-CCB3-48C5-B8FF-22D5D39F2159}" type="presOf" srcId="{CCA291F6-60C9-4142-9111-F5BF05AA2909}" destId="{83D69D64-EBB2-4288-A37E-C222D8ACB822}" srcOrd="0" destOrd="0" presId="urn:microsoft.com/office/officeart/2005/8/layout/vProcess5"/>
    <dgm:cxn modelId="{DBE77395-4DED-4CBB-962C-5380F8A7C48F}" type="presOf" srcId="{CD5FC3CD-FC55-4F10-9E2C-0D52490CA0E8}" destId="{9EFBF226-9BFA-48B8-9E69-68BC7D8F4B24}" srcOrd="0" destOrd="0" presId="urn:microsoft.com/office/officeart/2005/8/layout/vProcess5"/>
    <dgm:cxn modelId="{536DCA7E-E969-4828-A3F3-5497B5CB9398}" srcId="{64F82F1A-F43F-49FD-B4E0-8C5F331D94BF}" destId="{60D3EC7E-93D8-4EEE-8311-DDA84A8D326C}" srcOrd="0" destOrd="0" parTransId="{E7A281DC-D6B9-473A-AA90-B707E942CBC5}" sibTransId="{CCA291F6-60C9-4142-9111-F5BF05AA2909}"/>
    <dgm:cxn modelId="{B3C2419B-0D16-404E-B532-0EDDD5CF449A}" type="presOf" srcId="{CAB84E14-9501-49D8-AD1F-FA65AD426EAD}" destId="{4EC07984-11B4-4D1F-898C-88BF15B6F8C3}" srcOrd="0" destOrd="0" presId="urn:microsoft.com/office/officeart/2005/8/layout/vProcess5"/>
    <dgm:cxn modelId="{6544F7AD-BE5C-47D6-A92C-C8D0B2C1B8C9}" type="presOf" srcId="{60D3EC7E-93D8-4EEE-8311-DDA84A8D326C}" destId="{431D3944-CE66-4158-A639-49D9D3BA64B3}" srcOrd="0" destOrd="0" presId="urn:microsoft.com/office/officeart/2005/8/layout/vProcess5"/>
    <dgm:cxn modelId="{07ACDFFE-DED9-41B8-A805-E9E28C16D069}" type="presOf" srcId="{60D3EC7E-93D8-4EEE-8311-DDA84A8D326C}" destId="{C52D3EC2-B91E-4961-B6EE-8DEB751E7CEC}" srcOrd="1" destOrd="0" presId="urn:microsoft.com/office/officeart/2005/8/layout/vProcess5"/>
    <dgm:cxn modelId="{C27FD01B-29E7-4A88-BB38-5B825B11D567}" srcId="{64F82F1A-F43F-49FD-B4E0-8C5F331D94BF}" destId="{4B5AC421-F2BA-4318-B026-9400F00D0093}" srcOrd="2" destOrd="0" parTransId="{29E0E205-5F95-433E-9C47-7081CA7FF760}" sibTransId="{FCD59C26-DC35-4017-9E51-3A9D5C92C7E5}"/>
    <dgm:cxn modelId="{1047DBA6-647D-4451-B7A4-AF34E60CED32}" srcId="{64F82F1A-F43F-49FD-B4E0-8C5F331D94BF}" destId="{8BF5FAC5-9FFE-4574-9D28-699AA4FE137B}" srcOrd="4" destOrd="0" parTransId="{1D723406-C3CE-492D-80EF-6DD4D46FC696}" sibTransId="{B2504BFA-373E-477D-BAD5-C46CAC088A3B}"/>
    <dgm:cxn modelId="{75BD1F6E-A0FD-4A65-B7EE-51C7B7AF8556}" type="presOf" srcId="{CD5FC3CD-FC55-4F10-9E2C-0D52490CA0E8}" destId="{FD37DEEA-57B4-4AD7-BA97-430776E2C534}" srcOrd="1" destOrd="0" presId="urn:microsoft.com/office/officeart/2005/8/layout/vProcess5"/>
    <dgm:cxn modelId="{9459F4DF-4045-456E-9ED3-80009F0FCB7E}" type="presParOf" srcId="{07D2F5CE-2EEA-4067-8C32-B7C5809F05A9}" destId="{53C24D82-38CC-4002-A6D2-2052D11DEE2B}" srcOrd="0" destOrd="0" presId="urn:microsoft.com/office/officeart/2005/8/layout/vProcess5"/>
    <dgm:cxn modelId="{481556C7-CE7A-40E3-9B11-13469A6F0A42}" type="presParOf" srcId="{07D2F5CE-2EEA-4067-8C32-B7C5809F05A9}" destId="{431D3944-CE66-4158-A639-49D9D3BA64B3}" srcOrd="1" destOrd="0" presId="urn:microsoft.com/office/officeart/2005/8/layout/vProcess5"/>
    <dgm:cxn modelId="{9F0E57A7-B80B-41B1-BE93-BBB453705AE0}" type="presParOf" srcId="{07D2F5CE-2EEA-4067-8C32-B7C5809F05A9}" destId="{9EFBF226-9BFA-48B8-9E69-68BC7D8F4B24}" srcOrd="2" destOrd="0" presId="urn:microsoft.com/office/officeart/2005/8/layout/vProcess5"/>
    <dgm:cxn modelId="{218AB71B-54E4-44E8-80DC-92E9E320B2B2}" type="presParOf" srcId="{07D2F5CE-2EEA-4067-8C32-B7C5809F05A9}" destId="{A5E3490F-CAF6-4E15-93C7-BA587DEA260D}" srcOrd="3" destOrd="0" presId="urn:microsoft.com/office/officeart/2005/8/layout/vProcess5"/>
    <dgm:cxn modelId="{F3C4179B-5482-41C7-9CAF-3E9BB20FE4CD}" type="presParOf" srcId="{07D2F5CE-2EEA-4067-8C32-B7C5809F05A9}" destId="{16AC411C-F4E5-489F-B592-8B38CEC0428C}" srcOrd="4" destOrd="0" presId="urn:microsoft.com/office/officeart/2005/8/layout/vProcess5"/>
    <dgm:cxn modelId="{2740CF52-125E-4364-8923-71FE873CA400}" type="presParOf" srcId="{07D2F5CE-2EEA-4067-8C32-B7C5809F05A9}" destId="{EB2A0681-A75B-4AEA-A89C-FC98EF8C7F08}" srcOrd="5" destOrd="0" presId="urn:microsoft.com/office/officeart/2005/8/layout/vProcess5"/>
    <dgm:cxn modelId="{AF10B268-055E-4054-89FD-D28E7C5F259A}" type="presParOf" srcId="{07D2F5CE-2EEA-4067-8C32-B7C5809F05A9}" destId="{83D69D64-EBB2-4288-A37E-C222D8ACB822}" srcOrd="6" destOrd="0" presId="urn:microsoft.com/office/officeart/2005/8/layout/vProcess5"/>
    <dgm:cxn modelId="{046168C7-599A-48B5-9627-CBF58E83947B}" type="presParOf" srcId="{07D2F5CE-2EEA-4067-8C32-B7C5809F05A9}" destId="{9AD7749E-54E1-4BB6-A87B-E72EFA9AAC3E}" srcOrd="7" destOrd="0" presId="urn:microsoft.com/office/officeart/2005/8/layout/vProcess5"/>
    <dgm:cxn modelId="{ABC83F02-202C-4A80-B0E3-B7E4A4513A74}" type="presParOf" srcId="{07D2F5CE-2EEA-4067-8C32-B7C5809F05A9}" destId="{279E1C52-B94F-46BF-9ABB-D39FCF20637C}" srcOrd="8" destOrd="0" presId="urn:microsoft.com/office/officeart/2005/8/layout/vProcess5"/>
    <dgm:cxn modelId="{D142B580-C2BF-43FF-8133-A6FB37D52C6E}" type="presParOf" srcId="{07D2F5CE-2EEA-4067-8C32-B7C5809F05A9}" destId="{4EC07984-11B4-4D1F-898C-88BF15B6F8C3}" srcOrd="9" destOrd="0" presId="urn:microsoft.com/office/officeart/2005/8/layout/vProcess5"/>
    <dgm:cxn modelId="{3DD14F55-44EF-491D-96F7-61202FA8150F}" type="presParOf" srcId="{07D2F5CE-2EEA-4067-8C32-B7C5809F05A9}" destId="{C52D3EC2-B91E-4961-B6EE-8DEB751E7CEC}" srcOrd="10" destOrd="0" presId="urn:microsoft.com/office/officeart/2005/8/layout/vProcess5"/>
    <dgm:cxn modelId="{E1DE8BF5-CE05-45C5-ADC9-208415920798}" type="presParOf" srcId="{07D2F5CE-2EEA-4067-8C32-B7C5809F05A9}" destId="{FD37DEEA-57B4-4AD7-BA97-430776E2C534}" srcOrd="11" destOrd="0" presId="urn:microsoft.com/office/officeart/2005/8/layout/vProcess5"/>
    <dgm:cxn modelId="{35439CC8-7231-4FEC-B3BD-BF9991BF289B}" type="presParOf" srcId="{07D2F5CE-2EEA-4067-8C32-B7C5809F05A9}" destId="{EE101B74-4494-4EF9-92D0-0EDB57ACD19B}" srcOrd="12" destOrd="0" presId="urn:microsoft.com/office/officeart/2005/8/layout/vProcess5"/>
    <dgm:cxn modelId="{ABF5C793-32BE-44DB-9700-36BCFDE63156}" type="presParOf" srcId="{07D2F5CE-2EEA-4067-8C32-B7C5809F05A9}" destId="{E0D7FE04-D5C1-4148-A273-7ED2BD8409F9}" srcOrd="13" destOrd="0" presId="urn:microsoft.com/office/officeart/2005/8/layout/vProcess5"/>
    <dgm:cxn modelId="{94252580-F006-4216-BB4E-228C379FFD7F}" type="presParOf" srcId="{07D2F5CE-2EEA-4067-8C32-B7C5809F05A9}" destId="{F9958F2F-408C-4E9B-A90F-5CEE5D50B45E}" srcOrd="14" destOrd="0" presId="urn:microsoft.com/office/officeart/2005/8/layout/vProcess5"/>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1D3944-CE66-4158-A639-49D9D3BA64B3}">
      <dsp:nvSpPr>
        <dsp:cNvPr id="0" name=""/>
        <dsp:cNvSpPr/>
      </dsp:nvSpPr>
      <dsp:spPr>
        <a:xfrm>
          <a:off x="0" y="0"/>
          <a:ext cx="4224528" cy="576072"/>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rtl="1">
            <a:lnSpc>
              <a:spcPct val="90000"/>
            </a:lnSpc>
            <a:spcBef>
              <a:spcPct val="0"/>
            </a:spcBef>
            <a:spcAft>
              <a:spcPct val="35000"/>
            </a:spcAft>
          </a:pPr>
          <a:r>
            <a:rPr lang="en-US" sz="1500" kern="1200"/>
            <a:t>Prepare the architectural plans</a:t>
          </a:r>
          <a:endParaRPr lang="ar-SA" sz="1500" kern="1200"/>
        </a:p>
      </dsp:txBody>
      <dsp:txXfrm>
        <a:off x="16873" y="16873"/>
        <a:ext cx="3535500" cy="542326"/>
      </dsp:txXfrm>
    </dsp:sp>
    <dsp:sp modelId="{9EFBF226-9BFA-48B8-9E69-68BC7D8F4B24}">
      <dsp:nvSpPr>
        <dsp:cNvPr id="0" name=""/>
        <dsp:cNvSpPr/>
      </dsp:nvSpPr>
      <dsp:spPr>
        <a:xfrm>
          <a:off x="315468" y="656082"/>
          <a:ext cx="4224528" cy="576072"/>
        </a:xfrm>
        <a:prstGeom prst="roundRect">
          <a:avLst>
            <a:gd name="adj" fmla="val 10000"/>
          </a:avLst>
        </a:prstGeom>
        <a:solidFill>
          <a:schemeClr val="accent5">
            <a:hueOff val="-2483469"/>
            <a:satOff val="9953"/>
            <a:lumOff val="215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rtl="1">
            <a:lnSpc>
              <a:spcPct val="90000"/>
            </a:lnSpc>
            <a:spcBef>
              <a:spcPct val="0"/>
            </a:spcBef>
            <a:spcAft>
              <a:spcPct val="35000"/>
            </a:spcAft>
          </a:pPr>
          <a:r>
            <a:rPr lang="en-US" sz="1500" kern="1200"/>
            <a:t>Choose structural system</a:t>
          </a:r>
          <a:endParaRPr lang="ar-SA" sz="1500" kern="1200"/>
        </a:p>
      </dsp:txBody>
      <dsp:txXfrm>
        <a:off x="332341" y="672955"/>
        <a:ext cx="3500867" cy="542326"/>
      </dsp:txXfrm>
    </dsp:sp>
    <dsp:sp modelId="{A5E3490F-CAF6-4E15-93C7-BA587DEA260D}">
      <dsp:nvSpPr>
        <dsp:cNvPr id="0" name=""/>
        <dsp:cNvSpPr/>
      </dsp:nvSpPr>
      <dsp:spPr>
        <a:xfrm>
          <a:off x="630935" y="1312164"/>
          <a:ext cx="4224528" cy="576072"/>
        </a:xfrm>
        <a:prstGeom prst="roundRect">
          <a:avLst>
            <a:gd name="adj" fmla="val 10000"/>
          </a:avLst>
        </a:prstGeom>
        <a:solidFill>
          <a:schemeClr val="accent5">
            <a:hueOff val="-4966938"/>
            <a:satOff val="19906"/>
            <a:lumOff val="43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rtl="1">
            <a:lnSpc>
              <a:spcPct val="90000"/>
            </a:lnSpc>
            <a:spcBef>
              <a:spcPct val="0"/>
            </a:spcBef>
            <a:spcAft>
              <a:spcPct val="35000"/>
            </a:spcAft>
          </a:pPr>
          <a:r>
            <a:rPr lang="en-US" sz="1500" kern="1200"/>
            <a:t>Structural analysis of elements</a:t>
          </a:r>
          <a:endParaRPr lang="ar-SA" sz="1500" kern="1200"/>
        </a:p>
      </dsp:txBody>
      <dsp:txXfrm>
        <a:off x="647808" y="1329037"/>
        <a:ext cx="3500867" cy="542326"/>
      </dsp:txXfrm>
    </dsp:sp>
    <dsp:sp modelId="{16AC411C-F4E5-489F-B592-8B38CEC0428C}">
      <dsp:nvSpPr>
        <dsp:cNvPr id="0" name=""/>
        <dsp:cNvSpPr/>
      </dsp:nvSpPr>
      <dsp:spPr>
        <a:xfrm>
          <a:off x="963978" y="1994624"/>
          <a:ext cx="4224528" cy="576072"/>
        </a:xfrm>
        <a:prstGeom prst="roundRect">
          <a:avLst>
            <a:gd name="adj" fmla="val 10000"/>
          </a:avLst>
        </a:prstGeom>
        <a:solidFill>
          <a:schemeClr val="accent5">
            <a:hueOff val="-7450407"/>
            <a:satOff val="29858"/>
            <a:lumOff val="647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rtl="1">
            <a:lnSpc>
              <a:spcPct val="90000"/>
            </a:lnSpc>
            <a:spcBef>
              <a:spcPct val="0"/>
            </a:spcBef>
            <a:spcAft>
              <a:spcPct val="35000"/>
            </a:spcAft>
          </a:pPr>
          <a:r>
            <a:rPr lang="en-US" sz="1500" kern="1200"/>
            <a:t>Structural design complete</a:t>
          </a:r>
          <a:endParaRPr lang="ar-SA" sz="1500" kern="1200"/>
        </a:p>
      </dsp:txBody>
      <dsp:txXfrm>
        <a:off x="980851" y="2011497"/>
        <a:ext cx="3500867" cy="542326"/>
      </dsp:txXfrm>
    </dsp:sp>
    <dsp:sp modelId="{EB2A0681-A75B-4AEA-A89C-FC98EF8C7F08}">
      <dsp:nvSpPr>
        <dsp:cNvPr id="0" name=""/>
        <dsp:cNvSpPr/>
      </dsp:nvSpPr>
      <dsp:spPr>
        <a:xfrm>
          <a:off x="1261871" y="2624328"/>
          <a:ext cx="4224528" cy="576072"/>
        </a:xfrm>
        <a:prstGeom prst="roundRect">
          <a:avLst>
            <a:gd name="adj" fmla="val 10000"/>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rtl="1">
            <a:lnSpc>
              <a:spcPct val="90000"/>
            </a:lnSpc>
            <a:spcBef>
              <a:spcPct val="0"/>
            </a:spcBef>
            <a:spcAft>
              <a:spcPct val="35000"/>
            </a:spcAft>
          </a:pPr>
          <a:r>
            <a:rPr lang="en-US" sz="1500" kern="1200"/>
            <a:t>Complete all construction plans executive</a:t>
          </a:r>
          <a:endParaRPr lang="ar-SA" sz="1500" kern="1200"/>
        </a:p>
      </dsp:txBody>
      <dsp:txXfrm>
        <a:off x="1278744" y="2641201"/>
        <a:ext cx="3500867" cy="542326"/>
      </dsp:txXfrm>
    </dsp:sp>
    <dsp:sp modelId="{83D69D64-EBB2-4288-A37E-C222D8ACB822}">
      <dsp:nvSpPr>
        <dsp:cNvPr id="0" name=""/>
        <dsp:cNvSpPr/>
      </dsp:nvSpPr>
      <dsp:spPr>
        <a:xfrm>
          <a:off x="3850081" y="420852"/>
          <a:ext cx="374446" cy="374446"/>
        </a:xfrm>
        <a:prstGeom prst="downArrow">
          <a:avLst>
            <a:gd name="adj1" fmla="val 55000"/>
            <a:gd name="adj2" fmla="val 45000"/>
          </a:avLst>
        </a:prstGeom>
        <a:solidFill>
          <a:schemeClr val="accent5">
            <a:tint val="40000"/>
            <a:alpha val="90000"/>
            <a:hueOff val="0"/>
            <a:satOff val="0"/>
            <a:lumOff val="0"/>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1590" tIns="21590" rIns="21590" bIns="21590" numCol="1" spcCol="1270" anchor="ctr" anchorCtr="0">
          <a:noAutofit/>
        </a:bodyPr>
        <a:lstStyle/>
        <a:p>
          <a:pPr lvl="0" algn="ctr" defTabSz="755650" rtl="1">
            <a:lnSpc>
              <a:spcPct val="90000"/>
            </a:lnSpc>
            <a:spcBef>
              <a:spcPct val="0"/>
            </a:spcBef>
            <a:spcAft>
              <a:spcPct val="35000"/>
            </a:spcAft>
          </a:pPr>
          <a:endParaRPr lang="ar-SA" sz="1700" kern="1200"/>
        </a:p>
      </dsp:txBody>
      <dsp:txXfrm>
        <a:off x="3934331" y="420852"/>
        <a:ext cx="205946" cy="281771"/>
      </dsp:txXfrm>
    </dsp:sp>
    <dsp:sp modelId="{9AD7749E-54E1-4BB6-A87B-E72EFA9AAC3E}">
      <dsp:nvSpPr>
        <dsp:cNvPr id="0" name=""/>
        <dsp:cNvSpPr/>
      </dsp:nvSpPr>
      <dsp:spPr>
        <a:xfrm>
          <a:off x="4165549" y="1076934"/>
          <a:ext cx="374446" cy="374446"/>
        </a:xfrm>
        <a:prstGeom prst="downArrow">
          <a:avLst>
            <a:gd name="adj1" fmla="val 55000"/>
            <a:gd name="adj2" fmla="val 45000"/>
          </a:avLst>
        </a:prstGeom>
        <a:solidFill>
          <a:schemeClr val="accent5">
            <a:tint val="40000"/>
            <a:alpha val="90000"/>
            <a:hueOff val="-3580161"/>
            <a:satOff val="16084"/>
            <a:lumOff val="1106"/>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1590" tIns="21590" rIns="21590" bIns="21590" numCol="1" spcCol="1270" anchor="ctr" anchorCtr="0">
          <a:noAutofit/>
        </a:bodyPr>
        <a:lstStyle/>
        <a:p>
          <a:pPr lvl="0" algn="ctr" defTabSz="755650" rtl="1">
            <a:lnSpc>
              <a:spcPct val="90000"/>
            </a:lnSpc>
            <a:spcBef>
              <a:spcPct val="0"/>
            </a:spcBef>
            <a:spcAft>
              <a:spcPct val="35000"/>
            </a:spcAft>
          </a:pPr>
          <a:endParaRPr lang="ar-SA" sz="1700" kern="1200"/>
        </a:p>
      </dsp:txBody>
      <dsp:txXfrm>
        <a:off x="4249799" y="1076934"/>
        <a:ext cx="205946" cy="281771"/>
      </dsp:txXfrm>
    </dsp:sp>
    <dsp:sp modelId="{279E1C52-B94F-46BF-9ABB-D39FCF20637C}">
      <dsp:nvSpPr>
        <dsp:cNvPr id="0" name=""/>
        <dsp:cNvSpPr/>
      </dsp:nvSpPr>
      <dsp:spPr>
        <a:xfrm>
          <a:off x="4481017" y="1723415"/>
          <a:ext cx="374446" cy="374446"/>
        </a:xfrm>
        <a:prstGeom prst="downArrow">
          <a:avLst>
            <a:gd name="adj1" fmla="val 55000"/>
            <a:gd name="adj2" fmla="val 45000"/>
          </a:avLst>
        </a:prstGeom>
        <a:solidFill>
          <a:schemeClr val="accent5">
            <a:tint val="40000"/>
            <a:alpha val="90000"/>
            <a:hueOff val="-7160321"/>
            <a:satOff val="32169"/>
            <a:lumOff val="2211"/>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1590" tIns="21590" rIns="21590" bIns="21590" numCol="1" spcCol="1270" anchor="ctr" anchorCtr="0">
          <a:noAutofit/>
        </a:bodyPr>
        <a:lstStyle/>
        <a:p>
          <a:pPr lvl="0" algn="ctr" defTabSz="755650" rtl="1">
            <a:lnSpc>
              <a:spcPct val="90000"/>
            </a:lnSpc>
            <a:spcBef>
              <a:spcPct val="0"/>
            </a:spcBef>
            <a:spcAft>
              <a:spcPct val="35000"/>
            </a:spcAft>
          </a:pPr>
          <a:endParaRPr lang="ar-SA" sz="1700" kern="1200"/>
        </a:p>
      </dsp:txBody>
      <dsp:txXfrm>
        <a:off x="4565267" y="1723415"/>
        <a:ext cx="205946" cy="281771"/>
      </dsp:txXfrm>
    </dsp:sp>
    <dsp:sp modelId="{4EC07984-11B4-4D1F-898C-88BF15B6F8C3}">
      <dsp:nvSpPr>
        <dsp:cNvPr id="0" name=""/>
        <dsp:cNvSpPr/>
      </dsp:nvSpPr>
      <dsp:spPr>
        <a:xfrm>
          <a:off x="4796485" y="2385898"/>
          <a:ext cx="374446" cy="374446"/>
        </a:xfrm>
        <a:prstGeom prst="downArrow">
          <a:avLst>
            <a:gd name="adj1" fmla="val 55000"/>
            <a:gd name="adj2" fmla="val 45000"/>
          </a:avLst>
        </a:prstGeom>
        <a:solidFill>
          <a:schemeClr val="accent5">
            <a:tint val="40000"/>
            <a:alpha val="90000"/>
            <a:hueOff val="-10740482"/>
            <a:satOff val="48253"/>
            <a:lumOff val="3317"/>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1590" tIns="21590" rIns="21590" bIns="21590" numCol="1" spcCol="1270" anchor="ctr" anchorCtr="0">
          <a:noAutofit/>
        </a:bodyPr>
        <a:lstStyle/>
        <a:p>
          <a:pPr lvl="0" algn="ctr" defTabSz="755650" rtl="1">
            <a:lnSpc>
              <a:spcPct val="90000"/>
            </a:lnSpc>
            <a:spcBef>
              <a:spcPct val="0"/>
            </a:spcBef>
            <a:spcAft>
              <a:spcPct val="35000"/>
            </a:spcAft>
          </a:pPr>
          <a:endParaRPr lang="ar-SA" sz="1700" kern="1200"/>
        </a:p>
      </dsp:txBody>
      <dsp:txXfrm>
        <a:off x="4880735" y="2385898"/>
        <a:ext cx="205946" cy="281771"/>
      </dsp:txXfrm>
    </dsp:sp>
  </dsp:spTree>
</dsp:drawing>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D561CF-BEC0-4A2E-9C5E-9FB3A4BD1F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8755</Words>
  <Characters>49909</Characters>
  <Application>Microsoft Office Word</Application>
  <DocSecurity>0</DocSecurity>
  <Lines>415</Lines>
  <Paragraphs>117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58547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joker</cp:lastModifiedBy>
  <cp:revision>2</cp:revision>
  <cp:lastPrinted>2018-05-01T17:14:00Z</cp:lastPrinted>
  <dcterms:created xsi:type="dcterms:W3CDTF">2018-07-03T12:29:00Z</dcterms:created>
  <dcterms:modified xsi:type="dcterms:W3CDTF">2018-07-03T12:29:00Z</dcterms:modified>
</cp:coreProperties>
</file>