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55C8" w:rsidRPr="007D55C8" w:rsidRDefault="007D55C8" w:rsidP="007D55C8">
      <w:pPr>
        <w:autoSpaceDE w:val="0"/>
        <w:autoSpaceDN w:val="0"/>
        <w:adjustRightInd w:val="0"/>
        <w:spacing w:after="0" w:line="276" w:lineRule="auto"/>
        <w:ind w:right="-23"/>
        <w:jc w:val="center"/>
        <w:rPr>
          <w:rFonts w:ascii="Times New Roman" w:eastAsia="Calibri" w:hAnsi="Times New Roman" w:cs="Times New Roman"/>
          <w:b/>
          <w:bCs/>
          <w:color w:val="000000"/>
          <w:sz w:val="32"/>
          <w:szCs w:val="32"/>
          <w:u w:val="single"/>
          <w:rtl/>
          <w:lang w:bidi="ar-JO"/>
        </w:rPr>
      </w:pPr>
    </w:p>
    <w:p w:rsidR="007D55C8" w:rsidRPr="007D55C8" w:rsidRDefault="007D55C8" w:rsidP="007D55C8">
      <w:pPr>
        <w:autoSpaceDE w:val="0"/>
        <w:autoSpaceDN w:val="0"/>
        <w:adjustRightInd w:val="0"/>
        <w:spacing w:after="0" w:line="276" w:lineRule="auto"/>
        <w:ind w:right="-23"/>
        <w:jc w:val="center"/>
        <w:rPr>
          <w:rFonts w:ascii="Times New Roman" w:eastAsia="Calibri" w:hAnsi="Times New Roman" w:cs="Times New Roman"/>
          <w:b/>
          <w:bCs/>
          <w:color w:val="000000"/>
          <w:sz w:val="32"/>
          <w:szCs w:val="32"/>
          <w:u w:val="single"/>
        </w:rPr>
      </w:pPr>
      <w:r w:rsidRPr="007D55C8">
        <w:rPr>
          <w:rFonts w:ascii="Times New Roman" w:eastAsia="Calibri" w:hAnsi="Times New Roman" w:cs="Times New Roman"/>
          <w:b/>
          <w:bCs/>
          <w:color w:val="000000"/>
          <w:sz w:val="32"/>
          <w:szCs w:val="32"/>
          <w:u w:val="single"/>
        </w:rPr>
        <w:t>Chapter One</w:t>
      </w:r>
    </w:p>
    <w:p w:rsidR="007D55C8" w:rsidRPr="007D55C8" w:rsidRDefault="007D55C8" w:rsidP="007D55C8">
      <w:pPr>
        <w:autoSpaceDE w:val="0"/>
        <w:autoSpaceDN w:val="0"/>
        <w:adjustRightInd w:val="0"/>
        <w:spacing w:after="0" w:line="276" w:lineRule="auto"/>
        <w:ind w:right="-23"/>
        <w:jc w:val="center"/>
        <w:rPr>
          <w:rFonts w:ascii="Times New Roman" w:eastAsia="Calibri" w:hAnsi="Times New Roman" w:cs="Times New Roman"/>
          <w:b/>
          <w:bCs/>
          <w:color w:val="000000"/>
          <w:sz w:val="32"/>
          <w:szCs w:val="32"/>
          <w:u w:val="single"/>
        </w:rPr>
      </w:pPr>
    </w:p>
    <w:p w:rsidR="007D55C8" w:rsidRPr="007D55C8" w:rsidRDefault="007D55C8" w:rsidP="007D55C8">
      <w:pPr>
        <w:autoSpaceDE w:val="0"/>
        <w:autoSpaceDN w:val="0"/>
        <w:adjustRightInd w:val="0"/>
        <w:spacing w:after="0" w:line="276" w:lineRule="auto"/>
        <w:ind w:right="-23"/>
        <w:rPr>
          <w:rFonts w:ascii="Times New Roman" w:eastAsia="Calibri" w:hAnsi="Times New Roman" w:cs="Times New Roman"/>
          <w:b/>
          <w:bCs/>
          <w:color w:val="000000"/>
          <w:sz w:val="32"/>
          <w:szCs w:val="32"/>
        </w:rPr>
      </w:pPr>
      <w:r w:rsidRPr="007D55C8">
        <w:rPr>
          <w:rFonts w:ascii="Times New Roman" w:eastAsia="Calibri" w:hAnsi="Times New Roman" w:cs="Times New Roman"/>
          <w:b/>
          <w:bCs/>
          <w:color w:val="000000"/>
          <w:sz w:val="32"/>
          <w:szCs w:val="32"/>
        </w:rPr>
        <w:t xml:space="preserve">                                            Research Introduction</w:t>
      </w:r>
    </w:p>
    <w:p w:rsidR="007D55C8" w:rsidRPr="007D55C8" w:rsidRDefault="007D55C8" w:rsidP="007D55C8">
      <w:pPr>
        <w:autoSpaceDE w:val="0"/>
        <w:autoSpaceDN w:val="0"/>
        <w:adjustRightInd w:val="0"/>
        <w:spacing w:after="0" w:line="276" w:lineRule="auto"/>
        <w:ind w:right="-23"/>
        <w:jc w:val="right"/>
        <w:rPr>
          <w:rFonts w:ascii="Times New Roman" w:eastAsia="Calibri" w:hAnsi="Times New Roman" w:cs="Times New Roman"/>
          <w:b/>
          <w:bCs/>
          <w:color w:val="000000"/>
          <w:sz w:val="32"/>
          <w:szCs w:val="32"/>
          <w:u w:val="single"/>
        </w:rPr>
      </w:pPr>
    </w:p>
    <w:p w:rsidR="007D55C8" w:rsidRPr="007D55C8" w:rsidRDefault="007D55C8" w:rsidP="007D55C8">
      <w:pPr>
        <w:autoSpaceDE w:val="0"/>
        <w:autoSpaceDN w:val="0"/>
        <w:adjustRightInd w:val="0"/>
        <w:spacing w:after="0" w:line="276" w:lineRule="auto"/>
        <w:ind w:right="-23"/>
        <w:rPr>
          <w:rFonts w:ascii="Times New Roman" w:eastAsia="Calibri" w:hAnsi="Times New Roman" w:cs="Times New Roman"/>
          <w:b/>
          <w:bCs/>
          <w:color w:val="000000"/>
          <w:sz w:val="32"/>
          <w:szCs w:val="32"/>
          <w:u w:val="single"/>
        </w:rPr>
      </w:pPr>
    </w:p>
    <w:p w:rsidR="007D55C8" w:rsidRPr="007D55C8" w:rsidRDefault="007D55C8" w:rsidP="007D55C8">
      <w:pPr>
        <w:autoSpaceDE w:val="0"/>
        <w:autoSpaceDN w:val="0"/>
        <w:adjustRightInd w:val="0"/>
        <w:spacing w:after="0" w:line="276" w:lineRule="auto"/>
        <w:ind w:right="-23"/>
        <w:rPr>
          <w:rFonts w:ascii="Times New Roman" w:eastAsia="Calibri" w:hAnsi="Times New Roman" w:cs="Times New Roman"/>
          <w:b/>
          <w:bCs/>
          <w:color w:val="000000"/>
          <w:sz w:val="32"/>
          <w:szCs w:val="32"/>
          <w:u w:val="single"/>
        </w:rPr>
      </w:pPr>
    </w:p>
    <w:p w:rsidR="007D55C8" w:rsidRPr="007D55C8" w:rsidRDefault="007D55C8" w:rsidP="007D55C8">
      <w:pPr>
        <w:autoSpaceDE w:val="0"/>
        <w:autoSpaceDN w:val="0"/>
        <w:adjustRightInd w:val="0"/>
        <w:spacing w:after="0" w:line="276" w:lineRule="auto"/>
        <w:ind w:right="-23"/>
        <w:rPr>
          <w:rFonts w:ascii="Times New Roman" w:eastAsia="Calibri" w:hAnsi="Times New Roman" w:cs="Times New Roman"/>
          <w:b/>
          <w:bCs/>
          <w:color w:val="000000"/>
          <w:sz w:val="32"/>
          <w:szCs w:val="32"/>
          <w:u w:val="single"/>
        </w:rPr>
      </w:pPr>
    </w:p>
    <w:p w:rsidR="007D55C8" w:rsidRPr="007D55C8" w:rsidRDefault="007D55C8" w:rsidP="007D55C8">
      <w:pPr>
        <w:spacing w:after="200" w:line="276" w:lineRule="auto"/>
        <w:ind w:right="-23"/>
        <w:rPr>
          <w:rFonts w:ascii="Times New Roman" w:eastAsia="Calibri" w:hAnsi="Times New Roman" w:cs="Arial"/>
          <w:color w:val="000000"/>
          <w:sz w:val="32"/>
          <w:szCs w:val="32"/>
        </w:rPr>
      </w:pPr>
      <w:proofErr w:type="gramStart"/>
      <w:r w:rsidRPr="007D55C8">
        <w:rPr>
          <w:rFonts w:ascii="Times New Roman" w:eastAsia="Calibri" w:hAnsi="Times New Roman" w:cs="Arial"/>
          <w:color w:val="000000"/>
          <w:sz w:val="32"/>
          <w:szCs w:val="32"/>
        </w:rPr>
        <w:t>1-1</w:t>
      </w:r>
      <w:proofErr w:type="gramEnd"/>
      <w:r w:rsidRPr="007D55C8">
        <w:rPr>
          <w:rFonts w:ascii="Times New Roman" w:eastAsia="Calibri" w:hAnsi="Times New Roman" w:cs="Arial"/>
          <w:color w:val="000000"/>
          <w:sz w:val="32"/>
          <w:szCs w:val="32"/>
        </w:rPr>
        <w:t>: Historical Background.</w:t>
      </w:r>
    </w:p>
    <w:p w:rsidR="007D55C8" w:rsidRPr="007D55C8" w:rsidRDefault="007D55C8" w:rsidP="007D55C8">
      <w:pPr>
        <w:spacing w:after="200" w:line="276" w:lineRule="auto"/>
        <w:ind w:right="-23"/>
        <w:rPr>
          <w:rFonts w:ascii="Times New Roman" w:eastAsia="Calibri" w:hAnsi="Times New Roman" w:cs="Arial"/>
          <w:color w:val="000000"/>
          <w:sz w:val="32"/>
          <w:szCs w:val="32"/>
        </w:rPr>
      </w:pPr>
      <w:r w:rsidRPr="007D55C8">
        <w:rPr>
          <w:rFonts w:ascii="Times New Roman" w:eastAsia="Calibri" w:hAnsi="Times New Roman" w:cs="Arial"/>
          <w:color w:val="000000"/>
          <w:sz w:val="32"/>
          <w:szCs w:val="32"/>
        </w:rPr>
        <w:t>1-2</w:t>
      </w:r>
      <w:proofErr w:type="gramStart"/>
      <w:r w:rsidRPr="007D55C8">
        <w:rPr>
          <w:rFonts w:ascii="Times New Roman" w:eastAsia="Calibri" w:hAnsi="Times New Roman" w:cs="Arial"/>
          <w:color w:val="000000"/>
          <w:sz w:val="32"/>
          <w:szCs w:val="32"/>
        </w:rPr>
        <w:t>:Judaization</w:t>
      </w:r>
      <w:proofErr w:type="gramEnd"/>
      <w:r w:rsidRPr="007D55C8">
        <w:rPr>
          <w:rFonts w:ascii="Times New Roman" w:eastAsia="Calibri" w:hAnsi="Times New Roman" w:cs="Arial"/>
          <w:color w:val="000000"/>
          <w:sz w:val="32"/>
          <w:szCs w:val="32"/>
        </w:rPr>
        <w:t xml:space="preserve"> of Palestine.</w:t>
      </w:r>
    </w:p>
    <w:p w:rsidR="007D55C8" w:rsidRPr="007D55C8" w:rsidRDefault="007D55C8" w:rsidP="007D55C8">
      <w:pPr>
        <w:spacing w:after="200" w:line="276" w:lineRule="auto"/>
        <w:ind w:right="-23"/>
        <w:rPr>
          <w:rFonts w:ascii="Times New Roman" w:eastAsia="Calibri" w:hAnsi="Times New Roman" w:cs="Arial"/>
          <w:color w:val="000000"/>
          <w:sz w:val="32"/>
          <w:szCs w:val="32"/>
          <w:rtl/>
          <w:lang w:bidi="ar-JO"/>
        </w:rPr>
      </w:pPr>
      <w:r w:rsidRPr="007D55C8">
        <w:rPr>
          <w:rFonts w:ascii="Times New Roman" w:eastAsia="Calibri" w:hAnsi="Times New Roman" w:cs="Arial"/>
          <w:color w:val="000000"/>
          <w:sz w:val="32"/>
          <w:szCs w:val="32"/>
          <w:lang w:bidi="ar-JO"/>
        </w:rPr>
        <w:t xml:space="preserve">1-3: </w:t>
      </w:r>
      <w:r w:rsidRPr="007D55C8">
        <w:rPr>
          <w:rFonts w:ascii="Times New Roman" w:eastAsia="Calibri" w:hAnsi="Times New Roman" w:cs="Arial"/>
          <w:color w:val="000000"/>
          <w:sz w:val="32"/>
          <w:szCs w:val="32"/>
        </w:rPr>
        <w:t>Colonization and Judaization Definition.</w:t>
      </w:r>
    </w:p>
    <w:p w:rsidR="007D55C8" w:rsidRPr="007D55C8" w:rsidRDefault="007D55C8" w:rsidP="007D55C8">
      <w:pPr>
        <w:spacing w:after="200" w:line="276" w:lineRule="auto"/>
        <w:ind w:right="-23"/>
        <w:rPr>
          <w:rFonts w:ascii="Times New Roman" w:eastAsia="Calibri" w:hAnsi="Times New Roman" w:cs="Arial"/>
          <w:color w:val="000000"/>
          <w:sz w:val="32"/>
          <w:szCs w:val="32"/>
          <w:lang w:bidi="ar-JO"/>
        </w:rPr>
      </w:pPr>
      <w:r w:rsidRPr="007D55C8">
        <w:rPr>
          <w:rFonts w:ascii="Times New Roman" w:eastAsia="Calibri" w:hAnsi="Times New Roman" w:cs="Arial"/>
          <w:color w:val="000000"/>
          <w:sz w:val="32"/>
          <w:szCs w:val="32"/>
        </w:rPr>
        <w:t>1-4:</w:t>
      </w:r>
      <w:r w:rsidRPr="007D55C8">
        <w:rPr>
          <w:rFonts w:ascii="Times New Roman" w:eastAsia="Calibri" w:hAnsi="Times New Roman" w:cs="Arial"/>
          <w:color w:val="000000"/>
          <w:sz w:val="32"/>
          <w:szCs w:val="32"/>
          <w:lang w:bidi="ar-JO"/>
        </w:rPr>
        <w:t xml:space="preserve"> Research Problems.</w:t>
      </w:r>
    </w:p>
    <w:p w:rsidR="007D55C8" w:rsidRPr="007D55C8" w:rsidRDefault="007D55C8" w:rsidP="00A34096">
      <w:pPr>
        <w:spacing w:after="200" w:line="276" w:lineRule="auto"/>
        <w:ind w:right="-23"/>
        <w:rPr>
          <w:rFonts w:ascii="Times New Roman" w:eastAsia="Calibri" w:hAnsi="Times New Roman" w:cs="Arial"/>
          <w:color w:val="000000"/>
          <w:sz w:val="32"/>
          <w:szCs w:val="32"/>
          <w:lang w:bidi="ar-JO"/>
        </w:rPr>
      </w:pPr>
      <w:r w:rsidRPr="007D55C8">
        <w:rPr>
          <w:rFonts w:ascii="Times New Roman" w:eastAsia="Calibri" w:hAnsi="Times New Roman" w:cs="Arial"/>
          <w:color w:val="000000"/>
          <w:sz w:val="32"/>
          <w:szCs w:val="32"/>
          <w:lang w:bidi="ar-JO"/>
        </w:rPr>
        <w:t xml:space="preserve">1-5: </w:t>
      </w:r>
      <w:r w:rsidR="00A34096" w:rsidRPr="007D55C8">
        <w:rPr>
          <w:rFonts w:ascii="Times New Roman" w:eastAsia="Calibri" w:hAnsi="Times New Roman" w:cs="Arial"/>
          <w:color w:val="000000"/>
          <w:sz w:val="32"/>
          <w:szCs w:val="32"/>
          <w:lang w:bidi="ar-JO"/>
        </w:rPr>
        <w:t>Research</w:t>
      </w:r>
      <w:r w:rsidR="002A3749">
        <w:rPr>
          <w:rFonts w:ascii="Times New Roman" w:eastAsia="Calibri" w:hAnsi="Times New Roman" w:cs="Arial" w:hint="cs"/>
          <w:color w:val="000000"/>
          <w:sz w:val="32"/>
          <w:szCs w:val="32"/>
          <w:rtl/>
          <w:lang w:bidi="ar-JO"/>
        </w:rPr>
        <w:t xml:space="preserve"> </w:t>
      </w:r>
      <w:r w:rsidRPr="007D55C8">
        <w:rPr>
          <w:rFonts w:ascii="Times New Roman" w:eastAsia="Calibri" w:hAnsi="Times New Roman" w:cs="Arial"/>
          <w:color w:val="000000"/>
          <w:sz w:val="32"/>
          <w:szCs w:val="32"/>
          <w:lang w:bidi="ar-JO"/>
        </w:rPr>
        <w:t>Aims.</w:t>
      </w:r>
    </w:p>
    <w:p w:rsidR="007D55C8" w:rsidRPr="007D55C8" w:rsidRDefault="007D55C8" w:rsidP="00A34096">
      <w:pPr>
        <w:spacing w:after="200" w:line="276" w:lineRule="auto"/>
        <w:ind w:right="-23"/>
        <w:rPr>
          <w:rFonts w:ascii="Times New Roman" w:eastAsia="Calibri" w:hAnsi="Times New Roman" w:cs="Arial"/>
          <w:color w:val="000000"/>
          <w:sz w:val="32"/>
          <w:szCs w:val="32"/>
          <w:lang w:bidi="ar-JO"/>
        </w:rPr>
      </w:pPr>
      <w:r w:rsidRPr="007D55C8">
        <w:rPr>
          <w:rFonts w:ascii="Times New Roman" w:eastAsia="Calibri" w:hAnsi="Times New Roman" w:cs="Arial"/>
          <w:color w:val="000000"/>
          <w:sz w:val="32"/>
          <w:szCs w:val="32"/>
          <w:lang w:bidi="ar-JO"/>
        </w:rPr>
        <w:t xml:space="preserve">1-6: </w:t>
      </w:r>
      <w:r w:rsidR="00A34096" w:rsidRPr="00A34096">
        <w:rPr>
          <w:rFonts w:ascii="Times New Roman" w:eastAsia="Calibri" w:hAnsi="Times New Roman" w:cs="Arial"/>
          <w:color w:val="000000"/>
          <w:sz w:val="32"/>
          <w:szCs w:val="32"/>
          <w:lang w:bidi="ar-JO"/>
        </w:rPr>
        <w:t>Research Methodology</w:t>
      </w:r>
    </w:p>
    <w:p w:rsidR="007D55C8" w:rsidRPr="007D55C8" w:rsidRDefault="00A34096" w:rsidP="007D55C8">
      <w:pPr>
        <w:spacing w:after="200" w:line="276" w:lineRule="auto"/>
        <w:ind w:right="-23"/>
        <w:rPr>
          <w:rFonts w:ascii="Times New Roman" w:eastAsia="Calibri" w:hAnsi="Times New Roman" w:cs="Arial"/>
          <w:color w:val="000000"/>
          <w:sz w:val="32"/>
          <w:szCs w:val="32"/>
          <w:lang w:bidi="ar-JO"/>
        </w:rPr>
      </w:pPr>
      <w:r>
        <w:rPr>
          <w:rFonts w:ascii="Times New Roman" w:eastAsia="Calibri" w:hAnsi="Times New Roman" w:cs="Arial" w:hint="cs"/>
          <w:color w:val="000000"/>
          <w:sz w:val="32"/>
          <w:szCs w:val="32"/>
          <w:rtl/>
          <w:lang w:bidi="ar-JO"/>
        </w:rPr>
        <w:t>:7-1</w:t>
      </w:r>
      <w:r w:rsidRPr="00A34096">
        <w:rPr>
          <w:rFonts w:ascii="Times New Roman" w:eastAsia="Calibri" w:hAnsi="Times New Roman" w:cs="Arial"/>
          <w:b/>
          <w:bCs/>
          <w:color w:val="000000"/>
          <w:sz w:val="24"/>
          <w:szCs w:val="24"/>
          <w:lang w:bidi="ar-JO"/>
        </w:rPr>
        <w:t xml:space="preserve"> </w:t>
      </w:r>
      <w:r w:rsidRPr="00A34096">
        <w:rPr>
          <w:rFonts w:ascii="Times New Roman" w:eastAsia="Calibri" w:hAnsi="Times New Roman" w:cs="Arial"/>
          <w:color w:val="000000"/>
          <w:sz w:val="32"/>
          <w:szCs w:val="32"/>
          <w:lang w:bidi="ar-JO"/>
        </w:rPr>
        <w:t>Research Program</w:t>
      </w:r>
      <w:r w:rsidRPr="007D55C8">
        <w:rPr>
          <w:rFonts w:ascii="Times New Roman" w:eastAsia="Calibri" w:hAnsi="Times New Roman" w:cs="Arial"/>
          <w:color w:val="000000"/>
          <w:sz w:val="32"/>
          <w:szCs w:val="32"/>
          <w:lang w:bidi="ar-JO"/>
        </w:rPr>
        <w:t xml:space="preserve"> </w:t>
      </w:r>
      <w:r w:rsidR="007D55C8" w:rsidRPr="007D55C8">
        <w:rPr>
          <w:rFonts w:ascii="Times New Roman" w:eastAsia="Calibri" w:hAnsi="Times New Roman" w:cs="Arial"/>
          <w:color w:val="000000"/>
          <w:sz w:val="32"/>
          <w:szCs w:val="32"/>
          <w:lang w:bidi="ar-JO"/>
        </w:rPr>
        <w:br w:type="page"/>
      </w:r>
    </w:p>
    <w:p w:rsidR="007D55C8" w:rsidRPr="007D55C8" w:rsidRDefault="007D55C8" w:rsidP="007D55C8">
      <w:pPr>
        <w:spacing w:after="0" w:line="276" w:lineRule="auto"/>
        <w:ind w:right="-23"/>
        <w:rPr>
          <w:rFonts w:ascii="Times New Roman" w:eastAsia="Calibri" w:hAnsi="Times New Roman" w:cs="Arial"/>
          <w:b/>
          <w:bCs/>
          <w:color w:val="000000"/>
          <w:sz w:val="32"/>
          <w:szCs w:val="32"/>
          <w:u w:val="single"/>
        </w:rPr>
      </w:pPr>
      <w:r w:rsidRPr="007D55C8">
        <w:rPr>
          <w:rFonts w:ascii="Times New Roman" w:eastAsia="Calibri" w:hAnsi="Times New Roman" w:cs="Arial"/>
          <w:b/>
          <w:bCs/>
          <w:color w:val="000000"/>
          <w:sz w:val="32"/>
          <w:szCs w:val="32"/>
          <w:u w:val="single"/>
        </w:rPr>
        <w:lastRenderedPageBreak/>
        <w:t>Research Introduction</w:t>
      </w:r>
    </w:p>
    <w:p w:rsidR="007D55C8" w:rsidRPr="007D55C8" w:rsidRDefault="007D55C8" w:rsidP="007D55C8">
      <w:pPr>
        <w:spacing w:after="0" w:line="276" w:lineRule="auto"/>
        <w:ind w:right="-23"/>
        <w:rPr>
          <w:rFonts w:ascii="Times New Roman" w:eastAsia="Calibri" w:hAnsi="Times New Roman" w:cs="Arial"/>
          <w:b/>
          <w:bCs/>
          <w:color w:val="000000"/>
          <w:sz w:val="28"/>
          <w:szCs w:val="28"/>
          <w:u w:val="single"/>
        </w:rPr>
      </w:pPr>
    </w:p>
    <w:p w:rsidR="007D55C8" w:rsidRPr="007D55C8" w:rsidRDefault="007D55C8" w:rsidP="007D55C8">
      <w:pPr>
        <w:autoSpaceDE w:val="0"/>
        <w:autoSpaceDN w:val="0"/>
        <w:adjustRightInd w:val="0"/>
        <w:spacing w:after="0" w:line="276" w:lineRule="auto"/>
        <w:ind w:right="-23"/>
        <w:rPr>
          <w:rFonts w:ascii="Times New Roman" w:eastAsia="Calibri" w:hAnsi="Times New Roman" w:cs="Times New Roman"/>
          <w:b/>
          <w:bCs/>
          <w:color w:val="000000"/>
          <w:sz w:val="28"/>
          <w:szCs w:val="28"/>
          <w:u w:val="single"/>
        </w:rPr>
      </w:pPr>
      <w:proofErr w:type="gramStart"/>
      <w:r w:rsidRPr="007D55C8">
        <w:rPr>
          <w:rFonts w:ascii="Times New Roman" w:eastAsia="Calibri" w:hAnsi="Times New Roman" w:cs="Times New Roman"/>
          <w:b/>
          <w:bCs/>
          <w:color w:val="000000"/>
          <w:sz w:val="28"/>
          <w:szCs w:val="28"/>
          <w:u w:val="single"/>
        </w:rPr>
        <w:t>1-1</w:t>
      </w:r>
      <w:proofErr w:type="gramEnd"/>
      <w:r w:rsidRPr="007D55C8">
        <w:rPr>
          <w:rFonts w:ascii="Times New Roman" w:eastAsia="Calibri" w:hAnsi="Times New Roman" w:cs="Times New Roman"/>
          <w:b/>
          <w:bCs/>
          <w:color w:val="000000"/>
          <w:sz w:val="28"/>
          <w:szCs w:val="28"/>
          <w:u w:val="single"/>
        </w:rPr>
        <w:t>: Historical Background</w:t>
      </w:r>
    </w:p>
    <w:p w:rsidR="007D55C8" w:rsidRPr="007D55C8" w:rsidRDefault="007D55C8" w:rsidP="007D55C8">
      <w:pPr>
        <w:autoSpaceDE w:val="0"/>
        <w:autoSpaceDN w:val="0"/>
        <w:adjustRightInd w:val="0"/>
        <w:spacing w:after="0" w:line="276" w:lineRule="auto"/>
        <w:ind w:right="-23"/>
        <w:rPr>
          <w:rFonts w:ascii="Times New Roman" w:eastAsia="Calibri" w:hAnsi="Times New Roman" w:cs="Times New Roman"/>
          <w:b/>
          <w:bCs/>
          <w:color w:val="000000"/>
          <w:sz w:val="24"/>
          <w:szCs w:val="24"/>
          <w:u w:val="single"/>
        </w:rPr>
      </w:pPr>
    </w:p>
    <w:p w:rsidR="007D55C8" w:rsidRPr="00A34096" w:rsidRDefault="007D55C8" w:rsidP="00A34096">
      <w:pPr>
        <w:spacing w:after="0" w:line="276" w:lineRule="auto"/>
        <w:ind w:right="-23"/>
        <w:jc w:val="both"/>
        <w:rPr>
          <w:rFonts w:ascii="Times New Roman" w:eastAsia="Calibri" w:hAnsi="Times New Roman" w:cs="Times New Roman"/>
          <w:color w:val="000000"/>
          <w:sz w:val="24"/>
          <w:szCs w:val="24"/>
        </w:rPr>
      </w:pPr>
      <w:r w:rsidRPr="007D55C8">
        <w:rPr>
          <w:rFonts w:ascii="Times New Roman" w:eastAsia="Calibri" w:hAnsi="Times New Roman" w:cs="Times New Roman"/>
          <w:color w:val="000000"/>
          <w:sz w:val="24"/>
          <w:szCs w:val="24"/>
        </w:rPr>
        <w:t xml:space="preserve">Palestine has been the scene of many dramatic events during its known history. </w:t>
      </w:r>
      <w:proofErr w:type="gramStart"/>
      <w:r w:rsidRPr="007D55C8">
        <w:rPr>
          <w:rFonts w:ascii="Times New Roman" w:eastAsia="Calibri" w:hAnsi="Times New Roman" w:cs="Times New Roman"/>
          <w:color w:val="000000"/>
          <w:sz w:val="24"/>
          <w:szCs w:val="24"/>
        </w:rPr>
        <w:t>It was controlled by Egyptians, Babylonians, Persians, Greeks, and Romans</w:t>
      </w:r>
      <w:proofErr w:type="gramEnd"/>
      <w:r w:rsidRPr="007D55C8">
        <w:rPr>
          <w:rFonts w:ascii="Times New Roman" w:eastAsia="Calibri" w:hAnsi="Times New Roman" w:cs="Times New Roman"/>
          <w:color w:val="000000"/>
          <w:sz w:val="24"/>
          <w:szCs w:val="24"/>
        </w:rPr>
        <w:t>. After that the light of Islam spread in this land when Omar bin Al-</w:t>
      </w:r>
      <w:proofErr w:type="spellStart"/>
      <w:proofErr w:type="gramStart"/>
      <w:r w:rsidRPr="007D55C8">
        <w:rPr>
          <w:rFonts w:ascii="Times New Roman" w:eastAsia="Calibri" w:hAnsi="Times New Roman" w:cs="Times New Roman"/>
          <w:color w:val="000000"/>
          <w:sz w:val="24"/>
          <w:szCs w:val="24"/>
        </w:rPr>
        <w:t>Khatab</w:t>
      </w:r>
      <w:proofErr w:type="spellEnd"/>
      <w:r w:rsidRPr="007D55C8">
        <w:rPr>
          <w:rFonts w:ascii="Times New Roman" w:eastAsia="Calibri" w:hAnsi="Times New Roman" w:cs="Times New Roman"/>
          <w:b/>
          <w:bCs/>
          <w:color w:val="000000"/>
          <w:sz w:val="24"/>
          <w:szCs w:val="24"/>
          <w:u w:val="single"/>
        </w:rPr>
        <w:t>(</w:t>
      </w:r>
      <w:proofErr w:type="gramEnd"/>
      <w:r w:rsidRPr="007D55C8">
        <w:rPr>
          <w:rFonts w:ascii="Times New Roman" w:eastAsia="Calibri" w:hAnsi="Times New Roman" w:cs="Times New Roman"/>
          <w:b/>
          <w:bCs/>
          <w:color w:val="000000"/>
          <w:sz w:val="24"/>
          <w:szCs w:val="24"/>
          <w:u w:val="single"/>
        </w:rPr>
        <w:t>15 AH. / 638 A.D)</w:t>
      </w:r>
      <w:r w:rsidR="0000448A">
        <w:rPr>
          <w:rFonts w:ascii="Times New Roman" w:eastAsia="Calibri" w:hAnsi="Times New Roman" w:cs="Times New Roman"/>
          <w:color w:val="000000"/>
          <w:sz w:val="24"/>
          <w:szCs w:val="24"/>
        </w:rPr>
        <w:t xml:space="preserve"> liberated</w:t>
      </w:r>
      <w:r w:rsidRPr="007D55C8">
        <w:rPr>
          <w:rFonts w:ascii="Times New Roman" w:eastAsia="Calibri" w:hAnsi="Times New Roman" w:cs="Times New Roman"/>
          <w:color w:val="000000"/>
          <w:sz w:val="24"/>
          <w:szCs w:val="24"/>
        </w:rPr>
        <w:t xml:space="preserve"> Jerusalem without fighting.</w:t>
      </w:r>
      <w:r w:rsidRPr="007D55C8">
        <w:rPr>
          <w:rFonts w:ascii="Times New Roman" w:eastAsia="Calibri" w:hAnsi="Times New Roman" w:cs="Times New Roman"/>
          <w:color w:val="000000"/>
          <w:sz w:val="24"/>
          <w:szCs w:val="24"/>
          <w:vertAlign w:val="superscript"/>
        </w:rPr>
        <w:footnoteReference w:id="1"/>
      </w:r>
      <w:r w:rsidRPr="007D55C8">
        <w:rPr>
          <w:rFonts w:ascii="Times New Roman" w:eastAsia="Calibri" w:hAnsi="Times New Roman" w:cs="Times New Roman"/>
          <w:color w:val="000000"/>
          <w:sz w:val="24"/>
          <w:szCs w:val="24"/>
        </w:rPr>
        <w:t xml:space="preserve"> Palestine remained under Muslim rules </w:t>
      </w:r>
      <w:proofErr w:type="gramStart"/>
      <w:r w:rsidRPr="007D55C8">
        <w:rPr>
          <w:rFonts w:ascii="Times New Roman" w:eastAsia="Calibri" w:hAnsi="Times New Roman" w:cs="Times New Roman"/>
          <w:color w:val="000000"/>
          <w:sz w:val="24"/>
          <w:szCs w:val="24"/>
        </w:rPr>
        <w:t>till</w:t>
      </w:r>
      <w:proofErr w:type="gramEnd"/>
      <w:r w:rsidRPr="007D55C8">
        <w:rPr>
          <w:rFonts w:ascii="Times New Roman" w:eastAsia="Calibri" w:hAnsi="Times New Roman" w:cs="Times New Roman"/>
          <w:color w:val="000000"/>
          <w:sz w:val="24"/>
          <w:szCs w:val="24"/>
        </w:rPr>
        <w:t xml:space="preserve"> 1917 except, during the Crusader occupation (1099-1187 AD).</w:t>
      </w:r>
    </w:p>
    <w:p w:rsidR="007D55C8" w:rsidRPr="007D55C8" w:rsidRDefault="007D55C8" w:rsidP="007D55C8">
      <w:pPr>
        <w:spacing w:after="200" w:line="276" w:lineRule="auto"/>
        <w:ind w:right="-23"/>
        <w:jc w:val="both"/>
        <w:rPr>
          <w:rFonts w:ascii="Times New Roman" w:eastAsia="Times New Roman" w:hAnsi="Times New Roman" w:cs="Arial Unicode MS"/>
          <w:color w:val="000000"/>
          <w:sz w:val="24"/>
          <w:szCs w:val="24"/>
          <w:rtl/>
        </w:rPr>
      </w:pPr>
      <w:r w:rsidRPr="007D55C8">
        <w:rPr>
          <w:rFonts w:ascii="Times New Roman" w:eastAsia="Times New Roman" w:hAnsi="Times New Roman" w:cs="Arial Unicode MS"/>
          <w:color w:val="000000"/>
          <w:sz w:val="24"/>
          <w:szCs w:val="24"/>
        </w:rPr>
        <w:t>Jerusalem “Jewel of Pa</w:t>
      </w:r>
      <w:r w:rsidR="0000448A">
        <w:rPr>
          <w:rFonts w:ascii="Times New Roman" w:eastAsia="Times New Roman" w:hAnsi="Times New Roman" w:cs="Arial Unicode MS"/>
          <w:color w:val="000000"/>
          <w:sz w:val="24"/>
          <w:szCs w:val="24"/>
        </w:rPr>
        <w:t>lestine” one of the biggest cities</w:t>
      </w:r>
      <w:r w:rsidRPr="007D55C8">
        <w:rPr>
          <w:rFonts w:ascii="Times New Roman" w:eastAsia="Times New Roman" w:hAnsi="Times New Roman" w:cs="Arial Unicode MS"/>
          <w:color w:val="000000"/>
          <w:sz w:val="24"/>
          <w:szCs w:val="24"/>
        </w:rPr>
        <w:t xml:space="preserve"> in Palestine and the most important one from its religious and economic place in Islam, it goes by many names: Jerusalem, al-Quds, </w:t>
      </w:r>
      <w:proofErr w:type="spellStart"/>
      <w:r w:rsidRPr="007D55C8">
        <w:rPr>
          <w:rFonts w:ascii="Times New Roman" w:eastAsia="Times New Roman" w:hAnsi="Times New Roman" w:cs="Arial Unicode MS"/>
          <w:color w:val="000000"/>
          <w:sz w:val="24"/>
          <w:szCs w:val="24"/>
        </w:rPr>
        <w:t>Yerushaláyim</w:t>
      </w:r>
      <w:proofErr w:type="spellEnd"/>
      <w:r w:rsidRPr="007D55C8">
        <w:rPr>
          <w:rFonts w:ascii="Times New Roman" w:eastAsia="Times New Roman" w:hAnsi="Times New Roman" w:cs="Arial Unicode MS"/>
          <w:color w:val="000000"/>
          <w:sz w:val="24"/>
          <w:szCs w:val="24"/>
        </w:rPr>
        <w:t xml:space="preserve">, </w:t>
      </w:r>
      <w:proofErr w:type="spellStart"/>
      <w:r w:rsidRPr="007D55C8">
        <w:rPr>
          <w:rFonts w:ascii="Times New Roman" w:eastAsia="Times New Roman" w:hAnsi="Times New Roman" w:cs="Arial Unicode MS"/>
          <w:color w:val="000000"/>
          <w:sz w:val="24"/>
          <w:szCs w:val="24"/>
        </w:rPr>
        <w:t>Aelia</w:t>
      </w:r>
      <w:proofErr w:type="spellEnd"/>
      <w:r w:rsidRPr="007D55C8">
        <w:rPr>
          <w:rFonts w:ascii="Times New Roman" w:eastAsia="Times New Roman" w:hAnsi="Times New Roman" w:cs="Arial Unicode MS"/>
          <w:color w:val="000000"/>
          <w:sz w:val="24"/>
          <w:szCs w:val="24"/>
        </w:rPr>
        <w:t xml:space="preserve">, and more. </w:t>
      </w:r>
      <w:proofErr w:type="gramStart"/>
      <w:r w:rsidRPr="007D55C8">
        <w:rPr>
          <w:rFonts w:ascii="Times New Roman" w:eastAsia="Times New Roman" w:hAnsi="Times New Roman" w:cs="Arial Unicode MS"/>
          <w:color w:val="000000"/>
          <w:sz w:val="24"/>
          <w:szCs w:val="24"/>
        </w:rPr>
        <w:t xml:space="preserve">It is a city that numerous Muslim prophets called home, from </w:t>
      </w:r>
      <w:proofErr w:type="spellStart"/>
      <w:r w:rsidRPr="007D55C8">
        <w:rPr>
          <w:rFonts w:ascii="Times New Roman" w:eastAsia="Times New Roman" w:hAnsi="Times New Roman" w:cs="Arial Unicode MS"/>
          <w:color w:val="000000"/>
          <w:sz w:val="24"/>
          <w:szCs w:val="24"/>
        </w:rPr>
        <w:t>Sulayman</w:t>
      </w:r>
      <w:proofErr w:type="spellEnd"/>
      <w:proofErr w:type="gramEnd"/>
      <w:r w:rsidRPr="007D55C8">
        <w:rPr>
          <w:rFonts w:ascii="Times New Roman" w:eastAsia="Times New Roman" w:hAnsi="Times New Roman" w:cs="Arial Unicode MS"/>
          <w:color w:val="000000"/>
          <w:sz w:val="24"/>
          <w:szCs w:val="24"/>
        </w:rPr>
        <w:t xml:space="preserve"> and David to Isa (Jesus) peace be upon them.</w:t>
      </w:r>
    </w:p>
    <w:p w:rsidR="007D55C8" w:rsidRPr="007D55C8" w:rsidRDefault="007D55C8" w:rsidP="007D55C8">
      <w:pPr>
        <w:spacing w:after="200" w:line="276" w:lineRule="auto"/>
        <w:ind w:right="-23"/>
        <w:jc w:val="center"/>
        <w:rPr>
          <w:rFonts w:ascii="Times New Roman" w:eastAsia="Calibri" w:hAnsi="Times New Roman" w:cs="Times New Roman"/>
          <w:color w:val="000000"/>
          <w:sz w:val="24"/>
          <w:szCs w:val="24"/>
        </w:rPr>
      </w:pPr>
      <w:r w:rsidRPr="007D55C8">
        <w:rPr>
          <w:rFonts w:ascii="Times New Roman" w:eastAsia="Calibri" w:hAnsi="Times New Roman" w:cs="Times New Roman"/>
          <w:noProof/>
          <w:color w:val="000000"/>
          <w:sz w:val="24"/>
          <w:szCs w:val="24"/>
        </w:rPr>
        <w:drawing>
          <wp:inline distT="0" distB="0" distL="0" distR="0">
            <wp:extent cx="5867400" cy="37528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مشهد-لجبل-الزيت.jpg"/>
                    <pic:cNvPicPr/>
                  </pic:nvPicPr>
                  <pic:blipFill>
                    <a:blip r:embed="rId8">
                      <a:extLst>
                        <a:ext uri="{28A0092B-C50C-407E-A947-70E740481C1C}">
                          <a14:useLocalDpi xmlns:a14="http://schemas.microsoft.com/office/drawing/2010/main" val="0"/>
                        </a:ext>
                      </a:extLst>
                    </a:blip>
                    <a:stretch>
                      <a:fillRect/>
                    </a:stretch>
                  </pic:blipFill>
                  <pic:spPr>
                    <a:xfrm>
                      <a:off x="0" y="0"/>
                      <a:ext cx="5867400" cy="3752850"/>
                    </a:xfrm>
                    <a:prstGeom prst="rect">
                      <a:avLst/>
                    </a:prstGeom>
                  </pic:spPr>
                </pic:pic>
              </a:graphicData>
            </a:graphic>
          </wp:inline>
        </w:drawing>
      </w:r>
    </w:p>
    <w:p w:rsidR="007D55C8" w:rsidRPr="007D55C8" w:rsidRDefault="007D55C8" w:rsidP="007D55C8">
      <w:pPr>
        <w:spacing w:after="200" w:line="276" w:lineRule="auto"/>
        <w:ind w:right="-23"/>
        <w:jc w:val="center"/>
        <w:rPr>
          <w:rFonts w:ascii="Times New Roman" w:eastAsia="Calibri" w:hAnsi="Times New Roman" w:cs="Times New Roman"/>
          <w:color w:val="000000"/>
          <w:sz w:val="24"/>
          <w:szCs w:val="24"/>
          <w:rtl/>
          <w:lang w:bidi="ar-JO"/>
        </w:rPr>
      </w:pPr>
      <w:r w:rsidRPr="007D55C8">
        <w:rPr>
          <w:rFonts w:ascii="Times New Roman" w:eastAsia="Calibri" w:hAnsi="Times New Roman" w:cs="Times New Roman"/>
          <w:color w:val="000000"/>
          <w:sz w:val="24"/>
          <w:szCs w:val="24"/>
        </w:rPr>
        <w:t xml:space="preserve">A picture for old Jerusalem </w:t>
      </w:r>
    </w:p>
    <w:p w:rsidR="007D55C8" w:rsidRPr="007D55C8" w:rsidRDefault="007D55C8" w:rsidP="007D55C8">
      <w:pPr>
        <w:spacing w:after="200" w:line="276" w:lineRule="auto"/>
        <w:ind w:right="-23"/>
        <w:jc w:val="center"/>
        <w:rPr>
          <w:rFonts w:ascii="Times New Roman" w:eastAsia="Calibri" w:hAnsi="Times New Roman" w:cs="Times New Roman"/>
          <w:color w:val="000000"/>
          <w:sz w:val="24"/>
          <w:szCs w:val="24"/>
        </w:rPr>
      </w:pPr>
      <w:proofErr w:type="gramStart"/>
      <w:r w:rsidRPr="007D55C8">
        <w:rPr>
          <w:rFonts w:ascii="Times New Roman" w:eastAsia="Calibri" w:hAnsi="Times New Roman" w:cs="Times New Roman"/>
          <w:color w:val="000000"/>
          <w:sz w:val="24"/>
          <w:szCs w:val="24"/>
        </w:rPr>
        <w:t>Source :</w:t>
      </w:r>
      <w:proofErr w:type="gramEnd"/>
      <w:r w:rsidRPr="007D55C8">
        <w:rPr>
          <w:rFonts w:ascii="Times New Roman" w:eastAsia="Calibri" w:hAnsi="Times New Roman" w:cs="Times New Roman"/>
          <w:color w:val="000000"/>
          <w:sz w:val="24"/>
          <w:szCs w:val="24"/>
        </w:rPr>
        <w:t xml:space="preserve"> (</w:t>
      </w:r>
      <w:hyperlink r:id="rId9" w:history="1">
        <w:r w:rsidRPr="007D55C8">
          <w:rPr>
            <w:rFonts w:ascii="Times New Roman" w:eastAsia="Calibri" w:hAnsi="Times New Roman" w:cs="Times New Roman"/>
            <w:color w:val="000000"/>
            <w:sz w:val="24"/>
            <w:szCs w:val="24"/>
            <w:u w:val="single"/>
          </w:rPr>
          <w:t>www.almasryalyoum.com/</w:t>
        </w:r>
      </w:hyperlink>
      <w:r w:rsidRPr="007D55C8">
        <w:rPr>
          <w:rFonts w:ascii="Times New Roman" w:eastAsia="Calibri" w:hAnsi="Times New Roman" w:cs="Times New Roman"/>
          <w:color w:val="000000"/>
          <w:sz w:val="24"/>
          <w:szCs w:val="24"/>
        </w:rPr>
        <w:t>)</w:t>
      </w:r>
    </w:p>
    <w:p w:rsidR="007D55C8" w:rsidRPr="007D55C8" w:rsidRDefault="007D55C8" w:rsidP="007D55C8">
      <w:pPr>
        <w:spacing w:after="200" w:line="276" w:lineRule="auto"/>
        <w:ind w:right="-23"/>
        <w:jc w:val="center"/>
        <w:rPr>
          <w:rFonts w:ascii="Times New Roman" w:eastAsia="Calibri" w:hAnsi="Times New Roman" w:cs="Times New Roman"/>
          <w:color w:val="000000"/>
          <w:sz w:val="24"/>
          <w:szCs w:val="24"/>
        </w:rPr>
      </w:pPr>
    </w:p>
    <w:p w:rsidR="007D55C8" w:rsidRPr="007D55C8" w:rsidRDefault="007D55C8" w:rsidP="007D55C8">
      <w:pPr>
        <w:shd w:val="clear" w:color="auto" w:fill="FFFFFF"/>
        <w:spacing w:after="360" w:line="276" w:lineRule="auto"/>
        <w:ind w:right="-23"/>
        <w:jc w:val="both"/>
        <w:textAlignment w:val="baseline"/>
        <w:rPr>
          <w:rFonts w:ascii="Times New Roman" w:eastAsia="Calibri" w:hAnsi="Times New Roman" w:cs="Times New Roman"/>
          <w:color w:val="000000"/>
          <w:sz w:val="24"/>
          <w:szCs w:val="24"/>
          <w:lang w:bidi="ar-JO"/>
        </w:rPr>
      </w:pPr>
      <w:proofErr w:type="gramStart"/>
      <w:r w:rsidRPr="007D55C8">
        <w:rPr>
          <w:rFonts w:ascii="Times New Roman" w:eastAsia="Calibri" w:hAnsi="Times New Roman" w:cs="Times New Roman"/>
          <w:color w:val="000000"/>
          <w:sz w:val="24"/>
          <w:szCs w:val="24"/>
        </w:rPr>
        <w:t>During  Prophet</w:t>
      </w:r>
      <w:proofErr w:type="gramEnd"/>
      <w:r w:rsidRPr="007D55C8">
        <w:rPr>
          <w:rFonts w:ascii="Times New Roman" w:eastAsia="Calibri" w:hAnsi="Times New Roman" w:cs="Times New Roman"/>
          <w:color w:val="000000"/>
          <w:sz w:val="24"/>
          <w:szCs w:val="24"/>
        </w:rPr>
        <w:t xml:space="preserve"> Muhammad’s life</w:t>
      </w:r>
      <w:r w:rsidRPr="007D55C8">
        <w:rPr>
          <w:rFonts w:ascii="Times New Roman" w:eastAsia="Times New Roman" w:hAnsi="Times New Roman" w:cs="Arial Unicode MS"/>
          <w:color w:val="000000"/>
          <w:sz w:val="24"/>
          <w:szCs w:val="24"/>
        </w:rPr>
        <w:t xml:space="preserve"> </w:t>
      </w:r>
      <w:r w:rsidR="000A08E4">
        <w:rPr>
          <w:rFonts w:ascii="Times New Roman" w:eastAsia="Times New Roman" w:hAnsi="Times New Roman" w:cs="Arial Unicode MS"/>
          <w:color w:val="000000"/>
          <w:sz w:val="24"/>
          <w:szCs w:val="24"/>
        </w:rPr>
        <w:t>(</w:t>
      </w:r>
      <w:r w:rsidRPr="007D55C8">
        <w:rPr>
          <w:rFonts w:ascii="Times New Roman" w:eastAsia="Times New Roman" w:hAnsi="Times New Roman" w:cs="Arial Unicode MS"/>
          <w:color w:val="000000"/>
          <w:sz w:val="24"/>
          <w:szCs w:val="24"/>
        </w:rPr>
        <w:t>peace be upon him</w:t>
      </w:r>
      <w:r w:rsidR="000A08E4">
        <w:rPr>
          <w:rFonts w:ascii="Times New Roman" w:eastAsia="Times New Roman" w:hAnsi="Times New Roman" w:cs="Arial Unicode MS"/>
          <w:color w:val="000000"/>
          <w:sz w:val="24"/>
          <w:szCs w:val="24"/>
        </w:rPr>
        <w:t>)</w:t>
      </w:r>
      <w:r w:rsidRPr="007D55C8">
        <w:rPr>
          <w:rFonts w:ascii="Times New Roman" w:eastAsia="Calibri" w:hAnsi="Times New Roman" w:cs="Times New Roman"/>
          <w:color w:val="000000"/>
          <w:sz w:val="24"/>
          <w:szCs w:val="24"/>
        </w:rPr>
        <w:t xml:space="preserve">, he made a miraculous journey in one night from </w:t>
      </w:r>
      <w:proofErr w:type="spellStart"/>
      <w:r w:rsidRPr="007D55C8">
        <w:rPr>
          <w:rFonts w:ascii="Times New Roman" w:eastAsia="Calibri" w:hAnsi="Times New Roman" w:cs="Times New Roman"/>
          <w:color w:val="000000"/>
          <w:sz w:val="24"/>
          <w:szCs w:val="24"/>
        </w:rPr>
        <w:t>Makkah</w:t>
      </w:r>
      <w:proofErr w:type="spellEnd"/>
      <w:r w:rsidRPr="007D55C8">
        <w:rPr>
          <w:rFonts w:ascii="Times New Roman" w:eastAsia="Calibri" w:hAnsi="Times New Roman" w:cs="Times New Roman"/>
          <w:color w:val="000000"/>
          <w:sz w:val="24"/>
          <w:szCs w:val="24"/>
        </w:rPr>
        <w:t xml:space="preserve"> to Jerusalem and then from Jerusalem to Heaven – the </w:t>
      </w:r>
      <w:proofErr w:type="spellStart"/>
      <w:r w:rsidRPr="007D55C8">
        <w:rPr>
          <w:rFonts w:ascii="Times New Roman" w:eastAsia="Calibri" w:hAnsi="Times New Roman" w:cs="Times New Roman"/>
          <w:color w:val="000000"/>
          <w:sz w:val="24"/>
          <w:szCs w:val="24"/>
        </w:rPr>
        <w:t>Isra</w:t>
      </w:r>
      <w:proofErr w:type="spellEnd"/>
      <w:r w:rsidRPr="007D55C8">
        <w:rPr>
          <w:rFonts w:ascii="Times New Roman" w:eastAsia="Calibri" w:hAnsi="Times New Roman" w:cs="Times New Roman"/>
          <w:color w:val="000000"/>
          <w:sz w:val="24"/>
          <w:szCs w:val="24"/>
        </w:rPr>
        <w:t xml:space="preserve">’ and </w:t>
      </w:r>
      <w:proofErr w:type="spellStart"/>
      <w:r w:rsidRPr="007D55C8">
        <w:rPr>
          <w:rFonts w:ascii="Times New Roman" w:eastAsia="Calibri" w:hAnsi="Times New Roman" w:cs="Times New Roman"/>
          <w:color w:val="000000"/>
          <w:sz w:val="24"/>
          <w:szCs w:val="24"/>
        </w:rPr>
        <w:t>Mi’raj</w:t>
      </w:r>
      <w:proofErr w:type="spellEnd"/>
      <w:r w:rsidRPr="007D55C8">
        <w:rPr>
          <w:rFonts w:ascii="Times New Roman" w:eastAsia="Calibri" w:hAnsi="Times New Roman" w:cs="Times New Roman"/>
          <w:color w:val="000000"/>
          <w:sz w:val="24"/>
          <w:szCs w:val="24"/>
        </w:rPr>
        <w:t xml:space="preserve"> event. During his life, Jerusalem never came under Muslim political control that changed during the caliphate of Omar Bin Al-</w:t>
      </w:r>
      <w:proofErr w:type="gramStart"/>
      <w:r w:rsidRPr="007D55C8">
        <w:rPr>
          <w:rFonts w:ascii="Times New Roman" w:eastAsia="Calibri" w:hAnsi="Times New Roman" w:cs="Times New Roman"/>
          <w:color w:val="000000"/>
          <w:sz w:val="24"/>
          <w:szCs w:val="24"/>
        </w:rPr>
        <w:t>Khattab ,</w:t>
      </w:r>
      <w:proofErr w:type="gramEnd"/>
      <w:r w:rsidRPr="007D55C8">
        <w:rPr>
          <w:rFonts w:ascii="Times New Roman" w:eastAsia="Calibri" w:hAnsi="Times New Roman" w:cs="Times New Roman"/>
          <w:color w:val="000000"/>
          <w:sz w:val="24"/>
          <w:szCs w:val="24"/>
        </w:rPr>
        <w:t xml:space="preserve"> the second caliph of Islam.</w:t>
      </w:r>
    </w:p>
    <w:p w:rsidR="007D55C8" w:rsidRPr="007D55C8" w:rsidRDefault="007D55C8" w:rsidP="007D55C8">
      <w:pPr>
        <w:shd w:val="clear" w:color="auto" w:fill="FFFFFF"/>
        <w:spacing w:after="360" w:line="276" w:lineRule="auto"/>
        <w:ind w:right="-23"/>
        <w:jc w:val="both"/>
        <w:textAlignment w:val="baseline"/>
        <w:rPr>
          <w:rFonts w:ascii="Times New Roman" w:eastAsia="Calibri" w:hAnsi="Times New Roman" w:cs="Times New Roman"/>
          <w:color w:val="000000"/>
          <w:sz w:val="24"/>
          <w:szCs w:val="24"/>
        </w:rPr>
      </w:pPr>
      <w:r w:rsidRPr="007D55C8">
        <w:rPr>
          <w:rFonts w:ascii="Times New Roman" w:eastAsia="Calibri" w:hAnsi="Times New Roman" w:cs="Times New Roman"/>
          <w:color w:val="000000"/>
          <w:sz w:val="24"/>
          <w:szCs w:val="24"/>
        </w:rPr>
        <w:t>The relationship between Omar Bin Al-Khattab and Palestine goes to pre-</w:t>
      </w:r>
      <w:proofErr w:type="gramStart"/>
      <w:r w:rsidRPr="007D55C8">
        <w:rPr>
          <w:rFonts w:ascii="Times New Roman" w:eastAsia="Calibri" w:hAnsi="Times New Roman" w:cs="Times New Roman"/>
          <w:color w:val="000000"/>
          <w:sz w:val="24"/>
          <w:szCs w:val="24"/>
        </w:rPr>
        <w:t>Islam,</w:t>
      </w:r>
      <w:proofErr w:type="gramEnd"/>
      <w:r w:rsidRPr="007D55C8">
        <w:rPr>
          <w:rFonts w:ascii="Times New Roman" w:eastAsia="Calibri" w:hAnsi="Times New Roman" w:cs="Times New Roman"/>
          <w:color w:val="000000"/>
          <w:sz w:val="24"/>
          <w:szCs w:val="24"/>
        </w:rPr>
        <w:t xml:space="preserve"> he knew a lot of people in Palestine from his trade relation, as a family business. He was a strong man the Prophet Muhammad (PBUH) called him “AL-</w:t>
      </w:r>
      <w:proofErr w:type="spellStart"/>
      <w:r w:rsidRPr="007D55C8">
        <w:rPr>
          <w:rFonts w:ascii="Times New Roman" w:eastAsia="Calibri" w:hAnsi="Times New Roman" w:cs="Times New Roman"/>
          <w:color w:val="000000"/>
          <w:sz w:val="24"/>
          <w:szCs w:val="24"/>
        </w:rPr>
        <w:t>Farouq</w:t>
      </w:r>
      <w:proofErr w:type="spellEnd"/>
      <w:r w:rsidRPr="007D55C8">
        <w:rPr>
          <w:rFonts w:ascii="Times New Roman" w:eastAsia="Calibri" w:hAnsi="Times New Roman" w:cs="Times New Roman"/>
          <w:color w:val="000000"/>
          <w:sz w:val="24"/>
          <w:szCs w:val="24"/>
        </w:rPr>
        <w:t>” which mean</w:t>
      </w:r>
      <w:r w:rsidR="000A08E4">
        <w:rPr>
          <w:rFonts w:ascii="Times New Roman" w:eastAsia="Calibri" w:hAnsi="Times New Roman" w:cs="Times New Roman"/>
          <w:color w:val="000000"/>
          <w:sz w:val="24"/>
          <w:szCs w:val="24"/>
        </w:rPr>
        <w:t>s</w:t>
      </w:r>
      <w:r w:rsidRPr="007D55C8">
        <w:rPr>
          <w:rFonts w:ascii="Times New Roman" w:eastAsia="Calibri" w:hAnsi="Times New Roman" w:cs="Times New Roman"/>
          <w:color w:val="000000"/>
          <w:sz w:val="24"/>
          <w:szCs w:val="24"/>
        </w:rPr>
        <w:t xml:space="preserve"> (the one who Distinguish right from wrong). </w:t>
      </w:r>
      <w:proofErr w:type="gramStart"/>
      <w:r w:rsidRPr="007D55C8">
        <w:rPr>
          <w:rFonts w:ascii="Times New Roman" w:eastAsia="Calibri" w:hAnsi="Times New Roman" w:cs="Times New Roman"/>
          <w:color w:val="000000"/>
          <w:sz w:val="24"/>
          <w:szCs w:val="24"/>
        </w:rPr>
        <w:t>He left a remarkable effects i</w:t>
      </w:r>
      <w:r w:rsidR="004D5F62">
        <w:rPr>
          <w:rFonts w:ascii="Times New Roman" w:eastAsia="Calibri" w:hAnsi="Times New Roman" w:cs="Times New Roman"/>
          <w:color w:val="000000"/>
          <w:sz w:val="24"/>
          <w:szCs w:val="24"/>
        </w:rPr>
        <w:t xml:space="preserve">n the events of history, he liberated </w:t>
      </w:r>
      <w:r w:rsidRPr="007D55C8">
        <w:rPr>
          <w:rFonts w:ascii="Times New Roman" w:eastAsia="Calibri" w:hAnsi="Times New Roman" w:cs="Times New Roman"/>
          <w:color w:val="000000"/>
          <w:sz w:val="24"/>
          <w:szCs w:val="24"/>
        </w:rPr>
        <w:t xml:space="preserve"> </w:t>
      </w:r>
      <w:proofErr w:type="spellStart"/>
      <w:r w:rsidRPr="007D55C8">
        <w:rPr>
          <w:rFonts w:ascii="Times New Roman" w:eastAsia="Calibri" w:hAnsi="Times New Roman" w:cs="Times New Roman"/>
          <w:color w:val="000000"/>
          <w:sz w:val="24"/>
          <w:szCs w:val="24"/>
        </w:rPr>
        <w:t>Bilad</w:t>
      </w:r>
      <w:proofErr w:type="spellEnd"/>
      <w:r w:rsidRPr="007D55C8">
        <w:rPr>
          <w:rFonts w:ascii="Times New Roman" w:eastAsia="Calibri" w:hAnsi="Times New Roman" w:cs="Times New Roman"/>
          <w:color w:val="000000"/>
          <w:sz w:val="24"/>
          <w:szCs w:val="24"/>
        </w:rPr>
        <w:t xml:space="preserve"> Al-sham, Iraq and Egypt &amp; ordered to build Al-Basra and AL-</w:t>
      </w:r>
      <w:proofErr w:type="spellStart"/>
      <w:r w:rsidRPr="007D55C8">
        <w:rPr>
          <w:rFonts w:ascii="Times New Roman" w:eastAsia="Calibri" w:hAnsi="Times New Roman" w:cs="Times New Roman"/>
          <w:color w:val="000000"/>
          <w:sz w:val="24"/>
          <w:szCs w:val="24"/>
        </w:rPr>
        <w:t>Kufa</w:t>
      </w:r>
      <w:proofErr w:type="spellEnd"/>
      <w:r w:rsidRPr="007D55C8">
        <w:rPr>
          <w:rFonts w:ascii="Times New Roman" w:eastAsia="Calibri" w:hAnsi="Times New Roman" w:cs="Times New Roman"/>
          <w:color w:val="000000"/>
          <w:sz w:val="24"/>
          <w:szCs w:val="24"/>
        </w:rPr>
        <w:t xml:space="preserve"> in Iraq the first cities in his Islamic rule and AL-</w:t>
      </w:r>
      <w:proofErr w:type="spellStart"/>
      <w:r w:rsidRPr="007D55C8">
        <w:rPr>
          <w:rFonts w:ascii="Times New Roman" w:eastAsia="Calibri" w:hAnsi="Times New Roman" w:cs="Times New Roman"/>
          <w:color w:val="000000"/>
          <w:sz w:val="24"/>
          <w:szCs w:val="24"/>
        </w:rPr>
        <w:t>Fustat</w:t>
      </w:r>
      <w:proofErr w:type="spellEnd"/>
      <w:r w:rsidRPr="007D55C8">
        <w:rPr>
          <w:rFonts w:ascii="Times New Roman" w:eastAsia="Calibri" w:hAnsi="Times New Roman" w:cs="Times New Roman"/>
          <w:color w:val="000000"/>
          <w:sz w:val="24"/>
          <w:szCs w:val="24"/>
        </w:rPr>
        <w:t xml:space="preserve"> in Egypt, and </w:t>
      </w:r>
      <w:r w:rsidR="004D5F62" w:rsidRPr="007D55C8">
        <w:rPr>
          <w:rFonts w:ascii="Times New Roman" w:eastAsia="Calibri" w:hAnsi="Times New Roman" w:cs="Times New Roman"/>
          <w:color w:val="000000"/>
          <w:sz w:val="24"/>
          <w:szCs w:val="24"/>
        </w:rPr>
        <w:t>he</w:t>
      </w:r>
      <w:r w:rsidR="004D5F62">
        <w:rPr>
          <w:rFonts w:ascii="Times New Roman" w:eastAsia="Calibri" w:hAnsi="Times New Roman" w:cs="Times New Roman"/>
          <w:color w:val="000000"/>
          <w:sz w:val="24"/>
          <w:szCs w:val="24"/>
        </w:rPr>
        <w:t xml:space="preserve">’s </w:t>
      </w:r>
      <w:r w:rsidRPr="007D55C8">
        <w:rPr>
          <w:rFonts w:ascii="Times New Roman" w:eastAsia="Calibri" w:hAnsi="Times New Roman" w:cs="Times New Roman"/>
          <w:color w:val="000000"/>
          <w:sz w:val="24"/>
          <w:szCs w:val="24"/>
        </w:rPr>
        <w:t xml:space="preserve"> consider the first person who put the first theory of the urban planning,</w:t>
      </w:r>
      <w:r w:rsidRPr="007D55C8">
        <w:rPr>
          <w:rFonts w:ascii="Times New Roman" w:eastAsia="Calibri" w:hAnsi="Times New Roman" w:cs="Times New Roman"/>
          <w:color w:val="000000"/>
          <w:sz w:val="24"/>
          <w:szCs w:val="24"/>
          <w:vertAlign w:val="superscript"/>
        </w:rPr>
        <w:footnoteReference w:id="2"/>
      </w:r>
      <w:r w:rsidRPr="007D55C8">
        <w:rPr>
          <w:rFonts w:ascii="Times New Roman" w:eastAsia="Calibri" w:hAnsi="Times New Roman" w:cs="Times New Roman"/>
          <w:color w:val="000000"/>
          <w:sz w:val="24"/>
          <w:szCs w:val="24"/>
        </w:rPr>
        <w:t xml:space="preserve"> he was an expert Islamic jurist known for his pious and just nature.</w:t>
      </w:r>
      <w:proofErr w:type="gramEnd"/>
    </w:p>
    <w:p w:rsidR="007D55C8" w:rsidRPr="007D55C8" w:rsidRDefault="007D55C8" w:rsidP="007D55C8">
      <w:pPr>
        <w:shd w:val="clear" w:color="auto" w:fill="FFFFFF"/>
        <w:spacing w:before="100" w:beforeAutospacing="1" w:after="360" w:afterAutospacing="1" w:line="276" w:lineRule="auto"/>
        <w:ind w:right="-23"/>
        <w:jc w:val="both"/>
        <w:textAlignment w:val="baseline"/>
        <w:rPr>
          <w:rFonts w:ascii="Times New Roman" w:eastAsia="Calibri" w:hAnsi="Times New Roman" w:cs="Times New Roman"/>
          <w:color w:val="000000"/>
          <w:sz w:val="24"/>
          <w:szCs w:val="24"/>
        </w:rPr>
      </w:pPr>
      <w:r w:rsidRPr="007D55C8">
        <w:rPr>
          <w:rFonts w:ascii="Times New Roman" w:eastAsia="Calibri" w:hAnsi="Times New Roman" w:cs="Times New Roman"/>
          <w:color w:val="000000"/>
          <w:sz w:val="24"/>
          <w:szCs w:val="24"/>
        </w:rPr>
        <w:t xml:space="preserve">By 637 Ad, Muslim armies began to appear </w:t>
      </w:r>
      <w:proofErr w:type="gramStart"/>
      <w:r w:rsidRPr="007D55C8">
        <w:rPr>
          <w:rFonts w:ascii="Times New Roman" w:eastAsia="Calibri" w:hAnsi="Times New Roman" w:cs="Times New Roman"/>
          <w:color w:val="000000"/>
          <w:sz w:val="24"/>
          <w:szCs w:val="24"/>
        </w:rPr>
        <w:t>in the vicinity of</w:t>
      </w:r>
      <w:proofErr w:type="gramEnd"/>
      <w:r w:rsidRPr="007D55C8">
        <w:rPr>
          <w:rFonts w:ascii="Times New Roman" w:eastAsia="Calibri" w:hAnsi="Times New Roman" w:cs="Times New Roman"/>
          <w:color w:val="000000"/>
          <w:sz w:val="24"/>
          <w:szCs w:val="24"/>
        </w:rPr>
        <w:t xml:space="preserve"> Jerusalem. In charge of Jerusalem was Patriarch </w:t>
      </w:r>
      <w:proofErr w:type="spellStart"/>
      <w:r w:rsidRPr="007D55C8">
        <w:rPr>
          <w:rFonts w:ascii="Times New Roman" w:eastAsia="Calibri" w:hAnsi="Times New Roman" w:cs="Times New Roman"/>
          <w:color w:val="000000"/>
          <w:sz w:val="24"/>
          <w:szCs w:val="24"/>
        </w:rPr>
        <w:t>Sophronius</w:t>
      </w:r>
      <w:proofErr w:type="spellEnd"/>
      <w:r w:rsidRPr="007D55C8">
        <w:rPr>
          <w:rFonts w:ascii="Times New Roman" w:eastAsia="Calibri" w:hAnsi="Times New Roman" w:cs="Times New Roman"/>
          <w:color w:val="000000"/>
          <w:sz w:val="24"/>
          <w:szCs w:val="24"/>
        </w:rPr>
        <w:t xml:space="preserve">, a representative of the Byzantine government, as well as a leader in the Christian Church. Although numerous Muslim armies under the command of Khalid </w:t>
      </w:r>
      <w:proofErr w:type="spellStart"/>
      <w:r w:rsidRPr="007D55C8">
        <w:rPr>
          <w:rFonts w:ascii="Times New Roman" w:eastAsia="Calibri" w:hAnsi="Times New Roman" w:cs="Times New Roman"/>
          <w:color w:val="000000"/>
          <w:sz w:val="24"/>
          <w:szCs w:val="24"/>
        </w:rPr>
        <w:t>ibn</w:t>
      </w:r>
      <w:proofErr w:type="spellEnd"/>
      <w:r w:rsidRPr="007D55C8">
        <w:rPr>
          <w:rFonts w:ascii="Times New Roman" w:eastAsia="Calibri" w:hAnsi="Times New Roman" w:cs="Times New Roman"/>
          <w:color w:val="000000"/>
          <w:sz w:val="24"/>
          <w:szCs w:val="24"/>
        </w:rPr>
        <w:t xml:space="preserve"> al-</w:t>
      </w:r>
      <w:proofErr w:type="spellStart"/>
      <w:r w:rsidRPr="007D55C8">
        <w:rPr>
          <w:rFonts w:ascii="Times New Roman" w:eastAsia="Calibri" w:hAnsi="Times New Roman" w:cs="Times New Roman"/>
          <w:color w:val="000000"/>
          <w:sz w:val="24"/>
          <w:szCs w:val="24"/>
        </w:rPr>
        <w:t>Walid</w:t>
      </w:r>
      <w:proofErr w:type="spellEnd"/>
      <w:r w:rsidRPr="007D55C8">
        <w:rPr>
          <w:rFonts w:ascii="Times New Roman" w:eastAsia="Calibri" w:hAnsi="Times New Roman" w:cs="Times New Roman"/>
          <w:color w:val="000000"/>
          <w:sz w:val="24"/>
          <w:szCs w:val="24"/>
        </w:rPr>
        <w:t xml:space="preserve"> and </w:t>
      </w:r>
      <w:proofErr w:type="spellStart"/>
      <w:r w:rsidRPr="007D55C8">
        <w:rPr>
          <w:rFonts w:ascii="Times New Roman" w:eastAsia="Calibri" w:hAnsi="Times New Roman" w:cs="Times New Roman"/>
          <w:color w:val="000000"/>
          <w:sz w:val="24"/>
          <w:szCs w:val="24"/>
        </w:rPr>
        <w:t>Amr</w:t>
      </w:r>
      <w:proofErr w:type="spellEnd"/>
      <w:r w:rsidR="009A1776">
        <w:rPr>
          <w:rFonts w:ascii="Times New Roman" w:eastAsia="Calibri" w:hAnsi="Times New Roman" w:cs="Times New Roman"/>
          <w:color w:val="000000"/>
          <w:sz w:val="24"/>
          <w:szCs w:val="24"/>
        </w:rPr>
        <w:t xml:space="preserve"> </w:t>
      </w:r>
      <w:proofErr w:type="spellStart"/>
      <w:r w:rsidRPr="007D55C8">
        <w:rPr>
          <w:rFonts w:ascii="Times New Roman" w:eastAsia="Calibri" w:hAnsi="Times New Roman" w:cs="Times New Roman"/>
          <w:color w:val="000000"/>
          <w:sz w:val="24"/>
          <w:szCs w:val="24"/>
        </w:rPr>
        <w:t>ibn</w:t>
      </w:r>
      <w:proofErr w:type="spellEnd"/>
      <w:r w:rsidR="009A1776">
        <w:rPr>
          <w:rFonts w:ascii="Times New Roman" w:eastAsia="Calibri" w:hAnsi="Times New Roman" w:cs="Times New Roman"/>
          <w:color w:val="000000"/>
          <w:sz w:val="24"/>
          <w:szCs w:val="24"/>
        </w:rPr>
        <w:t xml:space="preserve"> </w:t>
      </w:r>
      <w:r w:rsidRPr="007D55C8">
        <w:rPr>
          <w:rFonts w:ascii="Times New Roman" w:eastAsia="Calibri" w:hAnsi="Times New Roman" w:cs="Times New Roman"/>
          <w:color w:val="000000"/>
          <w:sz w:val="24"/>
          <w:szCs w:val="24"/>
        </w:rPr>
        <w:t>al</w:t>
      </w:r>
      <w:r w:rsidR="009A1776">
        <w:rPr>
          <w:rFonts w:ascii="Times New Roman" w:eastAsia="Calibri" w:hAnsi="Times New Roman" w:cs="Times New Roman"/>
          <w:color w:val="000000"/>
          <w:sz w:val="24"/>
          <w:szCs w:val="24"/>
        </w:rPr>
        <w:t xml:space="preserve"> </w:t>
      </w:r>
      <w:proofErr w:type="spellStart"/>
      <w:r w:rsidRPr="007D55C8">
        <w:rPr>
          <w:rFonts w:ascii="Times New Roman" w:eastAsia="Calibri" w:hAnsi="Times New Roman" w:cs="Times New Roman"/>
          <w:color w:val="000000"/>
          <w:sz w:val="24"/>
          <w:szCs w:val="24"/>
        </w:rPr>
        <w:t>Jarrah</w:t>
      </w:r>
      <w:proofErr w:type="spellEnd"/>
      <w:r w:rsidRPr="007D55C8">
        <w:rPr>
          <w:rFonts w:ascii="Times New Roman" w:eastAsia="Calibri" w:hAnsi="Times New Roman" w:cs="Times New Roman"/>
          <w:color w:val="000000"/>
          <w:sz w:val="24"/>
          <w:szCs w:val="24"/>
        </w:rPr>
        <w:t>-</w:t>
      </w:r>
      <w:proofErr w:type="gramStart"/>
      <w:r w:rsidRPr="007D55C8">
        <w:rPr>
          <w:rFonts w:ascii="Times New Roman" w:eastAsia="Calibri" w:hAnsi="Times New Roman" w:cs="Times New Roman"/>
          <w:color w:val="000000"/>
          <w:sz w:val="24"/>
          <w:szCs w:val="24"/>
        </w:rPr>
        <w:t>‘ began</w:t>
      </w:r>
      <w:proofErr w:type="gramEnd"/>
      <w:r w:rsidRPr="007D55C8">
        <w:rPr>
          <w:rFonts w:ascii="Times New Roman" w:eastAsia="Calibri" w:hAnsi="Times New Roman" w:cs="Times New Roman"/>
          <w:color w:val="000000"/>
          <w:sz w:val="24"/>
          <w:szCs w:val="24"/>
        </w:rPr>
        <w:t xml:space="preserve"> to surround the city, </w:t>
      </w:r>
      <w:proofErr w:type="spellStart"/>
      <w:r w:rsidRPr="007D55C8">
        <w:rPr>
          <w:rFonts w:ascii="Times New Roman" w:eastAsia="Calibri" w:hAnsi="Times New Roman" w:cs="Times New Roman"/>
          <w:color w:val="000000"/>
          <w:sz w:val="24"/>
          <w:szCs w:val="24"/>
        </w:rPr>
        <w:t>Sophronius</w:t>
      </w:r>
      <w:proofErr w:type="spellEnd"/>
      <w:r w:rsidRPr="007D55C8">
        <w:rPr>
          <w:rFonts w:ascii="Times New Roman" w:eastAsia="Calibri" w:hAnsi="Times New Roman" w:cs="Times New Roman"/>
          <w:color w:val="000000"/>
          <w:sz w:val="24"/>
          <w:szCs w:val="24"/>
        </w:rPr>
        <w:t xml:space="preserve"> refused to surrender the city unless Omar came to accept the surrender himself.</w:t>
      </w:r>
      <w:r w:rsidRPr="007D55C8">
        <w:rPr>
          <w:rFonts w:ascii="Times New Roman" w:eastAsia="Calibri" w:hAnsi="Times New Roman" w:cs="Times New Roman"/>
          <w:color w:val="000000"/>
          <w:sz w:val="24"/>
          <w:szCs w:val="24"/>
          <w:vertAlign w:val="superscript"/>
        </w:rPr>
        <w:footnoteReference w:id="3"/>
      </w:r>
    </w:p>
    <w:p w:rsidR="007D55C8" w:rsidRPr="007D55C8" w:rsidRDefault="007D55C8" w:rsidP="007D55C8">
      <w:pPr>
        <w:shd w:val="clear" w:color="auto" w:fill="FFFFFF"/>
        <w:spacing w:before="100" w:beforeAutospacing="1" w:after="360" w:afterAutospacing="1" w:line="276" w:lineRule="auto"/>
        <w:ind w:right="-23"/>
        <w:jc w:val="both"/>
        <w:textAlignment w:val="baseline"/>
        <w:rPr>
          <w:rFonts w:ascii="Times New Roman" w:eastAsia="Calibri" w:hAnsi="Times New Roman" w:cs="Times New Roman"/>
          <w:b/>
          <w:bCs/>
          <w:color w:val="000000"/>
          <w:sz w:val="20"/>
          <w:szCs w:val="20"/>
        </w:rPr>
      </w:pPr>
      <w:r w:rsidRPr="007D55C8">
        <w:rPr>
          <w:rFonts w:ascii="Times New Roman" w:eastAsia="Calibri" w:hAnsi="Times New Roman" w:cs="Times New Roman"/>
          <w:color w:val="000000"/>
          <w:sz w:val="24"/>
          <w:szCs w:val="24"/>
        </w:rPr>
        <w:t>Then Omar came to Jerusalem, and made “Pact of Omar” “</w:t>
      </w:r>
      <w:proofErr w:type="spellStart"/>
      <w:r w:rsidRPr="007D55C8">
        <w:rPr>
          <w:rFonts w:ascii="Times New Roman" w:eastAsia="Calibri" w:hAnsi="Times New Roman" w:cs="Times New Roman"/>
          <w:color w:val="000000"/>
          <w:sz w:val="24"/>
          <w:szCs w:val="24"/>
        </w:rPr>
        <w:t>Uhda</w:t>
      </w:r>
      <w:proofErr w:type="spellEnd"/>
      <w:r w:rsidRPr="007D55C8">
        <w:rPr>
          <w:rFonts w:ascii="Times New Roman" w:eastAsia="Calibri" w:hAnsi="Times New Roman" w:cs="Times New Roman"/>
          <w:color w:val="000000"/>
          <w:sz w:val="24"/>
          <w:szCs w:val="24"/>
        </w:rPr>
        <w:t xml:space="preserve"> al-</w:t>
      </w:r>
      <w:proofErr w:type="spellStart"/>
      <w:r w:rsidRPr="007D55C8">
        <w:rPr>
          <w:rFonts w:ascii="Times New Roman" w:eastAsia="Calibri" w:hAnsi="Times New Roman" w:cs="Times New Roman"/>
          <w:color w:val="000000"/>
          <w:sz w:val="24"/>
          <w:szCs w:val="24"/>
        </w:rPr>
        <w:t>Umariyya</w:t>
      </w:r>
      <w:proofErr w:type="spellEnd"/>
      <w:r w:rsidRPr="007D55C8">
        <w:rPr>
          <w:rFonts w:ascii="Times New Roman" w:eastAsia="Calibri" w:hAnsi="Times New Roman" w:cs="Times New Roman"/>
          <w:color w:val="000000"/>
          <w:sz w:val="24"/>
          <w:szCs w:val="24"/>
        </w:rPr>
        <w:t>” he insure their sa</w:t>
      </w:r>
      <w:r w:rsidR="003C1D66">
        <w:rPr>
          <w:rFonts w:ascii="Times New Roman" w:eastAsia="Calibri" w:hAnsi="Times New Roman" w:cs="Times New Roman"/>
          <w:color w:val="000000"/>
          <w:sz w:val="24"/>
          <w:szCs w:val="24"/>
        </w:rPr>
        <w:t>fety on their churches, properties</w:t>
      </w:r>
      <w:r w:rsidRPr="007D55C8">
        <w:rPr>
          <w:rFonts w:ascii="Times New Roman" w:eastAsia="Calibri" w:hAnsi="Times New Roman" w:cs="Times New Roman"/>
          <w:color w:val="000000"/>
          <w:sz w:val="24"/>
          <w:szCs w:val="24"/>
        </w:rPr>
        <w:t xml:space="preserve"> and their </w:t>
      </w:r>
      <w:r w:rsidR="003C1D66">
        <w:rPr>
          <w:rFonts w:ascii="Times New Roman" w:eastAsia="Calibri" w:hAnsi="Times New Roman" w:cs="Times New Roman"/>
          <w:color w:val="000000"/>
          <w:sz w:val="24"/>
          <w:szCs w:val="24"/>
        </w:rPr>
        <w:t>life.</w:t>
      </w:r>
      <w:r w:rsidRPr="007D55C8">
        <w:rPr>
          <w:rFonts w:ascii="Times New Roman" w:eastAsia="Calibri" w:hAnsi="Times New Roman" w:cs="Times New Roman"/>
          <w:color w:val="000000"/>
          <w:sz w:val="24"/>
          <w:szCs w:val="24"/>
        </w:rPr>
        <w:t xml:space="preserve"> </w:t>
      </w:r>
      <w:proofErr w:type="gramStart"/>
      <w:r w:rsidR="003C1D66" w:rsidRPr="007D55C8">
        <w:rPr>
          <w:rFonts w:ascii="Times New Roman" w:eastAsia="Calibri" w:hAnsi="Times New Roman" w:cs="Times New Roman"/>
          <w:color w:val="000000"/>
          <w:sz w:val="24"/>
          <w:szCs w:val="24"/>
        </w:rPr>
        <w:t>it</w:t>
      </w:r>
      <w:r w:rsidR="003C1D66">
        <w:rPr>
          <w:rFonts w:ascii="Times New Roman" w:eastAsia="Calibri" w:hAnsi="Times New Roman" w:cs="Times New Roman"/>
          <w:color w:val="000000"/>
          <w:sz w:val="24"/>
          <w:szCs w:val="24"/>
        </w:rPr>
        <w:t>’s</w:t>
      </w:r>
      <w:proofErr w:type="gramEnd"/>
      <w:r w:rsidRPr="007D55C8">
        <w:rPr>
          <w:rFonts w:ascii="Times New Roman" w:eastAsia="Calibri" w:hAnsi="Times New Roman" w:cs="Times New Roman"/>
          <w:color w:val="000000"/>
          <w:sz w:val="24"/>
          <w:szCs w:val="24"/>
        </w:rPr>
        <w:t xml:space="preserve"> considered one of the most important documents in the history</w:t>
      </w:r>
      <w:r w:rsidR="003C1D66">
        <w:rPr>
          <w:rFonts w:ascii="Times New Roman" w:eastAsia="Calibri" w:hAnsi="Times New Roman" w:cs="Times New Roman"/>
          <w:color w:val="000000"/>
          <w:sz w:val="24"/>
          <w:szCs w:val="24"/>
        </w:rPr>
        <w:t xml:space="preserve"> of Jerusalem, Palestine, and Represent the oldest document</w:t>
      </w:r>
      <w:r w:rsidRPr="007D55C8">
        <w:rPr>
          <w:rFonts w:ascii="Times New Roman" w:eastAsia="Calibri" w:hAnsi="Times New Roman" w:cs="Times New Roman"/>
          <w:color w:val="000000"/>
          <w:sz w:val="24"/>
          <w:szCs w:val="24"/>
        </w:rPr>
        <w:t xml:space="preserve"> which organize</w:t>
      </w:r>
      <w:r w:rsidR="003C1D66">
        <w:rPr>
          <w:rFonts w:ascii="Times New Roman" w:eastAsia="Calibri" w:hAnsi="Times New Roman" w:cs="Times New Roman"/>
          <w:color w:val="000000"/>
          <w:sz w:val="24"/>
          <w:szCs w:val="24"/>
        </w:rPr>
        <w:t>d</w:t>
      </w:r>
      <w:r w:rsidRPr="007D55C8">
        <w:rPr>
          <w:rFonts w:ascii="Times New Roman" w:eastAsia="Calibri" w:hAnsi="Times New Roman" w:cs="Times New Roman"/>
          <w:color w:val="000000"/>
          <w:sz w:val="24"/>
          <w:szCs w:val="24"/>
        </w:rPr>
        <w:t xml:space="preserve"> relationship</w:t>
      </w:r>
      <w:r w:rsidR="003C1D66">
        <w:rPr>
          <w:rFonts w:ascii="Times New Roman" w:eastAsia="Calibri" w:hAnsi="Times New Roman" w:cs="Times New Roman"/>
          <w:color w:val="000000"/>
          <w:sz w:val="24"/>
          <w:szCs w:val="24"/>
        </w:rPr>
        <w:t>s</w:t>
      </w:r>
      <w:r w:rsidR="009215EC">
        <w:rPr>
          <w:rFonts w:ascii="Times New Roman" w:eastAsia="Calibri" w:hAnsi="Times New Roman" w:cs="Times New Roman"/>
          <w:color w:val="000000"/>
          <w:sz w:val="24"/>
          <w:szCs w:val="24"/>
        </w:rPr>
        <w:t xml:space="preserve"> between religions (Islam</w:t>
      </w:r>
      <w:r w:rsidRPr="007D55C8">
        <w:rPr>
          <w:rFonts w:ascii="Times New Roman" w:eastAsia="Calibri" w:hAnsi="Times New Roman" w:cs="Times New Roman"/>
          <w:color w:val="000000"/>
          <w:sz w:val="24"/>
          <w:szCs w:val="24"/>
        </w:rPr>
        <w:t>, Christianity and Judaism).</w:t>
      </w:r>
      <w:r w:rsidRPr="007D55C8">
        <w:rPr>
          <w:rFonts w:ascii="Times New Roman" w:eastAsia="Calibri" w:hAnsi="Times New Roman" w:cs="Times New Roman"/>
          <w:color w:val="000000"/>
          <w:sz w:val="24"/>
          <w:szCs w:val="24"/>
          <w:vertAlign w:val="superscript"/>
        </w:rPr>
        <w:footnoteReference w:id="4"/>
      </w:r>
    </w:p>
    <w:p w:rsidR="007D55C8" w:rsidRPr="007D55C8" w:rsidRDefault="007D55C8" w:rsidP="007D55C8">
      <w:pPr>
        <w:shd w:val="clear" w:color="auto" w:fill="FFFFFF"/>
        <w:spacing w:before="100" w:beforeAutospacing="1" w:after="100" w:afterAutospacing="1" w:line="276" w:lineRule="auto"/>
        <w:ind w:right="-23"/>
        <w:jc w:val="both"/>
        <w:textAlignment w:val="baseline"/>
        <w:rPr>
          <w:rFonts w:ascii="Times New Roman" w:eastAsia="Calibri" w:hAnsi="Times New Roman" w:cs="Times New Roman"/>
          <w:color w:val="000000"/>
          <w:sz w:val="24"/>
          <w:szCs w:val="24"/>
        </w:rPr>
      </w:pPr>
      <w:r w:rsidRPr="007D55C8">
        <w:rPr>
          <w:rFonts w:ascii="Times New Roman" w:eastAsia="Calibri" w:hAnsi="Times New Roman" w:cs="Times New Roman"/>
          <w:color w:val="000000"/>
          <w:sz w:val="24"/>
          <w:szCs w:val="24"/>
        </w:rPr>
        <w:t>Omar immediately set his mind to make the city an important Muslim landmark. He and his army pers</w:t>
      </w:r>
      <w:r w:rsidR="00C30586">
        <w:rPr>
          <w:rFonts w:ascii="Times New Roman" w:eastAsia="Calibri" w:hAnsi="Times New Roman" w:cs="Times New Roman"/>
          <w:color w:val="000000"/>
          <w:sz w:val="24"/>
          <w:szCs w:val="24"/>
        </w:rPr>
        <w:t>onally cleaned the area of AL-</w:t>
      </w:r>
      <w:r w:rsidRPr="007D55C8">
        <w:rPr>
          <w:rFonts w:ascii="Times New Roman" w:eastAsia="Calibri" w:hAnsi="Times New Roman" w:cs="Times New Roman"/>
          <w:color w:val="000000"/>
          <w:sz w:val="24"/>
          <w:szCs w:val="24"/>
        </w:rPr>
        <w:t>Haram Al-</w:t>
      </w:r>
      <w:proofErr w:type="spellStart"/>
      <w:r w:rsidRPr="007D55C8">
        <w:rPr>
          <w:rFonts w:ascii="Times New Roman" w:eastAsia="Calibri" w:hAnsi="Times New Roman" w:cs="Times New Roman"/>
          <w:color w:val="000000"/>
          <w:sz w:val="24"/>
          <w:szCs w:val="24"/>
        </w:rPr>
        <w:t>Qudsi</w:t>
      </w:r>
      <w:proofErr w:type="spellEnd"/>
      <w:r w:rsidRPr="007D55C8">
        <w:rPr>
          <w:rFonts w:ascii="Times New Roman" w:eastAsia="Calibri" w:hAnsi="Times New Roman" w:cs="Times New Roman"/>
          <w:color w:val="000000"/>
          <w:sz w:val="24"/>
          <w:szCs w:val="24"/>
        </w:rPr>
        <w:t xml:space="preserve"> al-Sharif, where Muhammad peace be upon him ascended to heaven from, because the Byzantines had used the area as a garbage dump, after that </w:t>
      </w:r>
      <w:r w:rsidR="00BA4ED6">
        <w:rPr>
          <w:rFonts w:ascii="Times New Roman" w:eastAsia="Calibri" w:hAnsi="Times New Roman" w:cs="Times New Roman"/>
          <w:color w:val="000000"/>
          <w:sz w:val="24"/>
          <w:szCs w:val="24"/>
        </w:rPr>
        <w:t xml:space="preserve">they built </w:t>
      </w:r>
      <w:r w:rsidRPr="007D55C8">
        <w:rPr>
          <w:rFonts w:ascii="Times New Roman" w:eastAsia="Calibri" w:hAnsi="Times New Roman" w:cs="Times New Roman"/>
          <w:color w:val="000000"/>
          <w:sz w:val="24"/>
          <w:szCs w:val="24"/>
        </w:rPr>
        <w:t xml:space="preserve">– </w:t>
      </w:r>
      <w:r w:rsidR="00BA4ED6">
        <w:rPr>
          <w:rFonts w:ascii="Times New Roman" w:eastAsia="Calibri" w:hAnsi="Times New Roman" w:cs="Times New Roman"/>
          <w:color w:val="000000"/>
          <w:sz w:val="24"/>
          <w:szCs w:val="24"/>
        </w:rPr>
        <w:t>Al -</w:t>
      </w:r>
      <w:r w:rsidRPr="007D55C8">
        <w:rPr>
          <w:rFonts w:ascii="Times New Roman" w:eastAsia="Calibri" w:hAnsi="Times New Roman" w:cs="Times New Roman"/>
          <w:color w:val="000000"/>
          <w:sz w:val="24"/>
          <w:szCs w:val="24"/>
        </w:rPr>
        <w:t xml:space="preserve">Masjid al-Aqsa – </w:t>
      </w:r>
      <w:r w:rsidR="00BA4ED6">
        <w:rPr>
          <w:rFonts w:ascii="Times New Roman" w:eastAsia="Calibri" w:hAnsi="Times New Roman" w:cs="Times New Roman"/>
          <w:color w:val="000000"/>
          <w:sz w:val="24"/>
          <w:szCs w:val="24"/>
        </w:rPr>
        <w:t xml:space="preserve">mosque </w:t>
      </w:r>
      <w:r w:rsidRPr="007D55C8">
        <w:rPr>
          <w:rFonts w:ascii="Times New Roman" w:eastAsia="Calibri" w:hAnsi="Times New Roman" w:cs="Times New Roman"/>
          <w:color w:val="000000"/>
          <w:sz w:val="24"/>
          <w:szCs w:val="24"/>
        </w:rPr>
        <w:t>there.</w:t>
      </w:r>
    </w:p>
    <w:p w:rsidR="007D55C8" w:rsidRPr="007D55C8" w:rsidRDefault="007D55C8" w:rsidP="007D55C8">
      <w:pPr>
        <w:shd w:val="clear" w:color="auto" w:fill="FFFFFF"/>
        <w:spacing w:before="100" w:beforeAutospacing="1" w:after="360" w:afterAutospacing="1" w:line="276" w:lineRule="auto"/>
        <w:ind w:right="-23"/>
        <w:jc w:val="both"/>
        <w:textAlignment w:val="baseline"/>
        <w:rPr>
          <w:rFonts w:ascii="Times New Roman" w:eastAsia="Calibri" w:hAnsi="Times New Roman" w:cs="Times New Roman"/>
          <w:color w:val="000000"/>
          <w:sz w:val="24"/>
          <w:szCs w:val="24"/>
        </w:rPr>
      </w:pPr>
      <w:r w:rsidRPr="007D55C8">
        <w:rPr>
          <w:rFonts w:ascii="Times New Roman" w:eastAsia="Calibri" w:hAnsi="Times New Roman" w:cs="Times New Roman"/>
          <w:color w:val="000000"/>
          <w:sz w:val="24"/>
          <w:szCs w:val="24"/>
        </w:rPr>
        <w:t xml:space="preserve">Palestine </w:t>
      </w:r>
      <w:proofErr w:type="gramStart"/>
      <w:r w:rsidRPr="007D55C8">
        <w:rPr>
          <w:rFonts w:ascii="Times New Roman" w:eastAsia="Calibri" w:hAnsi="Times New Roman" w:cs="Times New Roman"/>
          <w:color w:val="000000"/>
          <w:sz w:val="24"/>
          <w:szCs w:val="24"/>
        </w:rPr>
        <w:t>was liberated</w:t>
      </w:r>
      <w:proofErr w:type="gramEnd"/>
      <w:r w:rsidRPr="007D55C8">
        <w:rPr>
          <w:rFonts w:ascii="Times New Roman" w:eastAsia="Calibri" w:hAnsi="Times New Roman" w:cs="Times New Roman"/>
          <w:color w:val="000000"/>
          <w:sz w:val="24"/>
          <w:szCs w:val="24"/>
        </w:rPr>
        <w:t xml:space="preserve"> permanently from Byzantine control before the death</w:t>
      </w:r>
      <w:r w:rsidR="002D14EC">
        <w:rPr>
          <w:rFonts w:ascii="Times New Roman" w:eastAsia="Calibri" w:hAnsi="Times New Roman" w:cs="Times New Roman"/>
          <w:color w:val="000000"/>
          <w:sz w:val="24"/>
          <w:szCs w:val="24"/>
        </w:rPr>
        <w:t xml:space="preserve"> of Omar bin al-Khattab and was</w:t>
      </w:r>
      <w:r w:rsidRPr="007D55C8">
        <w:rPr>
          <w:rFonts w:ascii="Times New Roman" w:eastAsia="Calibri" w:hAnsi="Times New Roman" w:cs="Times New Roman"/>
          <w:color w:val="000000"/>
          <w:sz w:val="24"/>
          <w:szCs w:val="24"/>
        </w:rPr>
        <w:t xml:space="preserve"> involved in the events of the Muslim community at home and abroad, scientists were able to establish many schools for teaching</w:t>
      </w:r>
      <w:r w:rsidR="002D14EC">
        <w:rPr>
          <w:rFonts w:ascii="Times New Roman" w:eastAsia="Calibri" w:hAnsi="Times New Roman" w:cs="Times New Roman"/>
          <w:color w:val="000000"/>
          <w:sz w:val="24"/>
          <w:szCs w:val="24"/>
        </w:rPr>
        <w:t xml:space="preserve">. </w:t>
      </w:r>
      <w:r w:rsidRPr="007D55C8">
        <w:rPr>
          <w:rFonts w:ascii="Times New Roman" w:eastAsia="Calibri" w:hAnsi="Times New Roman" w:cs="Times New Roman"/>
          <w:color w:val="000000"/>
          <w:sz w:val="24"/>
          <w:szCs w:val="24"/>
        </w:rPr>
        <w:t xml:space="preserve"> </w:t>
      </w:r>
      <w:r w:rsidR="002D14EC" w:rsidRPr="007D55C8">
        <w:rPr>
          <w:rFonts w:ascii="Times New Roman" w:eastAsia="Calibri" w:hAnsi="Times New Roman" w:cs="Times New Roman"/>
          <w:color w:val="000000"/>
          <w:sz w:val="24"/>
          <w:szCs w:val="24"/>
        </w:rPr>
        <w:t>Educational</w:t>
      </w:r>
      <w:r w:rsidR="002D14EC">
        <w:rPr>
          <w:rFonts w:ascii="Times New Roman" w:eastAsia="Calibri" w:hAnsi="Times New Roman" w:cs="Times New Roman"/>
          <w:color w:val="000000"/>
          <w:sz w:val="24"/>
          <w:szCs w:val="24"/>
        </w:rPr>
        <w:t xml:space="preserve"> activities had</w:t>
      </w:r>
      <w:r w:rsidRPr="007D55C8">
        <w:rPr>
          <w:rFonts w:ascii="Times New Roman" w:eastAsia="Calibri" w:hAnsi="Times New Roman" w:cs="Times New Roman"/>
          <w:color w:val="000000"/>
          <w:sz w:val="24"/>
          <w:szCs w:val="24"/>
        </w:rPr>
        <w:t xml:space="preserve"> grown since then</w:t>
      </w:r>
      <w:r w:rsidRPr="007D55C8">
        <w:rPr>
          <w:rFonts w:ascii="Times New Roman" w:eastAsia="Calibri" w:hAnsi="Times New Roman" w:cs="Times New Roman" w:hint="cs"/>
          <w:color w:val="000000"/>
          <w:sz w:val="24"/>
          <w:szCs w:val="24"/>
          <w:rtl/>
        </w:rPr>
        <w:t>.</w:t>
      </w:r>
    </w:p>
    <w:p w:rsidR="007D55C8" w:rsidRPr="007D55C8" w:rsidRDefault="007D55C8" w:rsidP="007D55C8">
      <w:pPr>
        <w:spacing w:after="200" w:line="276" w:lineRule="auto"/>
        <w:ind w:right="-23"/>
        <w:jc w:val="both"/>
        <w:rPr>
          <w:rFonts w:ascii="Times New Roman" w:eastAsia="Calibri" w:hAnsi="Times New Roman" w:cs="Arial"/>
          <w:color w:val="000000"/>
          <w:sz w:val="24"/>
          <w:szCs w:val="24"/>
        </w:rPr>
      </w:pPr>
      <w:r w:rsidRPr="007D55C8">
        <w:rPr>
          <w:rFonts w:ascii="Times New Roman" w:eastAsia="Calibri" w:hAnsi="Times New Roman" w:cs="Arial"/>
          <w:color w:val="000000"/>
          <w:sz w:val="24"/>
          <w:szCs w:val="24"/>
        </w:rPr>
        <w:lastRenderedPageBreak/>
        <w:t>In the Umayyad rule The Dom of the rock &amp; Al-Aqsa mosque were built, Justice prevailed the place &amp; religious, economic ,architectural, political, arts, urban life, Knowledge, literature, Writin</w:t>
      </w:r>
      <w:r w:rsidR="00C80F49">
        <w:rPr>
          <w:rFonts w:ascii="Times New Roman" w:eastAsia="Calibri" w:hAnsi="Times New Roman" w:cs="Arial"/>
          <w:color w:val="000000"/>
          <w:sz w:val="24"/>
          <w:szCs w:val="24"/>
        </w:rPr>
        <w:t>gs and Military sides  had grown</w:t>
      </w:r>
      <w:r w:rsidRPr="007D55C8">
        <w:rPr>
          <w:rFonts w:ascii="Times New Roman" w:eastAsia="Calibri" w:hAnsi="Times New Roman" w:cs="Arial"/>
          <w:color w:val="000000"/>
          <w:sz w:val="24"/>
          <w:szCs w:val="24"/>
        </w:rPr>
        <w:t xml:space="preserve"> At that time.</w:t>
      </w:r>
    </w:p>
    <w:p w:rsidR="007D55C8" w:rsidRPr="007D55C8" w:rsidRDefault="007D55C8" w:rsidP="007D55C8">
      <w:pPr>
        <w:spacing w:after="200" w:line="276" w:lineRule="auto"/>
        <w:ind w:right="-23"/>
        <w:jc w:val="both"/>
        <w:rPr>
          <w:rFonts w:ascii="Times New Roman" w:eastAsia="Calibri" w:hAnsi="Times New Roman" w:cs="Arial"/>
          <w:color w:val="000000"/>
          <w:sz w:val="24"/>
          <w:szCs w:val="24"/>
        </w:rPr>
      </w:pPr>
      <w:r w:rsidRPr="007D55C8">
        <w:rPr>
          <w:rFonts w:ascii="Times New Roman" w:eastAsia="Calibri" w:hAnsi="Times New Roman" w:cs="Arial"/>
          <w:color w:val="000000"/>
          <w:sz w:val="24"/>
          <w:szCs w:val="24"/>
        </w:rPr>
        <w:t>An</w:t>
      </w:r>
      <w:r w:rsidR="00FC09F2">
        <w:rPr>
          <w:rFonts w:ascii="Times New Roman" w:eastAsia="Calibri" w:hAnsi="Times New Roman" w:cs="Arial"/>
          <w:color w:val="000000"/>
          <w:sz w:val="24"/>
          <w:szCs w:val="24"/>
        </w:rPr>
        <w:t>d After the Fatimid regime</w:t>
      </w:r>
      <w:proofErr w:type="gramStart"/>
      <w:r w:rsidR="00FC09F2">
        <w:rPr>
          <w:rFonts w:ascii="Times New Roman" w:eastAsia="Calibri" w:hAnsi="Times New Roman" w:cs="Arial"/>
          <w:color w:val="000000"/>
          <w:sz w:val="24"/>
          <w:szCs w:val="24"/>
        </w:rPr>
        <w:t>,  ca</w:t>
      </w:r>
      <w:r w:rsidRPr="007D55C8">
        <w:rPr>
          <w:rFonts w:ascii="Times New Roman" w:eastAsia="Calibri" w:hAnsi="Times New Roman" w:cs="Arial"/>
          <w:color w:val="000000"/>
          <w:sz w:val="24"/>
          <w:szCs w:val="24"/>
        </w:rPr>
        <w:t>me</w:t>
      </w:r>
      <w:proofErr w:type="gramEnd"/>
      <w:r w:rsidRPr="007D55C8">
        <w:rPr>
          <w:rFonts w:ascii="Times New Roman" w:eastAsia="Calibri" w:hAnsi="Times New Roman" w:cs="Arial"/>
          <w:color w:val="000000"/>
          <w:sz w:val="24"/>
          <w:szCs w:val="24"/>
        </w:rPr>
        <w:t xml:space="preserve"> The Crusade</w:t>
      </w:r>
      <w:r w:rsidR="00FC09F2">
        <w:rPr>
          <w:rFonts w:ascii="Times New Roman" w:eastAsia="Calibri" w:hAnsi="Times New Roman" w:cs="Arial"/>
          <w:color w:val="000000"/>
          <w:sz w:val="24"/>
          <w:szCs w:val="24"/>
        </w:rPr>
        <w:t>rs who</w:t>
      </w:r>
      <w:r w:rsidRPr="007D55C8">
        <w:rPr>
          <w:rFonts w:ascii="Times New Roman" w:eastAsia="Calibri" w:hAnsi="Times New Roman" w:cs="Arial"/>
          <w:color w:val="000000"/>
          <w:sz w:val="24"/>
          <w:szCs w:val="24"/>
        </w:rPr>
        <w:t xml:space="preserve"> killed a lot of people &amp; destroyed  so many building</w:t>
      </w:r>
      <w:r w:rsidR="00FC09F2">
        <w:rPr>
          <w:rFonts w:ascii="Times New Roman" w:eastAsia="Calibri" w:hAnsi="Times New Roman" w:cs="Arial"/>
          <w:color w:val="000000"/>
          <w:sz w:val="24"/>
          <w:szCs w:val="24"/>
        </w:rPr>
        <w:t>s</w:t>
      </w:r>
      <w:r w:rsidR="00256639">
        <w:rPr>
          <w:rFonts w:ascii="Times New Roman" w:eastAsia="Calibri" w:hAnsi="Times New Roman" w:cs="Arial"/>
          <w:color w:val="000000"/>
          <w:sz w:val="24"/>
          <w:szCs w:val="24"/>
        </w:rPr>
        <w:t xml:space="preserve"> until (Saladin Al Ayoubi)  ca</w:t>
      </w:r>
      <w:r w:rsidRPr="007D55C8">
        <w:rPr>
          <w:rFonts w:ascii="Times New Roman" w:eastAsia="Calibri" w:hAnsi="Times New Roman" w:cs="Arial"/>
          <w:color w:val="000000"/>
          <w:sz w:val="24"/>
          <w:szCs w:val="24"/>
        </w:rPr>
        <w:t>me and saved the Holy Land from its Occupation.</w:t>
      </w:r>
      <w:r w:rsidRPr="007D55C8">
        <w:rPr>
          <w:rFonts w:ascii="Times New Roman" w:eastAsia="Calibri" w:hAnsi="Times New Roman" w:cs="Arial"/>
          <w:color w:val="000000"/>
          <w:sz w:val="24"/>
          <w:szCs w:val="24"/>
          <w:vertAlign w:val="superscript"/>
        </w:rPr>
        <w:footnoteReference w:id="5"/>
      </w:r>
    </w:p>
    <w:p w:rsidR="007D55C8" w:rsidRPr="007D55C8" w:rsidRDefault="007D55C8" w:rsidP="00A34096">
      <w:pPr>
        <w:spacing w:after="0" w:line="276" w:lineRule="auto"/>
        <w:ind w:right="-23"/>
        <w:jc w:val="both"/>
        <w:rPr>
          <w:rFonts w:ascii="Times New Roman" w:eastAsia="Calibri" w:hAnsi="Times New Roman" w:cs="Times New Roman"/>
          <w:color w:val="000000"/>
          <w:sz w:val="24"/>
          <w:szCs w:val="24"/>
          <w:rtl/>
        </w:rPr>
      </w:pPr>
      <w:r w:rsidRPr="007D55C8">
        <w:rPr>
          <w:rFonts w:ascii="Times New Roman" w:eastAsia="Calibri" w:hAnsi="Times New Roman" w:cs="Arial"/>
          <w:color w:val="000000"/>
          <w:sz w:val="24"/>
          <w:szCs w:val="24"/>
        </w:rPr>
        <w:t>On Saturday</w:t>
      </w:r>
      <w:r w:rsidRPr="007D55C8">
        <w:rPr>
          <w:rFonts w:ascii="Times New Roman" w:eastAsia="Calibri" w:hAnsi="Times New Roman" w:cs="Arial"/>
          <w:b/>
          <w:bCs/>
          <w:color w:val="000000"/>
          <w:u w:val="single"/>
        </w:rPr>
        <w:t>(583 A.H / 1187 A.D)</w:t>
      </w:r>
      <w:r w:rsidR="00610DFD">
        <w:rPr>
          <w:rFonts w:ascii="Times New Roman" w:eastAsia="Calibri" w:hAnsi="Times New Roman" w:cs="Times New Roman"/>
          <w:color w:val="000000"/>
          <w:sz w:val="24"/>
          <w:szCs w:val="24"/>
        </w:rPr>
        <w:t xml:space="preserve">in the battle of </w:t>
      </w:r>
      <w:proofErr w:type="spellStart"/>
      <w:r w:rsidR="00610DFD">
        <w:rPr>
          <w:rFonts w:ascii="Times New Roman" w:eastAsia="Calibri" w:hAnsi="Times New Roman" w:cs="Times New Roman"/>
          <w:color w:val="000000"/>
          <w:sz w:val="24"/>
          <w:szCs w:val="24"/>
        </w:rPr>
        <w:t>Hittee</w:t>
      </w:r>
      <w:r w:rsidRPr="007D55C8">
        <w:rPr>
          <w:rFonts w:ascii="Times New Roman" w:eastAsia="Calibri" w:hAnsi="Times New Roman" w:cs="Times New Roman"/>
          <w:color w:val="000000"/>
          <w:sz w:val="24"/>
          <w:szCs w:val="24"/>
        </w:rPr>
        <w:t>n</w:t>
      </w:r>
      <w:proofErr w:type="spellEnd"/>
      <w:r w:rsidRPr="007D55C8">
        <w:rPr>
          <w:rFonts w:ascii="Times New Roman" w:eastAsia="Calibri" w:hAnsi="Times New Roman" w:cs="Times New Roman"/>
          <w:color w:val="000000"/>
          <w:sz w:val="24"/>
          <w:szCs w:val="24"/>
        </w:rPr>
        <w:t xml:space="preserve"> Saladin came from Damascus to Jerusalem to liberate it from the Crusades, he fought against </w:t>
      </w:r>
      <w:proofErr w:type="spellStart"/>
      <w:r w:rsidRPr="007D55C8">
        <w:rPr>
          <w:rFonts w:ascii="Times New Roman" w:eastAsia="Calibri" w:hAnsi="Times New Roman" w:cs="Times New Roman"/>
          <w:color w:val="000000"/>
          <w:sz w:val="24"/>
          <w:szCs w:val="24"/>
        </w:rPr>
        <w:t>Lusignan</w:t>
      </w:r>
      <w:proofErr w:type="spellEnd"/>
      <w:r w:rsidRPr="007D55C8">
        <w:rPr>
          <w:rFonts w:ascii="Times New Roman" w:eastAsia="Calibri" w:hAnsi="Times New Roman" w:cs="Times New Roman"/>
          <w:color w:val="000000"/>
          <w:sz w:val="24"/>
          <w:szCs w:val="24"/>
        </w:rPr>
        <w:t xml:space="preserve"> Guy who was the ruler of Jerusalem and </w:t>
      </w:r>
      <w:hyperlink r:id="rId10" w:tooltip="Raymond III of Tripoli" w:history="1">
        <w:r w:rsidRPr="007D55C8">
          <w:rPr>
            <w:rFonts w:ascii="Times New Roman" w:eastAsia="Calibri" w:hAnsi="Times New Roman" w:cs="Times New Roman"/>
            <w:color w:val="000000"/>
            <w:sz w:val="24"/>
            <w:szCs w:val="24"/>
          </w:rPr>
          <w:t>Raymond III of Tripoli</w:t>
        </w:r>
      </w:hyperlink>
      <w:r w:rsidR="00836602">
        <w:rPr>
          <w:rFonts w:ascii="Times New Roman" w:eastAsia="Calibri" w:hAnsi="Times New Roman" w:cs="Times New Roman"/>
          <w:color w:val="000000"/>
          <w:sz w:val="24"/>
          <w:szCs w:val="24"/>
        </w:rPr>
        <w:t>, until he mad</w:t>
      </w:r>
      <w:r w:rsidRPr="007D55C8">
        <w:rPr>
          <w:rFonts w:ascii="Times New Roman" w:eastAsia="Calibri" w:hAnsi="Times New Roman" w:cs="Times New Roman"/>
          <w:color w:val="000000"/>
          <w:sz w:val="24"/>
          <w:szCs w:val="24"/>
        </w:rPr>
        <w:t xml:space="preserve">e a victory in the battle and Jerusalem </w:t>
      </w:r>
      <w:r w:rsidR="00D10582">
        <w:rPr>
          <w:rFonts w:ascii="Times New Roman" w:eastAsia="Calibri" w:hAnsi="Times New Roman" w:cs="Times New Roman"/>
          <w:color w:val="000000"/>
          <w:sz w:val="24"/>
          <w:szCs w:val="24"/>
        </w:rPr>
        <w:t xml:space="preserve">was </w:t>
      </w:r>
      <w:r w:rsidR="00D10582" w:rsidRPr="007D55C8">
        <w:rPr>
          <w:rFonts w:ascii="Times New Roman" w:eastAsia="Calibri" w:hAnsi="Times New Roman" w:cs="Times New Roman"/>
          <w:color w:val="000000"/>
          <w:sz w:val="24"/>
          <w:szCs w:val="24"/>
        </w:rPr>
        <w:t>liberated</w:t>
      </w:r>
      <w:r w:rsidRPr="007D55C8">
        <w:rPr>
          <w:rFonts w:ascii="Times New Roman" w:eastAsia="Calibri" w:hAnsi="Times New Roman" w:cs="Times New Roman"/>
          <w:color w:val="000000"/>
          <w:sz w:val="24"/>
          <w:szCs w:val="24"/>
        </w:rPr>
        <w:t xml:space="preserve"> by Saladin's determined army.</w:t>
      </w:r>
      <w:r w:rsidRPr="007D55C8">
        <w:rPr>
          <w:rFonts w:ascii="Times New Roman" w:eastAsia="Calibri" w:hAnsi="Times New Roman" w:cs="Times New Roman"/>
          <w:color w:val="000000"/>
          <w:sz w:val="24"/>
          <w:szCs w:val="24"/>
          <w:vertAlign w:val="superscript"/>
        </w:rPr>
        <w:footnoteReference w:id="6"/>
      </w:r>
    </w:p>
    <w:p w:rsidR="007D55C8" w:rsidRPr="007D55C8" w:rsidRDefault="007D55C8" w:rsidP="007D55C8">
      <w:pPr>
        <w:spacing w:after="0" w:line="276" w:lineRule="auto"/>
        <w:ind w:right="-23"/>
        <w:jc w:val="both"/>
        <w:rPr>
          <w:rFonts w:ascii="Times New Roman" w:eastAsia="Calibri" w:hAnsi="Times New Roman" w:cs="Times New Roman"/>
          <w:color w:val="000000"/>
          <w:sz w:val="24"/>
          <w:szCs w:val="24"/>
          <w:rtl/>
        </w:rPr>
      </w:pPr>
      <w:proofErr w:type="spellStart"/>
      <w:r w:rsidRPr="007D55C8">
        <w:rPr>
          <w:rFonts w:ascii="Times New Roman" w:eastAsia="Calibri" w:hAnsi="Times New Roman" w:cs="Times New Roman"/>
          <w:color w:val="000000"/>
          <w:sz w:val="24"/>
          <w:szCs w:val="24"/>
        </w:rPr>
        <w:t>Salahdin's</w:t>
      </w:r>
      <w:proofErr w:type="spellEnd"/>
      <w:r w:rsidRPr="007D55C8">
        <w:rPr>
          <w:rFonts w:ascii="Times New Roman" w:eastAsia="Calibri" w:hAnsi="Times New Roman" w:cs="Times New Roman"/>
          <w:color w:val="000000"/>
          <w:sz w:val="24"/>
          <w:szCs w:val="24"/>
        </w:rPr>
        <w:t xml:space="preserve"> first step was to take the castle of Tiberius. </w:t>
      </w:r>
      <w:proofErr w:type="gramStart"/>
      <w:r w:rsidRPr="007D55C8">
        <w:rPr>
          <w:rFonts w:ascii="Times New Roman" w:eastAsia="Calibri" w:hAnsi="Times New Roman" w:cs="Times New Roman"/>
          <w:color w:val="000000"/>
          <w:sz w:val="24"/>
          <w:szCs w:val="24"/>
        </w:rPr>
        <w:t>He sent the troops in detachments in all directions to reduce the country, and summoned his brother al-</w:t>
      </w:r>
      <w:proofErr w:type="spellStart"/>
      <w:r w:rsidRPr="007D55C8">
        <w:rPr>
          <w:rFonts w:ascii="Times New Roman" w:eastAsia="Calibri" w:hAnsi="Times New Roman" w:cs="Times New Roman"/>
          <w:color w:val="000000"/>
          <w:sz w:val="24"/>
          <w:szCs w:val="24"/>
        </w:rPr>
        <w:t>adil</w:t>
      </w:r>
      <w:proofErr w:type="spellEnd"/>
      <w:r w:rsidRPr="007D55C8">
        <w:rPr>
          <w:rFonts w:ascii="Times New Roman" w:eastAsia="Calibri" w:hAnsi="Times New Roman" w:cs="Times New Roman"/>
          <w:color w:val="000000"/>
          <w:sz w:val="24"/>
          <w:szCs w:val="24"/>
        </w:rPr>
        <w:t xml:space="preserve"> to bring the army of Egypt to aid in the subjection of Palestine .some of his brigades occupied Nazareth, </w:t>
      </w:r>
      <w:proofErr w:type="spellStart"/>
      <w:r w:rsidRPr="007D55C8">
        <w:rPr>
          <w:rFonts w:ascii="Times New Roman" w:eastAsia="Calibri" w:hAnsi="Times New Roman" w:cs="Times New Roman"/>
          <w:color w:val="000000"/>
          <w:sz w:val="24"/>
          <w:szCs w:val="24"/>
        </w:rPr>
        <w:t>Saffuriyyah</w:t>
      </w:r>
      <w:proofErr w:type="spellEnd"/>
      <w:r w:rsidRPr="007D55C8">
        <w:rPr>
          <w:rFonts w:ascii="Times New Roman" w:eastAsia="Calibri" w:hAnsi="Times New Roman" w:cs="Times New Roman"/>
          <w:color w:val="000000"/>
          <w:sz w:val="24"/>
          <w:szCs w:val="24"/>
        </w:rPr>
        <w:t xml:space="preserve"> , Al-</w:t>
      </w:r>
      <w:proofErr w:type="spellStart"/>
      <w:r w:rsidRPr="007D55C8">
        <w:rPr>
          <w:rFonts w:ascii="Times New Roman" w:eastAsia="Calibri" w:hAnsi="Times New Roman" w:cs="Times New Roman"/>
          <w:color w:val="000000"/>
          <w:sz w:val="24"/>
          <w:szCs w:val="24"/>
        </w:rPr>
        <w:t>Fula</w:t>
      </w:r>
      <w:proofErr w:type="spellEnd"/>
      <w:r w:rsidRPr="007D55C8">
        <w:rPr>
          <w:rFonts w:ascii="Times New Roman" w:eastAsia="Calibri" w:hAnsi="Times New Roman" w:cs="Times New Roman"/>
          <w:color w:val="000000"/>
          <w:sz w:val="24"/>
          <w:szCs w:val="24"/>
        </w:rPr>
        <w:t xml:space="preserve"> , </w:t>
      </w:r>
      <w:proofErr w:type="spellStart"/>
      <w:r w:rsidRPr="007D55C8">
        <w:rPr>
          <w:rFonts w:ascii="Times New Roman" w:eastAsia="Calibri" w:hAnsi="Times New Roman" w:cs="Times New Roman"/>
          <w:color w:val="000000"/>
          <w:sz w:val="24"/>
          <w:szCs w:val="24"/>
        </w:rPr>
        <w:t>inlans</w:t>
      </w:r>
      <w:proofErr w:type="spellEnd"/>
      <w:r w:rsidRPr="007D55C8">
        <w:rPr>
          <w:rFonts w:ascii="Times New Roman" w:eastAsia="Calibri" w:hAnsi="Times New Roman" w:cs="Times New Roman"/>
          <w:color w:val="000000"/>
          <w:sz w:val="24"/>
          <w:szCs w:val="24"/>
        </w:rPr>
        <w:t xml:space="preserve"> ; others entered Haifa and Caesarea on the coast ;another detachment seized </w:t>
      </w:r>
      <w:proofErr w:type="spellStart"/>
      <w:r w:rsidRPr="007D55C8">
        <w:rPr>
          <w:rFonts w:ascii="Times New Roman" w:eastAsia="Calibri" w:hAnsi="Times New Roman" w:cs="Times New Roman"/>
          <w:color w:val="000000"/>
          <w:sz w:val="24"/>
          <w:szCs w:val="24"/>
        </w:rPr>
        <w:t>Sebastle</w:t>
      </w:r>
      <w:proofErr w:type="spellEnd"/>
      <w:r w:rsidRPr="007D55C8">
        <w:rPr>
          <w:rFonts w:ascii="Times New Roman" w:eastAsia="Calibri" w:hAnsi="Times New Roman" w:cs="Times New Roman"/>
          <w:color w:val="000000"/>
          <w:sz w:val="24"/>
          <w:szCs w:val="24"/>
        </w:rPr>
        <w:t xml:space="preserve"> and Nablus ; and al-</w:t>
      </w:r>
      <w:proofErr w:type="spellStart"/>
      <w:r w:rsidRPr="007D55C8">
        <w:rPr>
          <w:rFonts w:ascii="Times New Roman" w:eastAsia="Calibri" w:hAnsi="Times New Roman" w:cs="Times New Roman"/>
          <w:color w:val="000000"/>
          <w:sz w:val="24"/>
          <w:szCs w:val="24"/>
        </w:rPr>
        <w:t>Adil</w:t>
      </w:r>
      <w:proofErr w:type="spellEnd"/>
      <w:r w:rsidRPr="007D55C8">
        <w:rPr>
          <w:rFonts w:ascii="Times New Roman" w:eastAsia="Calibri" w:hAnsi="Times New Roman" w:cs="Times New Roman"/>
          <w:color w:val="000000"/>
          <w:sz w:val="24"/>
          <w:szCs w:val="24"/>
        </w:rPr>
        <w:t xml:space="preserve"> marching from Cairo, took castle Mirabel and Jaffa.</w:t>
      </w:r>
      <w:r w:rsidRPr="007D55C8">
        <w:rPr>
          <w:rFonts w:ascii="Times New Roman" w:eastAsia="Calibri" w:hAnsi="Times New Roman" w:cs="Times New Roman"/>
          <w:color w:val="000000"/>
          <w:sz w:val="24"/>
          <w:szCs w:val="24"/>
          <w:vertAlign w:val="superscript"/>
        </w:rPr>
        <w:footnoteReference w:id="7"/>
      </w:r>
      <w:proofErr w:type="gramEnd"/>
    </w:p>
    <w:p w:rsidR="007D55C8" w:rsidRPr="007D55C8" w:rsidRDefault="007D55C8" w:rsidP="007D55C8">
      <w:pPr>
        <w:spacing w:after="0" w:line="276" w:lineRule="auto"/>
        <w:ind w:right="-23"/>
        <w:jc w:val="both"/>
        <w:rPr>
          <w:rFonts w:ascii="Times New Roman" w:eastAsia="Calibri" w:hAnsi="Times New Roman" w:cs="Times New Roman"/>
          <w:color w:val="000000"/>
          <w:sz w:val="24"/>
          <w:szCs w:val="24"/>
        </w:rPr>
      </w:pPr>
      <w:r w:rsidRPr="007D55C8">
        <w:rPr>
          <w:rFonts w:ascii="Times New Roman" w:eastAsia="Calibri" w:hAnsi="Times New Roman" w:cs="Times New Roman"/>
          <w:noProof/>
          <w:color w:val="000000"/>
          <w:sz w:val="24"/>
          <w:szCs w:val="24"/>
        </w:rPr>
        <w:drawing>
          <wp:inline distT="0" distB="0" distL="0" distR="0">
            <wp:extent cx="3800475" cy="2720340"/>
            <wp:effectExtent l="0" t="0" r="9525" b="381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181_The_Gadarene_Country.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800475" cy="2720340"/>
                    </a:xfrm>
                    <a:prstGeom prst="rect">
                      <a:avLst/>
                    </a:prstGeom>
                  </pic:spPr>
                </pic:pic>
              </a:graphicData>
            </a:graphic>
          </wp:inline>
        </w:drawing>
      </w:r>
    </w:p>
    <w:p w:rsidR="007D55C8" w:rsidRPr="007D55C8" w:rsidRDefault="007D55C8" w:rsidP="00A34096">
      <w:pPr>
        <w:spacing w:after="0" w:line="276" w:lineRule="auto"/>
        <w:ind w:right="-23"/>
        <w:jc w:val="center"/>
        <w:rPr>
          <w:rFonts w:ascii="Times New Roman" w:eastAsia="Calibri" w:hAnsi="Times New Roman" w:cs="Times New Roman"/>
          <w:color w:val="000000"/>
          <w:sz w:val="24"/>
          <w:szCs w:val="24"/>
          <w:rtl/>
        </w:rPr>
      </w:pPr>
      <w:r w:rsidRPr="007D55C8">
        <w:rPr>
          <w:rFonts w:ascii="Times New Roman" w:eastAsia="Calibri" w:hAnsi="Times New Roman" w:cs="Times New Roman"/>
          <w:color w:val="000000"/>
          <w:sz w:val="24"/>
          <w:szCs w:val="24"/>
        </w:rPr>
        <w:t>Castle of Tiberius</w:t>
      </w:r>
    </w:p>
    <w:p w:rsidR="007D55C8" w:rsidRPr="007D55C8" w:rsidRDefault="007D55C8" w:rsidP="007D55C8">
      <w:pPr>
        <w:spacing w:after="0" w:line="276" w:lineRule="auto"/>
        <w:ind w:right="-23"/>
        <w:jc w:val="center"/>
        <w:rPr>
          <w:rFonts w:ascii="Times New Roman" w:eastAsia="Calibri" w:hAnsi="Times New Roman" w:cs="Times New Roman"/>
          <w:color w:val="000000"/>
          <w:sz w:val="24"/>
          <w:szCs w:val="24"/>
          <w:rtl/>
        </w:rPr>
      </w:pPr>
      <w:r w:rsidRPr="007D55C8">
        <w:rPr>
          <w:rFonts w:ascii="Times New Roman" w:eastAsia="Calibri" w:hAnsi="Times New Roman" w:cs="Times New Roman"/>
          <w:color w:val="000000"/>
          <w:sz w:val="24"/>
          <w:szCs w:val="24"/>
        </w:rPr>
        <w:t>http://www.lifeintheholyland.com/</w:t>
      </w:r>
    </w:p>
    <w:p w:rsidR="007D55C8" w:rsidRPr="007D55C8" w:rsidRDefault="007D55C8" w:rsidP="00A34096">
      <w:pPr>
        <w:spacing w:after="0" w:line="276" w:lineRule="auto"/>
        <w:ind w:right="-23"/>
        <w:jc w:val="both"/>
        <w:rPr>
          <w:rFonts w:ascii="Times New Roman" w:eastAsia="Calibri" w:hAnsi="Times New Roman" w:cs="Times New Roman"/>
          <w:color w:val="000000"/>
          <w:sz w:val="24"/>
          <w:szCs w:val="24"/>
          <w:rtl/>
        </w:rPr>
      </w:pPr>
      <w:proofErr w:type="gramStart"/>
      <w:r w:rsidRPr="007D55C8">
        <w:rPr>
          <w:rFonts w:ascii="Times New Roman" w:eastAsia="Calibri" w:hAnsi="Times New Roman" w:cs="Times New Roman"/>
          <w:color w:val="000000"/>
          <w:sz w:val="24"/>
          <w:szCs w:val="24"/>
        </w:rPr>
        <w:t xml:space="preserve">Saladin closed </w:t>
      </w:r>
      <w:proofErr w:type="spellStart"/>
      <w:r w:rsidRPr="007D55C8">
        <w:rPr>
          <w:rFonts w:ascii="Times New Roman" w:eastAsia="Calibri" w:hAnsi="Times New Roman" w:cs="Times New Roman"/>
          <w:color w:val="000000"/>
          <w:sz w:val="24"/>
          <w:szCs w:val="24"/>
        </w:rPr>
        <w:t>Alqiama</w:t>
      </w:r>
      <w:proofErr w:type="spellEnd"/>
      <w:r w:rsidR="009B7485">
        <w:rPr>
          <w:rFonts w:ascii="Times New Roman" w:eastAsia="Calibri" w:hAnsi="Times New Roman" w:cs="Times New Roman"/>
          <w:color w:val="000000"/>
          <w:sz w:val="24"/>
          <w:szCs w:val="24"/>
        </w:rPr>
        <w:t xml:space="preserve"> chu</w:t>
      </w:r>
      <w:r w:rsidRPr="007D55C8">
        <w:rPr>
          <w:rFonts w:ascii="Times New Roman" w:eastAsia="Calibri" w:hAnsi="Times New Roman" w:cs="Times New Roman"/>
          <w:color w:val="000000"/>
          <w:sz w:val="24"/>
          <w:szCs w:val="24"/>
        </w:rPr>
        <w:t>rch generally franks after opening the city, and commanded the renovation of Al-</w:t>
      </w:r>
      <w:proofErr w:type="spellStart"/>
      <w:r w:rsidRPr="007D55C8">
        <w:rPr>
          <w:rFonts w:ascii="Times New Roman" w:eastAsia="Calibri" w:hAnsi="Times New Roman" w:cs="Times New Roman"/>
          <w:color w:val="000000"/>
          <w:sz w:val="24"/>
          <w:szCs w:val="24"/>
        </w:rPr>
        <w:t>Umari</w:t>
      </w:r>
      <w:proofErr w:type="spellEnd"/>
      <w:r w:rsidRPr="007D55C8">
        <w:rPr>
          <w:rFonts w:ascii="Times New Roman" w:eastAsia="Calibri" w:hAnsi="Times New Roman" w:cs="Times New Roman"/>
          <w:color w:val="000000"/>
          <w:sz w:val="24"/>
          <w:szCs w:val="24"/>
        </w:rPr>
        <w:t xml:space="preserve"> old </w:t>
      </w:r>
      <w:proofErr w:type="spellStart"/>
      <w:r w:rsidRPr="007D55C8">
        <w:rPr>
          <w:rFonts w:ascii="Times New Roman" w:eastAsia="Calibri" w:hAnsi="Times New Roman" w:cs="Times New Roman"/>
          <w:color w:val="000000"/>
          <w:sz w:val="24"/>
          <w:szCs w:val="24"/>
        </w:rPr>
        <w:t>mihrab</w:t>
      </w:r>
      <w:proofErr w:type="spellEnd"/>
      <w:r w:rsidRPr="007D55C8">
        <w:rPr>
          <w:rFonts w:ascii="Times New Roman" w:eastAsia="Calibri" w:hAnsi="Times New Roman" w:cs="Times New Roman"/>
          <w:color w:val="000000"/>
          <w:sz w:val="24"/>
          <w:szCs w:val="24"/>
        </w:rPr>
        <w:t xml:space="preserve"> ,and the Carriage of the platform </w:t>
      </w:r>
      <w:proofErr w:type="spellStart"/>
      <w:r w:rsidRPr="007D55C8">
        <w:rPr>
          <w:rFonts w:ascii="Times New Roman" w:eastAsia="Calibri" w:hAnsi="Times New Roman" w:cs="Times New Roman"/>
          <w:color w:val="000000"/>
          <w:sz w:val="24"/>
          <w:szCs w:val="24"/>
        </w:rPr>
        <w:t>melih</w:t>
      </w:r>
      <w:proofErr w:type="spellEnd"/>
      <w:r w:rsidRPr="007D55C8">
        <w:rPr>
          <w:rFonts w:ascii="Times New Roman" w:eastAsia="Calibri" w:hAnsi="Times New Roman" w:cs="Times New Roman"/>
          <w:color w:val="000000"/>
          <w:sz w:val="24"/>
          <w:szCs w:val="24"/>
        </w:rPr>
        <w:t xml:space="preserve"> from Aleppo, the king </w:t>
      </w:r>
      <w:proofErr w:type="spellStart"/>
      <w:r w:rsidRPr="007D55C8">
        <w:rPr>
          <w:rFonts w:ascii="Times New Roman" w:eastAsia="Calibri" w:hAnsi="Times New Roman" w:cs="Times New Roman"/>
          <w:color w:val="000000"/>
          <w:sz w:val="24"/>
          <w:szCs w:val="24"/>
        </w:rPr>
        <w:t>Nur</w:t>
      </w:r>
      <w:proofErr w:type="spellEnd"/>
      <w:r w:rsidRPr="007D55C8">
        <w:rPr>
          <w:rFonts w:ascii="Times New Roman" w:eastAsia="Calibri" w:hAnsi="Times New Roman" w:cs="Times New Roman"/>
          <w:color w:val="000000"/>
          <w:sz w:val="24"/>
          <w:szCs w:val="24"/>
        </w:rPr>
        <w:t xml:space="preserve"> al-Din Mahmud Bin </w:t>
      </w:r>
      <w:proofErr w:type="spellStart"/>
      <w:r w:rsidRPr="007D55C8">
        <w:rPr>
          <w:rFonts w:ascii="Times New Roman" w:eastAsia="Calibri" w:hAnsi="Times New Roman" w:cs="Times New Roman"/>
          <w:color w:val="000000"/>
          <w:sz w:val="24"/>
          <w:szCs w:val="24"/>
        </w:rPr>
        <w:t>Zangi</w:t>
      </w:r>
      <w:proofErr w:type="spellEnd"/>
      <w:r w:rsidRPr="007D55C8">
        <w:rPr>
          <w:rFonts w:ascii="Times New Roman" w:eastAsia="Calibri" w:hAnsi="Times New Roman" w:cs="Times New Roman"/>
          <w:color w:val="000000"/>
          <w:sz w:val="24"/>
          <w:szCs w:val="24"/>
        </w:rPr>
        <w:t xml:space="preserve"> ordered to make it to be placed in al-Aqsa mosque when Jerusalem was opened ,so </w:t>
      </w:r>
      <w:proofErr w:type="spellStart"/>
      <w:r w:rsidRPr="007D55C8">
        <w:rPr>
          <w:rFonts w:ascii="Times New Roman" w:eastAsia="Calibri" w:hAnsi="Times New Roman" w:cs="Times New Roman"/>
          <w:color w:val="000000"/>
          <w:sz w:val="24"/>
          <w:szCs w:val="24"/>
        </w:rPr>
        <w:t>saladin</w:t>
      </w:r>
      <w:proofErr w:type="spellEnd"/>
      <w:r w:rsidRPr="007D55C8">
        <w:rPr>
          <w:rFonts w:ascii="Times New Roman" w:eastAsia="Calibri" w:hAnsi="Times New Roman" w:cs="Times New Roman"/>
          <w:color w:val="000000"/>
          <w:sz w:val="24"/>
          <w:szCs w:val="24"/>
        </w:rPr>
        <w:t xml:space="preserve"> ordered to bring it from Aleppo and set it up in al-Aqsa mosque.</w:t>
      </w:r>
      <w:r w:rsidRPr="007D55C8">
        <w:rPr>
          <w:rFonts w:ascii="Times New Roman" w:eastAsia="Calibri" w:hAnsi="Times New Roman" w:cs="Times New Roman"/>
          <w:color w:val="000000"/>
          <w:sz w:val="24"/>
          <w:szCs w:val="24"/>
          <w:vertAlign w:val="superscript"/>
        </w:rPr>
        <w:footnoteReference w:id="8"/>
      </w:r>
      <w:proofErr w:type="gramEnd"/>
    </w:p>
    <w:p w:rsidR="007D55C8" w:rsidRPr="007D55C8" w:rsidRDefault="00A7246F" w:rsidP="007D55C8">
      <w:pPr>
        <w:spacing w:after="200" w:line="276" w:lineRule="auto"/>
        <w:ind w:right="-23"/>
        <w:rPr>
          <w:rFonts w:ascii="Times New Roman" w:eastAsia="Calibri" w:hAnsi="Times New Roman" w:cs="Times New Roman"/>
          <w:color w:val="000000"/>
          <w:rtl/>
        </w:rPr>
      </w:pPr>
      <w:r w:rsidRPr="007D55C8">
        <w:rPr>
          <w:rFonts w:ascii="Times New Roman" w:eastAsia="Calibri" w:hAnsi="Times New Roman" w:cs="Times New Roman"/>
          <w:color w:val="000000"/>
          <w:sz w:val="24"/>
          <w:szCs w:val="24"/>
        </w:rPr>
        <w:lastRenderedPageBreak/>
        <w:t>He</w:t>
      </w:r>
      <w:r w:rsidR="007D55C8" w:rsidRPr="007D55C8">
        <w:rPr>
          <w:rFonts w:ascii="Times New Roman" w:eastAsia="Calibri" w:hAnsi="Times New Roman" w:cs="Times New Roman"/>
          <w:color w:val="000000"/>
          <w:sz w:val="24"/>
          <w:szCs w:val="24"/>
        </w:rPr>
        <w:t xml:space="preserve"> cleaned the mosque from the franks remnant including the </w:t>
      </w:r>
      <w:r w:rsidRPr="007D55C8">
        <w:rPr>
          <w:rFonts w:ascii="Times New Roman" w:eastAsia="Calibri" w:hAnsi="Times New Roman" w:cs="Times New Roman"/>
          <w:color w:val="000000"/>
          <w:sz w:val="24"/>
          <w:szCs w:val="24"/>
        </w:rPr>
        <w:t>clamant, which</w:t>
      </w:r>
      <w:r w:rsidR="007D55C8" w:rsidRPr="007D55C8">
        <w:rPr>
          <w:rFonts w:ascii="Times New Roman" w:eastAsia="Calibri" w:hAnsi="Times New Roman" w:cs="Times New Roman"/>
          <w:color w:val="000000"/>
          <w:sz w:val="24"/>
          <w:szCs w:val="24"/>
        </w:rPr>
        <w:t xml:space="preserve"> the franks lifted on the dome of the mosque, and </w:t>
      </w:r>
      <w:proofErr w:type="gramStart"/>
      <w:r w:rsidR="007D55C8" w:rsidRPr="007D55C8">
        <w:rPr>
          <w:rFonts w:ascii="Times New Roman" w:eastAsia="Calibri" w:hAnsi="Times New Roman" w:cs="Times New Roman"/>
          <w:color w:val="000000"/>
          <w:sz w:val="24"/>
          <w:szCs w:val="24"/>
        </w:rPr>
        <w:t>the sacred rock was washed by several loads of rose water, vaporized and furnished</w:t>
      </w:r>
      <w:proofErr w:type="gramEnd"/>
      <w:r w:rsidR="007D55C8" w:rsidRPr="007D55C8">
        <w:rPr>
          <w:rFonts w:ascii="Times New Roman" w:eastAsia="Calibri" w:hAnsi="Times New Roman" w:cs="Times New Roman"/>
          <w:color w:val="000000"/>
          <w:sz w:val="24"/>
          <w:szCs w:val="24"/>
        </w:rPr>
        <w:t>, also the functions of the mosque were organized and a school for al-</w:t>
      </w:r>
      <w:proofErr w:type="spellStart"/>
      <w:r w:rsidR="007D55C8" w:rsidRPr="007D55C8">
        <w:rPr>
          <w:rFonts w:ascii="Times New Roman" w:eastAsia="Calibri" w:hAnsi="Times New Roman" w:cs="Times New Roman"/>
          <w:color w:val="000000"/>
        </w:rPr>
        <w:t>Shafi'i</w:t>
      </w:r>
      <w:proofErr w:type="spellEnd"/>
      <w:r w:rsidR="007D55C8" w:rsidRPr="007D55C8">
        <w:rPr>
          <w:rFonts w:ascii="Times New Roman" w:eastAsia="Calibri" w:hAnsi="Times New Roman" w:cs="Times New Roman"/>
          <w:color w:val="000000"/>
        </w:rPr>
        <w:t xml:space="preserve"> scholars was founded. Then Saladin re-opened the church and assessed a tax to pay by franks who decided to return to the church.</w:t>
      </w:r>
      <w:r w:rsidR="007D55C8" w:rsidRPr="007D55C8">
        <w:rPr>
          <w:rFonts w:ascii="Times New Roman" w:eastAsia="Calibri" w:hAnsi="Times New Roman" w:cs="Times New Roman"/>
          <w:color w:val="000000"/>
          <w:vertAlign w:val="superscript"/>
        </w:rPr>
        <w:footnoteReference w:id="9"/>
      </w:r>
    </w:p>
    <w:p w:rsidR="007D55C8" w:rsidRPr="007D55C8" w:rsidRDefault="007D55C8" w:rsidP="007D55C8">
      <w:pPr>
        <w:spacing w:after="200" w:line="276" w:lineRule="auto"/>
        <w:ind w:right="-23"/>
        <w:jc w:val="both"/>
        <w:rPr>
          <w:rFonts w:ascii="Times New Roman" w:eastAsia="Calibri" w:hAnsi="Times New Roman" w:cs="Arial"/>
          <w:color w:val="000000"/>
        </w:rPr>
      </w:pPr>
      <w:r w:rsidRPr="007D55C8">
        <w:rPr>
          <w:rFonts w:ascii="Times New Roman" w:eastAsia="Calibri" w:hAnsi="Times New Roman" w:cs="Arial"/>
          <w:color w:val="000000"/>
        </w:rPr>
        <w:t xml:space="preserve">The Muslims cheered up </w:t>
      </w:r>
      <w:r w:rsidR="00D44A43" w:rsidRPr="007D55C8">
        <w:rPr>
          <w:rFonts w:ascii="Times New Roman" w:eastAsia="Calibri" w:hAnsi="Times New Roman" w:cs="Arial"/>
          <w:color w:val="000000"/>
        </w:rPr>
        <w:t>great</w:t>
      </w:r>
      <w:r w:rsidRPr="007D55C8">
        <w:rPr>
          <w:rFonts w:ascii="Times New Roman" w:eastAsia="Calibri" w:hAnsi="Times New Roman" w:cs="Arial"/>
          <w:color w:val="000000"/>
        </w:rPr>
        <w:t xml:space="preserve"> jubilation and celebrate</w:t>
      </w:r>
      <w:r w:rsidR="00D44A43">
        <w:rPr>
          <w:rFonts w:ascii="Times New Roman" w:eastAsia="Calibri" w:hAnsi="Times New Roman" w:cs="Arial"/>
          <w:color w:val="000000"/>
        </w:rPr>
        <w:t>d</w:t>
      </w:r>
      <w:r w:rsidRPr="007D55C8">
        <w:rPr>
          <w:rFonts w:ascii="Times New Roman" w:eastAsia="Calibri" w:hAnsi="Times New Roman" w:cs="Arial"/>
          <w:color w:val="000000"/>
        </w:rPr>
        <w:t xml:space="preserve"> the return of Jerusalem to the Islamic territories and the </w:t>
      </w:r>
      <w:r w:rsidR="0020574E" w:rsidRPr="007D55C8">
        <w:rPr>
          <w:rFonts w:ascii="Times New Roman" w:eastAsia="Calibri" w:hAnsi="Times New Roman" w:cs="Arial"/>
          <w:color w:val="000000"/>
        </w:rPr>
        <w:t>Abbasid</w:t>
      </w:r>
      <w:r w:rsidRPr="007D55C8">
        <w:rPr>
          <w:rFonts w:ascii="Times New Roman" w:eastAsia="Calibri" w:hAnsi="Times New Roman" w:cs="Arial"/>
          <w:color w:val="000000"/>
        </w:rPr>
        <w:t xml:space="preserve"> </w:t>
      </w:r>
      <w:r w:rsidR="0020574E" w:rsidRPr="007D55C8">
        <w:rPr>
          <w:rFonts w:ascii="Times New Roman" w:eastAsia="Calibri" w:hAnsi="Times New Roman" w:cs="Arial"/>
          <w:color w:val="000000"/>
        </w:rPr>
        <w:t>Caliphate, and</w:t>
      </w:r>
      <w:r w:rsidRPr="007D55C8">
        <w:rPr>
          <w:rFonts w:ascii="Times New Roman" w:eastAsia="Calibri" w:hAnsi="Times New Roman" w:cs="Arial"/>
          <w:color w:val="000000"/>
        </w:rPr>
        <w:t xml:space="preserve"> </w:t>
      </w:r>
      <w:proofErr w:type="gramStart"/>
      <w:r w:rsidRPr="007D55C8">
        <w:rPr>
          <w:rFonts w:ascii="Times New Roman" w:eastAsia="Calibri" w:hAnsi="Times New Roman" w:cs="Arial"/>
          <w:color w:val="000000"/>
        </w:rPr>
        <w:t xml:space="preserve">the city was attended by many people to welcome the sultan Saladin al Ayoubi and </w:t>
      </w:r>
      <w:r w:rsidRPr="007D55C8">
        <w:rPr>
          <w:rFonts w:ascii="Times New Roman" w:eastAsia="Calibri" w:hAnsi="Times New Roman" w:cs="Arial"/>
          <w:color w:val="000000"/>
          <w:vertAlign w:val="superscript"/>
        </w:rPr>
        <w:footnoteReference w:id="10"/>
      </w:r>
      <w:r w:rsidRPr="007D55C8">
        <w:rPr>
          <w:rFonts w:ascii="Times New Roman" w:eastAsia="Calibri" w:hAnsi="Times New Roman" w:cs="Arial"/>
          <w:color w:val="000000"/>
        </w:rPr>
        <w:t>congratulate him</w:t>
      </w:r>
      <w:proofErr w:type="gramEnd"/>
      <w:r w:rsidRPr="007D55C8">
        <w:rPr>
          <w:rFonts w:ascii="Times New Roman" w:eastAsia="Calibri" w:hAnsi="Times New Roman" w:cs="Arial"/>
          <w:color w:val="000000"/>
        </w:rPr>
        <w:t>.</w:t>
      </w:r>
    </w:p>
    <w:p w:rsidR="007D55C8" w:rsidRPr="007D55C8" w:rsidRDefault="007D55C8" w:rsidP="007D55C8">
      <w:pPr>
        <w:spacing w:after="200" w:line="276" w:lineRule="auto"/>
        <w:ind w:right="-23"/>
        <w:jc w:val="both"/>
        <w:rPr>
          <w:rFonts w:ascii="Times New Roman" w:eastAsia="Calibri" w:hAnsi="Times New Roman" w:cs="Arial"/>
          <w:color w:val="000000"/>
        </w:rPr>
      </w:pPr>
      <w:r w:rsidRPr="007D55C8">
        <w:rPr>
          <w:rFonts w:ascii="Times New Roman" w:eastAsia="Calibri" w:hAnsi="Times New Roman" w:cs="Arial"/>
          <w:color w:val="000000"/>
        </w:rPr>
        <w:t xml:space="preserve">After </w:t>
      </w:r>
      <w:proofErr w:type="spellStart"/>
      <w:r w:rsidRPr="007D55C8">
        <w:rPr>
          <w:rFonts w:ascii="Times New Roman" w:eastAsia="Calibri" w:hAnsi="Times New Roman" w:cs="Arial"/>
          <w:color w:val="000000"/>
        </w:rPr>
        <w:t>Sladin</w:t>
      </w:r>
      <w:proofErr w:type="spellEnd"/>
      <w:r w:rsidRPr="007D55C8">
        <w:rPr>
          <w:rFonts w:ascii="Times New Roman" w:eastAsia="Calibri" w:hAnsi="Times New Roman" w:cs="Arial"/>
          <w:color w:val="000000"/>
        </w:rPr>
        <w:t xml:space="preserve"> al </w:t>
      </w:r>
      <w:proofErr w:type="gramStart"/>
      <w:r w:rsidRPr="007D55C8">
        <w:rPr>
          <w:rFonts w:ascii="Times New Roman" w:eastAsia="Calibri" w:hAnsi="Times New Roman" w:cs="Arial"/>
          <w:color w:val="000000"/>
        </w:rPr>
        <w:t>Ayoubi</w:t>
      </w:r>
      <w:proofErr w:type="gramEnd"/>
      <w:r w:rsidRPr="007D55C8">
        <w:rPr>
          <w:rFonts w:ascii="Times New Roman" w:eastAsia="Calibri" w:hAnsi="Times New Roman" w:cs="Arial"/>
          <w:color w:val="000000"/>
        </w:rPr>
        <w:t xml:space="preserve"> the </w:t>
      </w:r>
      <w:proofErr w:type="spellStart"/>
      <w:r w:rsidRPr="007D55C8">
        <w:rPr>
          <w:rFonts w:ascii="Times New Roman" w:eastAsia="Calibri" w:hAnsi="Times New Roman" w:cs="Arial"/>
          <w:color w:val="000000"/>
        </w:rPr>
        <w:t>Mamluk</w:t>
      </w:r>
      <w:proofErr w:type="spellEnd"/>
      <w:r w:rsidRPr="007D55C8">
        <w:rPr>
          <w:rFonts w:ascii="Times New Roman" w:eastAsia="Calibri" w:hAnsi="Times New Roman" w:cs="Arial"/>
          <w:color w:val="000000"/>
        </w:rPr>
        <w:t xml:space="preserve"> came &amp; arose in Egypt and they continued with the rule of Saladin, and on the hand of Al-Malik</w:t>
      </w:r>
      <w:r w:rsidR="00527518">
        <w:rPr>
          <w:rFonts w:ascii="Times New Roman" w:eastAsia="Calibri" w:hAnsi="Times New Roman" w:cs="Arial"/>
          <w:color w:val="000000"/>
        </w:rPr>
        <w:t xml:space="preserve"> al-Ashraf Salah al-Din Khalil </w:t>
      </w:r>
      <w:proofErr w:type="spellStart"/>
      <w:r w:rsidR="00527518">
        <w:rPr>
          <w:rFonts w:ascii="Times New Roman" w:eastAsia="Calibri" w:hAnsi="Times New Roman" w:cs="Arial"/>
          <w:color w:val="000000"/>
        </w:rPr>
        <w:t>I</w:t>
      </w:r>
      <w:r w:rsidRPr="007D55C8">
        <w:rPr>
          <w:rFonts w:ascii="Times New Roman" w:eastAsia="Calibri" w:hAnsi="Times New Roman" w:cs="Arial"/>
          <w:color w:val="000000"/>
        </w:rPr>
        <w:t>bn</w:t>
      </w:r>
      <w:proofErr w:type="spellEnd"/>
      <w:r w:rsidR="00527518">
        <w:rPr>
          <w:rFonts w:ascii="Times New Roman" w:eastAsia="Calibri" w:hAnsi="Times New Roman" w:cs="Arial"/>
          <w:color w:val="000000"/>
        </w:rPr>
        <w:t xml:space="preserve"> </w:t>
      </w:r>
      <w:proofErr w:type="spellStart"/>
      <w:r w:rsidR="00367F1F">
        <w:rPr>
          <w:rFonts w:ascii="Times New Roman" w:eastAsia="Calibri" w:hAnsi="Times New Roman" w:cs="Arial"/>
          <w:color w:val="000000"/>
        </w:rPr>
        <w:t>Qalawun</w:t>
      </w:r>
      <w:proofErr w:type="spellEnd"/>
      <w:r w:rsidR="00367F1F">
        <w:rPr>
          <w:rFonts w:ascii="Times New Roman" w:eastAsia="Calibri" w:hAnsi="Times New Roman" w:cs="Arial"/>
          <w:color w:val="000000"/>
        </w:rPr>
        <w:t xml:space="preserve"> </w:t>
      </w:r>
      <w:r w:rsidRPr="007D55C8">
        <w:rPr>
          <w:rFonts w:ascii="Times New Roman" w:eastAsia="Calibri" w:hAnsi="Times New Roman" w:cs="Arial"/>
          <w:color w:val="000000"/>
        </w:rPr>
        <w:t>Crusaders were ended.</w:t>
      </w:r>
      <w:r w:rsidRPr="007D55C8">
        <w:rPr>
          <w:rFonts w:ascii="Times New Roman" w:eastAsia="Calibri" w:hAnsi="Times New Roman" w:cs="Arial"/>
          <w:color w:val="000000"/>
          <w:vertAlign w:val="superscript"/>
        </w:rPr>
        <w:footnoteReference w:id="11"/>
      </w:r>
      <w:r w:rsidRPr="007D55C8">
        <w:rPr>
          <w:rFonts w:ascii="Times New Roman" w:eastAsia="Calibri" w:hAnsi="Times New Roman" w:cs="Arial"/>
          <w:color w:val="000000"/>
        </w:rPr>
        <w:t xml:space="preserve"> In </w:t>
      </w:r>
      <w:r w:rsidRPr="007D55C8">
        <w:rPr>
          <w:rFonts w:ascii="Times New Roman" w:eastAsia="Calibri" w:hAnsi="Times New Roman" w:cs="Arial"/>
          <w:b/>
          <w:bCs/>
          <w:color w:val="000000"/>
          <w:u w:val="single"/>
        </w:rPr>
        <w:t>(922 AH. / 1516 A.D)</w:t>
      </w:r>
      <w:r w:rsidR="0062700A">
        <w:rPr>
          <w:rFonts w:ascii="Times New Roman" w:eastAsia="Calibri" w:hAnsi="Times New Roman" w:cs="Arial"/>
          <w:b/>
          <w:bCs/>
          <w:color w:val="000000"/>
          <w:u w:val="single"/>
        </w:rPr>
        <w:t xml:space="preserve"> </w:t>
      </w:r>
      <w:proofErr w:type="spellStart"/>
      <w:r w:rsidRPr="007D55C8">
        <w:rPr>
          <w:rFonts w:ascii="Times New Roman" w:eastAsia="Calibri" w:hAnsi="Times New Roman" w:cs="Times New Roman"/>
          <w:color w:val="000000"/>
          <w:sz w:val="24"/>
          <w:szCs w:val="24"/>
        </w:rPr>
        <w:t>Selim</w:t>
      </w:r>
      <w:proofErr w:type="spellEnd"/>
      <w:r w:rsidRPr="007D55C8">
        <w:rPr>
          <w:rFonts w:ascii="Times New Roman" w:eastAsia="Calibri" w:hAnsi="Times New Roman" w:cs="Times New Roman"/>
          <w:color w:val="000000"/>
          <w:sz w:val="24"/>
          <w:szCs w:val="24"/>
        </w:rPr>
        <w:t xml:space="preserve"> I the </w:t>
      </w:r>
      <w:hyperlink r:id="rId12" w:tooltip="Sultan of the Ottoman Empire" w:history="1">
        <w:r w:rsidRPr="007D55C8">
          <w:rPr>
            <w:rFonts w:ascii="Times New Roman" w:eastAsia="Calibri" w:hAnsi="Times New Roman" w:cs="Times New Roman"/>
            <w:color w:val="000000"/>
            <w:sz w:val="24"/>
            <w:szCs w:val="24"/>
          </w:rPr>
          <w:t>Sultan</w:t>
        </w:r>
      </w:hyperlink>
      <w:r w:rsidRPr="007D55C8">
        <w:rPr>
          <w:rFonts w:ascii="Times New Roman" w:eastAsia="Calibri" w:hAnsi="Times New Roman" w:cs="Times New Roman"/>
          <w:color w:val="000000"/>
          <w:sz w:val="24"/>
          <w:szCs w:val="24"/>
        </w:rPr>
        <w:t xml:space="preserve"> of the </w:t>
      </w:r>
      <w:hyperlink r:id="rId13" w:tooltip="Ottoman Empire" w:history="1">
        <w:r w:rsidRPr="007D55C8">
          <w:rPr>
            <w:rFonts w:ascii="Times New Roman" w:eastAsia="Calibri" w:hAnsi="Times New Roman" w:cs="Times New Roman"/>
            <w:color w:val="000000"/>
            <w:sz w:val="24"/>
            <w:szCs w:val="24"/>
          </w:rPr>
          <w:t>Ottoman Empire</w:t>
        </w:r>
      </w:hyperlink>
      <w:r w:rsidRPr="007D55C8">
        <w:rPr>
          <w:rFonts w:ascii="Times New Roman" w:eastAsia="Calibri" w:hAnsi="Times New Roman" w:cs="Times New Roman"/>
          <w:color w:val="000000"/>
          <w:sz w:val="24"/>
          <w:szCs w:val="24"/>
        </w:rPr>
        <w:t xml:space="preserve"> Defeated the </w:t>
      </w:r>
      <w:proofErr w:type="spellStart"/>
      <w:r w:rsidRPr="007D55C8">
        <w:rPr>
          <w:rFonts w:ascii="Times New Roman" w:eastAsia="Calibri" w:hAnsi="Times New Roman" w:cs="Times New Roman"/>
          <w:color w:val="000000"/>
          <w:sz w:val="24"/>
          <w:szCs w:val="24"/>
        </w:rPr>
        <w:t>Mumluk</w:t>
      </w:r>
      <w:proofErr w:type="spellEnd"/>
      <w:r w:rsidRPr="007D55C8">
        <w:rPr>
          <w:rFonts w:ascii="Times New Roman" w:eastAsia="Calibri" w:hAnsi="Times New Roman" w:cs="Times New Roman"/>
          <w:color w:val="000000"/>
          <w:sz w:val="24"/>
          <w:szCs w:val="24"/>
        </w:rPr>
        <w:t xml:space="preserve"> in the Battle of </w:t>
      </w:r>
      <w:proofErr w:type="spellStart"/>
      <w:r w:rsidRPr="007D55C8">
        <w:rPr>
          <w:rFonts w:ascii="Times New Roman" w:eastAsia="Calibri" w:hAnsi="Times New Roman" w:cs="Times New Roman"/>
          <w:color w:val="000000"/>
          <w:sz w:val="24"/>
          <w:szCs w:val="24"/>
        </w:rPr>
        <w:t>Marj</w:t>
      </w:r>
      <w:r w:rsidR="0062700A">
        <w:rPr>
          <w:rFonts w:ascii="Times New Roman" w:eastAsia="Calibri" w:hAnsi="Times New Roman" w:cs="Times New Roman"/>
          <w:color w:val="000000"/>
          <w:sz w:val="24"/>
          <w:szCs w:val="24"/>
        </w:rPr>
        <w:t>-</w:t>
      </w:r>
      <w:r w:rsidRPr="007D55C8">
        <w:rPr>
          <w:rFonts w:ascii="Times New Roman" w:eastAsia="Calibri" w:hAnsi="Times New Roman" w:cs="Times New Roman"/>
          <w:color w:val="000000"/>
          <w:sz w:val="24"/>
          <w:szCs w:val="24"/>
        </w:rPr>
        <w:t>Dābiq</w:t>
      </w:r>
      <w:proofErr w:type="spellEnd"/>
      <w:r w:rsidRPr="007D55C8">
        <w:rPr>
          <w:rFonts w:ascii="Times New Roman" w:eastAsia="Calibri" w:hAnsi="Times New Roman" w:cs="Times New Roman"/>
          <w:color w:val="000000"/>
          <w:sz w:val="24"/>
          <w:szCs w:val="24"/>
        </w:rPr>
        <w:t xml:space="preserve"> then he took Jerusalem and ruled </w:t>
      </w:r>
      <w:proofErr w:type="spellStart"/>
      <w:r w:rsidRPr="007D55C8">
        <w:rPr>
          <w:rFonts w:ascii="Times New Roman" w:eastAsia="Calibri" w:hAnsi="Times New Roman" w:cs="Times New Roman"/>
          <w:color w:val="000000"/>
          <w:sz w:val="24"/>
          <w:szCs w:val="24"/>
        </w:rPr>
        <w:t>Bilad</w:t>
      </w:r>
      <w:proofErr w:type="spellEnd"/>
      <w:r w:rsidRPr="007D55C8">
        <w:rPr>
          <w:rFonts w:ascii="Times New Roman" w:eastAsia="Calibri" w:hAnsi="Times New Roman" w:cs="Times New Roman"/>
          <w:color w:val="000000"/>
          <w:sz w:val="24"/>
          <w:szCs w:val="24"/>
        </w:rPr>
        <w:t xml:space="preserve"> al-Sham and </w:t>
      </w:r>
      <w:r w:rsidR="0062700A">
        <w:rPr>
          <w:rFonts w:ascii="Times New Roman" w:eastAsia="Calibri" w:hAnsi="Times New Roman" w:cs="Times New Roman"/>
          <w:color w:val="000000"/>
          <w:sz w:val="24"/>
          <w:szCs w:val="24"/>
        </w:rPr>
        <w:t>Egypt &amp; they continued to grow</w:t>
      </w:r>
      <w:r w:rsidRPr="007D55C8">
        <w:rPr>
          <w:rFonts w:ascii="Times New Roman" w:eastAsia="Calibri" w:hAnsi="Times New Roman" w:cs="Times New Roman"/>
          <w:color w:val="000000"/>
          <w:sz w:val="24"/>
          <w:szCs w:val="24"/>
        </w:rPr>
        <w:t xml:space="preserve"> until they reach Africa, Europe and Asia.</w:t>
      </w:r>
      <w:r w:rsidRPr="007D55C8">
        <w:rPr>
          <w:rFonts w:ascii="Times New Roman" w:eastAsia="Calibri" w:hAnsi="Times New Roman" w:cs="Times New Roman"/>
          <w:color w:val="000000"/>
          <w:sz w:val="24"/>
          <w:szCs w:val="24"/>
          <w:vertAlign w:val="superscript"/>
        </w:rPr>
        <w:footnoteReference w:id="12"/>
      </w:r>
    </w:p>
    <w:p w:rsidR="007D55C8" w:rsidRPr="007D55C8" w:rsidRDefault="007D55C8" w:rsidP="00A34096">
      <w:pPr>
        <w:spacing w:after="200" w:line="276" w:lineRule="auto"/>
        <w:ind w:right="-23"/>
        <w:jc w:val="both"/>
        <w:rPr>
          <w:rFonts w:ascii="Times New Roman" w:eastAsia="Calibri" w:hAnsi="Times New Roman" w:cs="Times New Roman"/>
          <w:color w:val="000000"/>
          <w:sz w:val="24"/>
          <w:szCs w:val="24"/>
          <w:rtl/>
        </w:rPr>
      </w:pPr>
      <w:proofErr w:type="gramStart"/>
      <w:r w:rsidRPr="007D55C8">
        <w:rPr>
          <w:rFonts w:ascii="Times New Roman" w:eastAsia="Calibri" w:hAnsi="Times New Roman" w:cs="Times New Roman"/>
          <w:color w:val="000000"/>
          <w:sz w:val="24"/>
          <w:szCs w:val="24"/>
        </w:rPr>
        <w:t>So</w:t>
      </w:r>
      <w:proofErr w:type="gramEnd"/>
      <w:r w:rsidRPr="007D55C8">
        <w:rPr>
          <w:rFonts w:ascii="Times New Roman" w:eastAsia="Calibri" w:hAnsi="Times New Roman" w:cs="Times New Roman"/>
          <w:color w:val="000000"/>
          <w:sz w:val="24"/>
          <w:szCs w:val="24"/>
        </w:rPr>
        <w:t xml:space="preserve"> Palestine was part of </w:t>
      </w:r>
      <w:proofErr w:type="spellStart"/>
      <w:r w:rsidRPr="007D55C8">
        <w:rPr>
          <w:rFonts w:ascii="Times New Roman" w:eastAsia="Calibri" w:hAnsi="Times New Roman" w:cs="Times New Roman"/>
          <w:color w:val="000000"/>
          <w:sz w:val="24"/>
          <w:szCs w:val="24"/>
        </w:rPr>
        <w:t>Bilad</w:t>
      </w:r>
      <w:proofErr w:type="spellEnd"/>
      <w:r w:rsidRPr="007D55C8">
        <w:rPr>
          <w:rFonts w:ascii="Times New Roman" w:eastAsia="Calibri" w:hAnsi="Times New Roman" w:cs="Times New Roman"/>
          <w:color w:val="000000"/>
          <w:sz w:val="24"/>
          <w:szCs w:val="24"/>
        </w:rPr>
        <w:t xml:space="preserve"> al-Sham district (Syria, Lebanon, and Jordan) under the regime of Islamic Ottoman State before the First World War (1914-1918). Then as a result of the War, the Islamic Ottoman state collapsed,   </w:t>
      </w:r>
      <w:hyperlink r:id="rId14" w:tooltip="Ar-Beersheva.oga" w:history="1">
        <w:proofErr w:type="spellStart"/>
        <w:r w:rsidR="007C15C5">
          <w:rPr>
            <w:rFonts w:ascii="Times New Roman" w:eastAsia="Calibri" w:hAnsi="Times New Roman" w:cs="Times New Roman"/>
            <w:color w:val="000000"/>
            <w:sz w:val="24"/>
            <w:szCs w:val="24"/>
          </w:rPr>
          <w:t>Biʾr</w:t>
        </w:r>
        <w:proofErr w:type="spellEnd"/>
        <w:r w:rsidR="007C15C5">
          <w:rPr>
            <w:rFonts w:ascii="Times New Roman" w:eastAsia="Calibri" w:hAnsi="Times New Roman" w:cs="Times New Roman"/>
            <w:color w:val="000000"/>
            <w:sz w:val="24"/>
            <w:szCs w:val="24"/>
          </w:rPr>
          <w:t xml:space="preserve"> AL</w:t>
        </w:r>
        <w:r w:rsidRPr="007D55C8">
          <w:rPr>
            <w:rFonts w:ascii="Times New Roman" w:eastAsia="Calibri" w:hAnsi="Times New Roman" w:cs="Times New Roman"/>
            <w:color w:val="000000"/>
            <w:sz w:val="24"/>
            <w:szCs w:val="24"/>
          </w:rPr>
          <w:t>-</w:t>
        </w:r>
        <w:proofErr w:type="spellStart"/>
        <w:r w:rsidRPr="007D55C8">
          <w:rPr>
            <w:rFonts w:ascii="Times New Roman" w:eastAsia="Calibri" w:hAnsi="Times New Roman" w:cs="Times New Roman"/>
            <w:color w:val="000000"/>
            <w:sz w:val="24"/>
            <w:szCs w:val="24"/>
          </w:rPr>
          <w:t>Sab</w:t>
        </w:r>
      </w:hyperlink>
      <w:r w:rsidR="007C15C5">
        <w:rPr>
          <w:rFonts w:ascii="Times New Roman" w:eastAsia="Calibri" w:hAnsi="Times New Roman" w:cs="Times New Roman"/>
          <w:color w:val="000000"/>
          <w:sz w:val="24"/>
          <w:szCs w:val="24"/>
        </w:rPr>
        <w:t>ba</w:t>
      </w:r>
      <w:proofErr w:type="spellEnd"/>
      <w:r w:rsidRPr="007D55C8">
        <w:rPr>
          <w:rFonts w:ascii="Times New Roman" w:eastAsia="Calibri" w:hAnsi="Times New Roman" w:cs="Times New Roman"/>
          <w:color w:val="000000"/>
          <w:sz w:val="24"/>
          <w:szCs w:val="24"/>
        </w:rPr>
        <w:t xml:space="preserve">, </w:t>
      </w:r>
      <w:proofErr w:type="spellStart"/>
      <w:r w:rsidRPr="007D55C8">
        <w:rPr>
          <w:rFonts w:ascii="Times New Roman" w:eastAsia="Calibri" w:hAnsi="Times New Roman" w:cs="Times New Roman"/>
          <w:color w:val="000000"/>
          <w:sz w:val="24"/>
          <w:szCs w:val="24"/>
        </w:rPr>
        <w:t>Gaza,Jaffa</w:t>
      </w:r>
      <w:proofErr w:type="spellEnd"/>
      <w:r w:rsidRPr="007D55C8">
        <w:rPr>
          <w:rFonts w:ascii="Times New Roman" w:eastAsia="Calibri" w:hAnsi="Times New Roman" w:cs="Times New Roman"/>
          <w:color w:val="000000"/>
          <w:sz w:val="24"/>
          <w:szCs w:val="24"/>
        </w:rPr>
        <w:t xml:space="preserve">, </w:t>
      </w:r>
      <w:proofErr w:type="spellStart"/>
      <w:r w:rsidRPr="007D55C8">
        <w:rPr>
          <w:rFonts w:ascii="Times New Roman" w:eastAsia="Calibri" w:hAnsi="Times New Roman" w:cs="Times New Roman"/>
          <w:color w:val="000000"/>
          <w:sz w:val="24"/>
          <w:szCs w:val="24"/>
        </w:rPr>
        <w:t>Ramlea</w:t>
      </w:r>
      <w:proofErr w:type="spellEnd"/>
      <w:r w:rsidRPr="007D55C8">
        <w:rPr>
          <w:rFonts w:ascii="Times New Roman" w:eastAsia="Calibri" w:hAnsi="Times New Roman" w:cs="Times New Roman"/>
          <w:color w:val="000000"/>
          <w:sz w:val="24"/>
          <w:szCs w:val="24"/>
        </w:rPr>
        <w:t xml:space="preserve"> and Jerusalem had fallen, most of the land that were under its rule were occupied and divided between United Kingdom and France. They remapped the “Middle East” accord</w:t>
      </w:r>
      <w:r w:rsidR="007C15C5">
        <w:rPr>
          <w:rFonts w:ascii="Times New Roman" w:eastAsia="Calibri" w:hAnsi="Times New Roman" w:cs="Times New Roman"/>
          <w:color w:val="000000"/>
          <w:sz w:val="24"/>
          <w:szCs w:val="24"/>
        </w:rPr>
        <w:t>ing to the so-called Sykes–</w:t>
      </w:r>
      <w:proofErr w:type="spellStart"/>
      <w:r w:rsidR="007C15C5">
        <w:rPr>
          <w:rFonts w:ascii="Times New Roman" w:eastAsia="Calibri" w:hAnsi="Times New Roman" w:cs="Times New Roman"/>
          <w:color w:val="000000"/>
          <w:sz w:val="24"/>
          <w:szCs w:val="24"/>
        </w:rPr>
        <w:t>Picos</w:t>
      </w:r>
      <w:proofErr w:type="spellEnd"/>
      <w:r w:rsidRPr="007D55C8">
        <w:rPr>
          <w:rFonts w:ascii="Times New Roman" w:eastAsia="Calibri" w:hAnsi="Times New Roman" w:cs="Times New Roman"/>
          <w:color w:val="000000"/>
          <w:sz w:val="24"/>
          <w:szCs w:val="24"/>
        </w:rPr>
        <w:t xml:space="preserve"> agreement.</w:t>
      </w:r>
      <w:r w:rsidRPr="007D55C8">
        <w:rPr>
          <w:rFonts w:ascii="Times New Roman" w:eastAsia="Calibri" w:hAnsi="Times New Roman" w:cs="Times New Roman"/>
          <w:color w:val="000000"/>
          <w:sz w:val="24"/>
          <w:szCs w:val="24"/>
          <w:vertAlign w:val="superscript"/>
        </w:rPr>
        <w:footnoteReference w:id="13"/>
      </w:r>
    </w:p>
    <w:p w:rsidR="007D55C8" w:rsidRPr="007D55C8" w:rsidRDefault="007D55C8" w:rsidP="007D55C8">
      <w:pPr>
        <w:spacing w:after="200" w:line="276" w:lineRule="auto"/>
        <w:ind w:right="-23"/>
        <w:jc w:val="both"/>
        <w:rPr>
          <w:rFonts w:ascii="Times New Roman" w:eastAsia="Calibri" w:hAnsi="Times New Roman" w:cs="Times New Roman"/>
          <w:color w:val="000000"/>
          <w:sz w:val="24"/>
          <w:szCs w:val="24"/>
        </w:rPr>
      </w:pPr>
      <w:r w:rsidRPr="007D55C8">
        <w:rPr>
          <w:rFonts w:ascii="Times New Roman" w:eastAsia="Calibri" w:hAnsi="Times New Roman" w:cs="Times New Roman"/>
          <w:color w:val="000000"/>
          <w:sz w:val="24"/>
          <w:szCs w:val="24"/>
        </w:rPr>
        <w:t>Fo</w:t>
      </w:r>
      <w:r w:rsidR="00D702B1">
        <w:rPr>
          <w:rFonts w:ascii="Times New Roman" w:eastAsia="Calibri" w:hAnsi="Times New Roman" w:cs="Times New Roman"/>
          <w:color w:val="000000"/>
          <w:sz w:val="24"/>
          <w:szCs w:val="24"/>
        </w:rPr>
        <w:t>llowing the Horrible Sykes–</w:t>
      </w:r>
      <w:proofErr w:type="spellStart"/>
      <w:r w:rsidR="00D702B1">
        <w:rPr>
          <w:rFonts w:ascii="Times New Roman" w:eastAsia="Calibri" w:hAnsi="Times New Roman" w:cs="Times New Roman"/>
          <w:color w:val="000000"/>
          <w:sz w:val="24"/>
          <w:szCs w:val="24"/>
        </w:rPr>
        <w:t>Picos</w:t>
      </w:r>
      <w:proofErr w:type="spellEnd"/>
      <w:r w:rsidRPr="007D55C8">
        <w:rPr>
          <w:rFonts w:ascii="Times New Roman" w:eastAsia="Calibri" w:hAnsi="Times New Roman" w:cs="Times New Roman"/>
          <w:color w:val="000000"/>
          <w:sz w:val="24"/>
          <w:szCs w:val="24"/>
        </w:rPr>
        <w:t xml:space="preserve"> agreement, in </w:t>
      </w:r>
      <w:r w:rsidRPr="007D55C8">
        <w:rPr>
          <w:rFonts w:ascii="Times New Roman" w:eastAsia="Calibri" w:hAnsi="Times New Roman" w:cs="Arial"/>
          <w:b/>
          <w:bCs/>
          <w:color w:val="000000"/>
          <w:u w:val="single"/>
        </w:rPr>
        <w:t xml:space="preserve">(1336 AH. </w:t>
      </w:r>
      <w:proofErr w:type="gramStart"/>
      <w:r w:rsidRPr="007D55C8">
        <w:rPr>
          <w:rFonts w:ascii="Times New Roman" w:eastAsia="Calibri" w:hAnsi="Times New Roman" w:cs="Arial"/>
          <w:b/>
          <w:bCs/>
          <w:color w:val="000000"/>
          <w:u w:val="single"/>
        </w:rPr>
        <w:t xml:space="preserve">/ 1917 A.D) </w:t>
      </w:r>
      <w:r w:rsidRPr="007D55C8">
        <w:rPr>
          <w:rFonts w:ascii="Times New Roman" w:eastAsia="Calibri" w:hAnsi="Times New Roman" w:cs="Times New Roman"/>
          <w:color w:val="000000"/>
          <w:sz w:val="24"/>
          <w:szCs w:val="24"/>
        </w:rPr>
        <w:t>Then famous Balfour Declaration Which purpose “Confirming support from </w:t>
      </w:r>
      <w:hyperlink r:id="rId15" w:tooltip="Her Majesty's Government (term)" w:history="1">
        <w:r w:rsidRPr="007D55C8">
          <w:rPr>
            <w:rFonts w:ascii="Times New Roman" w:eastAsia="Calibri" w:hAnsi="Times New Roman" w:cs="Times New Roman"/>
            <w:color w:val="000000"/>
            <w:sz w:val="24"/>
            <w:szCs w:val="24"/>
          </w:rPr>
          <w:t>the British government</w:t>
        </w:r>
      </w:hyperlink>
      <w:r w:rsidRPr="007D55C8">
        <w:rPr>
          <w:rFonts w:ascii="Times New Roman" w:eastAsia="Calibri" w:hAnsi="Times New Roman" w:cs="Times New Roman"/>
          <w:color w:val="000000"/>
          <w:sz w:val="24"/>
          <w:szCs w:val="24"/>
        </w:rPr>
        <w:t xml:space="preserve"> for the establishment in Palestine of a </w:t>
      </w:r>
      <w:hyperlink r:id="rId16" w:tooltip="Homeland for the Jewish people" w:history="1">
        <w:r w:rsidRPr="007D55C8">
          <w:rPr>
            <w:rFonts w:ascii="Times New Roman" w:eastAsia="Calibri" w:hAnsi="Times New Roman" w:cs="Times New Roman"/>
            <w:color w:val="000000"/>
            <w:sz w:val="24"/>
            <w:szCs w:val="24"/>
          </w:rPr>
          <w:t>"national home"</w:t>
        </w:r>
      </w:hyperlink>
      <w:r w:rsidRPr="007D55C8">
        <w:rPr>
          <w:rFonts w:ascii="Times New Roman" w:eastAsia="Calibri" w:hAnsi="Times New Roman" w:cs="Times New Roman"/>
          <w:color w:val="000000"/>
          <w:sz w:val="24"/>
          <w:szCs w:val="24"/>
        </w:rPr>
        <w:t> for the Jewish people”, after this agreement the story of our ancestors with the Jewish Zionism begun, control of the land For the purposes</w:t>
      </w:r>
      <w:r w:rsidR="00813B55">
        <w:rPr>
          <w:rFonts w:ascii="Times New Roman" w:eastAsia="Calibri" w:hAnsi="Times New Roman" w:cs="Times New Roman"/>
          <w:color w:val="000000"/>
          <w:sz w:val="24"/>
          <w:szCs w:val="24"/>
        </w:rPr>
        <w:t xml:space="preserve"> of military alleged of</w:t>
      </w:r>
      <w:r w:rsidRPr="007D55C8">
        <w:rPr>
          <w:rFonts w:ascii="Times New Roman" w:eastAsia="Calibri" w:hAnsi="Times New Roman" w:cs="Times New Roman"/>
          <w:color w:val="000000"/>
          <w:sz w:val="24"/>
          <w:szCs w:val="24"/>
        </w:rPr>
        <w:t xml:space="preserve"> Zionist expansion, The expulsion of residents from their homes, the destruction of villages and killing every memory of the people of Palestine.</w:t>
      </w:r>
      <w:r w:rsidRPr="007D55C8">
        <w:rPr>
          <w:rFonts w:ascii="Times New Roman" w:eastAsia="Calibri" w:hAnsi="Times New Roman" w:cs="Times New Roman"/>
          <w:color w:val="000000"/>
          <w:sz w:val="24"/>
          <w:szCs w:val="24"/>
          <w:vertAlign w:val="superscript"/>
        </w:rPr>
        <w:footnoteReference w:id="14"/>
      </w:r>
      <w:proofErr w:type="gramEnd"/>
    </w:p>
    <w:p w:rsidR="007D55C8" w:rsidRPr="007D55C8" w:rsidRDefault="007D55C8" w:rsidP="007D55C8">
      <w:pPr>
        <w:spacing w:after="200" w:line="276" w:lineRule="auto"/>
        <w:ind w:right="-23"/>
        <w:jc w:val="both"/>
        <w:rPr>
          <w:rFonts w:ascii="Times New Roman" w:eastAsia="Calibri" w:hAnsi="Times New Roman" w:cs="Times New Roman"/>
          <w:color w:val="000000"/>
          <w:sz w:val="24"/>
          <w:szCs w:val="24"/>
        </w:rPr>
      </w:pPr>
      <w:r w:rsidRPr="007D55C8">
        <w:rPr>
          <w:rFonts w:ascii="Times New Roman" w:eastAsia="Calibri" w:hAnsi="Times New Roman" w:cs="Times New Roman"/>
          <w:noProof/>
          <w:color w:val="000000"/>
          <w:sz w:val="24"/>
          <w:szCs w:val="24"/>
        </w:rPr>
        <w:lastRenderedPageBreak/>
        <w:drawing>
          <wp:inline distT="0" distB="0" distL="0" distR="0">
            <wp:extent cx="5267325" cy="348615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220px-Balfour_portrait_and_declaration.JPG"/>
                    <pic:cNvPicPr/>
                  </pic:nvPicPr>
                  <pic:blipFill>
                    <a:blip r:embed="rId17">
                      <a:extLst>
                        <a:ext uri="{28A0092B-C50C-407E-A947-70E740481C1C}">
                          <a14:useLocalDpi xmlns:a14="http://schemas.microsoft.com/office/drawing/2010/main" val="0"/>
                        </a:ext>
                      </a:extLst>
                    </a:blip>
                    <a:stretch>
                      <a:fillRect/>
                    </a:stretch>
                  </pic:blipFill>
                  <pic:spPr>
                    <a:xfrm>
                      <a:off x="0" y="0"/>
                      <a:ext cx="5267325" cy="3486150"/>
                    </a:xfrm>
                    <a:prstGeom prst="rect">
                      <a:avLst/>
                    </a:prstGeom>
                  </pic:spPr>
                </pic:pic>
              </a:graphicData>
            </a:graphic>
          </wp:inline>
        </w:drawing>
      </w:r>
    </w:p>
    <w:p w:rsidR="007D55C8" w:rsidRPr="007D55C8" w:rsidRDefault="000C0C34" w:rsidP="00A34096">
      <w:pPr>
        <w:spacing w:after="200" w:line="276" w:lineRule="auto"/>
        <w:ind w:right="-23"/>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Balfour D</w:t>
      </w:r>
      <w:r w:rsidR="007D55C8" w:rsidRPr="007D55C8">
        <w:rPr>
          <w:rFonts w:ascii="Times New Roman" w:eastAsia="Calibri" w:hAnsi="Times New Roman" w:cs="Times New Roman"/>
          <w:color w:val="000000"/>
          <w:sz w:val="24"/>
          <w:szCs w:val="24"/>
        </w:rPr>
        <w:t>e</w:t>
      </w:r>
      <w:r>
        <w:rPr>
          <w:rFonts w:ascii="Times New Roman" w:eastAsia="Calibri" w:hAnsi="Times New Roman" w:cs="Times New Roman"/>
          <w:color w:val="000000"/>
          <w:sz w:val="24"/>
          <w:szCs w:val="24"/>
        </w:rPr>
        <w:t xml:space="preserve">claration </w:t>
      </w:r>
    </w:p>
    <w:p w:rsidR="007D55C8" w:rsidRPr="007D55C8" w:rsidRDefault="00D4551C" w:rsidP="00A34096">
      <w:pPr>
        <w:spacing w:after="200" w:line="276" w:lineRule="auto"/>
        <w:ind w:right="-23"/>
        <w:jc w:val="center"/>
        <w:rPr>
          <w:rFonts w:ascii="Times New Roman" w:eastAsia="Calibri" w:hAnsi="Times New Roman" w:cs="Times New Roman"/>
          <w:color w:val="000000"/>
          <w:sz w:val="24"/>
          <w:szCs w:val="24"/>
        </w:rPr>
      </w:pPr>
      <w:hyperlink r:id="rId18" w:history="1">
        <w:r w:rsidR="007D55C8" w:rsidRPr="007D55C8">
          <w:rPr>
            <w:rFonts w:ascii="Times New Roman" w:eastAsia="Calibri" w:hAnsi="Times New Roman" w:cs="Times New Roman"/>
            <w:color w:val="000000"/>
            <w:sz w:val="24"/>
            <w:szCs w:val="24"/>
            <w:u w:val="single"/>
          </w:rPr>
          <w:t>https://www.en.wikipedia</w:t>
        </w:r>
      </w:hyperlink>
      <w:r w:rsidR="007D55C8" w:rsidRPr="007D55C8">
        <w:rPr>
          <w:rFonts w:ascii="Times New Roman" w:eastAsia="Calibri" w:hAnsi="Times New Roman" w:cs="Times New Roman"/>
          <w:color w:val="000000"/>
          <w:sz w:val="24"/>
          <w:szCs w:val="24"/>
        </w:rPr>
        <w:t>.com</w:t>
      </w:r>
    </w:p>
    <w:p w:rsidR="007D55C8" w:rsidRPr="007D55C8" w:rsidRDefault="000C0C34" w:rsidP="007D55C8">
      <w:pPr>
        <w:spacing w:after="200" w:line="276" w:lineRule="auto"/>
        <w:ind w:right="-23"/>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The first thing the British government did was</w:t>
      </w:r>
      <w:r w:rsidR="008D2E6F">
        <w:rPr>
          <w:rFonts w:ascii="Times New Roman" w:eastAsia="Calibri" w:hAnsi="Times New Roman" w:cs="Times New Roman"/>
          <w:color w:val="000000"/>
          <w:sz w:val="24"/>
          <w:szCs w:val="24"/>
        </w:rPr>
        <w:t xml:space="preserve"> to </w:t>
      </w:r>
      <w:r w:rsidR="004450E9">
        <w:rPr>
          <w:rFonts w:ascii="Times New Roman" w:eastAsia="Calibri" w:hAnsi="Times New Roman" w:cs="Times New Roman"/>
          <w:color w:val="000000"/>
          <w:sz w:val="24"/>
          <w:szCs w:val="24"/>
        </w:rPr>
        <w:t>Entrust</w:t>
      </w:r>
      <w:r w:rsidR="007D55C8" w:rsidRPr="007D55C8">
        <w:rPr>
          <w:rFonts w:ascii="Times New Roman" w:eastAsia="Calibri" w:hAnsi="Times New Roman" w:cs="Times New Roman"/>
          <w:color w:val="000000"/>
          <w:sz w:val="24"/>
          <w:szCs w:val="24"/>
        </w:rPr>
        <w:t xml:space="preserve"> the administration of this country to High Commissioner Herbert Samuel he worked over 50 year to prepare to </w:t>
      </w:r>
      <w:proofErr w:type="gramStart"/>
      <w:r w:rsidR="004450E9" w:rsidRPr="007D55C8">
        <w:rPr>
          <w:rFonts w:ascii="Times New Roman" w:eastAsia="Calibri" w:hAnsi="Times New Roman" w:cs="Times New Roman"/>
          <w:color w:val="000000"/>
          <w:sz w:val="24"/>
          <w:szCs w:val="24"/>
        </w:rPr>
        <w:t>what</w:t>
      </w:r>
      <w:r w:rsidR="004450E9">
        <w:rPr>
          <w:rFonts w:ascii="Times New Roman" w:eastAsia="Calibri" w:hAnsi="Times New Roman" w:cs="Times New Roman"/>
          <w:color w:val="000000"/>
          <w:sz w:val="24"/>
          <w:szCs w:val="24"/>
        </w:rPr>
        <w:t>’s</w:t>
      </w:r>
      <w:proofErr w:type="gramEnd"/>
      <w:r w:rsidR="007D55C8" w:rsidRPr="007D55C8">
        <w:rPr>
          <w:rFonts w:ascii="Times New Roman" w:eastAsia="Calibri" w:hAnsi="Times New Roman" w:cs="Times New Roman"/>
          <w:color w:val="000000"/>
          <w:sz w:val="24"/>
          <w:szCs w:val="24"/>
        </w:rPr>
        <w:t xml:space="preserve"> called “Israel”.</w:t>
      </w:r>
      <w:r w:rsidR="007D55C8" w:rsidRPr="007D55C8">
        <w:rPr>
          <w:rFonts w:ascii="Times New Roman" w:eastAsia="Calibri" w:hAnsi="Times New Roman" w:cs="Times New Roman"/>
          <w:color w:val="000000"/>
          <w:sz w:val="24"/>
          <w:szCs w:val="24"/>
          <w:vertAlign w:val="superscript"/>
        </w:rPr>
        <w:footnoteReference w:id="15"/>
      </w:r>
    </w:p>
    <w:p w:rsidR="00010B31" w:rsidRDefault="007D55C8" w:rsidP="00C233E7">
      <w:pPr>
        <w:spacing w:before="240" w:after="200" w:line="276" w:lineRule="auto"/>
        <w:ind w:right="-23"/>
        <w:jc w:val="both"/>
        <w:rPr>
          <w:rFonts w:ascii="Times New Roman" w:eastAsia="Calibri" w:hAnsi="Times New Roman" w:cs="Times New Roman"/>
          <w:color w:val="000000"/>
          <w:sz w:val="24"/>
          <w:szCs w:val="24"/>
        </w:rPr>
      </w:pPr>
      <w:r w:rsidRPr="007D55C8">
        <w:rPr>
          <w:rFonts w:ascii="Times New Roman" w:eastAsia="Calibri" w:hAnsi="Times New Roman" w:cs="Times New Roman"/>
          <w:color w:val="000000"/>
          <w:sz w:val="24"/>
          <w:szCs w:val="24"/>
        </w:rPr>
        <w:t>Today the world marks 67 years on the great crime of the modern era, when the Zionist gangs uprooted the people of Palestine from their ancestral homeland to impose a stat</w:t>
      </w:r>
      <w:r w:rsidR="00C233E7">
        <w:rPr>
          <w:rFonts w:ascii="Times New Roman" w:eastAsia="Calibri" w:hAnsi="Times New Roman" w:cs="Times New Roman"/>
          <w:color w:val="000000"/>
          <w:sz w:val="24"/>
          <w:szCs w:val="24"/>
        </w:rPr>
        <w:t>e of oppression and colonization of the</w:t>
      </w:r>
      <w:r w:rsidRPr="007D55C8">
        <w:rPr>
          <w:rFonts w:ascii="Times New Roman" w:eastAsia="Calibri" w:hAnsi="Times New Roman" w:cs="Times New Roman"/>
          <w:color w:val="000000"/>
          <w:sz w:val="24"/>
          <w:szCs w:val="24"/>
        </w:rPr>
        <w:t xml:space="preserve"> holy land (Palestine).  From 1918 until today, our people continue to uphold their historic rights and the justice of their cause, rejecting all forms of compromises and deals that seek to legitimize occupation and confiscate the rights of our people to freedom, return and independence.</w:t>
      </w:r>
      <w:r w:rsidRPr="007D55C8">
        <w:rPr>
          <w:rFonts w:ascii="Times New Roman" w:eastAsia="Calibri" w:hAnsi="Times New Roman" w:cs="Times New Roman"/>
          <w:color w:val="000000"/>
          <w:sz w:val="24"/>
          <w:szCs w:val="24"/>
          <w:vertAlign w:val="superscript"/>
        </w:rPr>
        <w:footnoteReference w:id="16"/>
      </w:r>
    </w:p>
    <w:p w:rsidR="00C233E7" w:rsidRDefault="00C233E7" w:rsidP="00C233E7">
      <w:pPr>
        <w:spacing w:before="240" w:after="200" w:line="276" w:lineRule="auto"/>
        <w:ind w:right="-23"/>
        <w:jc w:val="both"/>
        <w:rPr>
          <w:rFonts w:ascii="Times New Roman" w:eastAsia="Calibri" w:hAnsi="Times New Roman" w:cs="Times New Roman"/>
          <w:color w:val="000000"/>
          <w:sz w:val="24"/>
          <w:szCs w:val="24"/>
        </w:rPr>
      </w:pPr>
    </w:p>
    <w:p w:rsidR="00C233E7" w:rsidRDefault="00C233E7" w:rsidP="00C233E7">
      <w:pPr>
        <w:spacing w:before="240" w:after="200" w:line="276" w:lineRule="auto"/>
        <w:ind w:right="-23"/>
        <w:jc w:val="both"/>
        <w:rPr>
          <w:rFonts w:ascii="Times New Roman" w:eastAsia="Calibri" w:hAnsi="Times New Roman" w:cs="Times New Roman"/>
          <w:color w:val="000000"/>
          <w:sz w:val="24"/>
          <w:szCs w:val="24"/>
        </w:rPr>
      </w:pPr>
    </w:p>
    <w:p w:rsidR="00C233E7" w:rsidRPr="00A34096" w:rsidRDefault="00C233E7" w:rsidP="00C233E7">
      <w:pPr>
        <w:spacing w:before="240" w:after="200" w:line="276" w:lineRule="auto"/>
        <w:ind w:right="-23"/>
        <w:jc w:val="both"/>
        <w:rPr>
          <w:rFonts w:ascii="Times New Roman" w:eastAsia="Calibri" w:hAnsi="Times New Roman" w:cs="Times New Roman"/>
          <w:color w:val="000000"/>
          <w:sz w:val="24"/>
          <w:szCs w:val="24"/>
          <w:rtl/>
        </w:rPr>
      </w:pPr>
    </w:p>
    <w:p w:rsidR="007D55C8" w:rsidRPr="007D55C8" w:rsidRDefault="007D55C8" w:rsidP="007D55C8">
      <w:pPr>
        <w:spacing w:before="240" w:after="200" w:line="276" w:lineRule="auto"/>
        <w:ind w:right="-23"/>
        <w:jc w:val="both"/>
        <w:rPr>
          <w:rFonts w:ascii="Times New Roman" w:eastAsia="Calibri" w:hAnsi="Times New Roman" w:cs="Arial"/>
          <w:b/>
          <w:bCs/>
          <w:color w:val="000000"/>
          <w:sz w:val="28"/>
          <w:szCs w:val="28"/>
          <w:u w:val="single"/>
          <w:lang w:bidi="ar-JO"/>
        </w:rPr>
      </w:pPr>
      <w:r w:rsidRPr="007D55C8">
        <w:rPr>
          <w:rFonts w:ascii="Times New Roman" w:eastAsia="Calibri" w:hAnsi="Times New Roman" w:cs="Arial"/>
          <w:b/>
          <w:bCs/>
          <w:color w:val="000000"/>
          <w:sz w:val="28"/>
          <w:szCs w:val="28"/>
          <w:u w:val="single"/>
          <w:lang w:bidi="ar-JO"/>
        </w:rPr>
        <w:lastRenderedPageBreak/>
        <w:t>1-2: Judaization of Palestine</w:t>
      </w:r>
    </w:p>
    <w:p w:rsidR="007D55C8" w:rsidRPr="007D55C8" w:rsidRDefault="007D55C8" w:rsidP="007D55C8">
      <w:pPr>
        <w:spacing w:before="240" w:after="200" w:line="276" w:lineRule="auto"/>
        <w:ind w:right="-23"/>
        <w:jc w:val="both"/>
        <w:rPr>
          <w:rFonts w:ascii="Times New Roman" w:eastAsia="Calibri" w:hAnsi="Times New Roman" w:cs="Arial"/>
          <w:color w:val="000000"/>
          <w:sz w:val="24"/>
          <w:szCs w:val="24"/>
          <w:lang w:bidi="ar-JO"/>
        </w:rPr>
      </w:pPr>
      <w:proofErr w:type="gramStart"/>
      <w:r w:rsidRPr="007D55C8">
        <w:rPr>
          <w:rFonts w:ascii="Times New Roman" w:eastAsia="Calibri" w:hAnsi="Times New Roman" w:cs="Arial"/>
          <w:color w:val="000000"/>
          <w:sz w:val="24"/>
          <w:szCs w:val="24"/>
          <w:lang w:bidi="ar-JO"/>
        </w:rPr>
        <w:t>The Zionism had p</w:t>
      </w:r>
      <w:r w:rsidR="00A041F9">
        <w:rPr>
          <w:rFonts w:ascii="Times New Roman" w:eastAsia="Calibri" w:hAnsi="Times New Roman" w:cs="Arial"/>
          <w:color w:val="000000"/>
          <w:sz w:val="24"/>
          <w:szCs w:val="24"/>
          <w:lang w:bidi="ar-JO"/>
        </w:rPr>
        <w:t xml:space="preserve">erfect ideological model that </w:t>
      </w:r>
      <w:r w:rsidRPr="007D55C8">
        <w:rPr>
          <w:rFonts w:ascii="Times New Roman" w:eastAsia="Calibri" w:hAnsi="Times New Roman" w:cs="Arial"/>
          <w:color w:val="000000"/>
          <w:sz w:val="24"/>
          <w:szCs w:val="24"/>
          <w:lang w:bidi="ar-JO"/>
        </w:rPr>
        <w:t xml:space="preserve"> played </w:t>
      </w:r>
      <w:r w:rsidR="00A041F9">
        <w:rPr>
          <w:rFonts w:ascii="Times New Roman" w:eastAsia="Calibri" w:hAnsi="Times New Roman" w:cs="Arial"/>
          <w:color w:val="000000"/>
          <w:sz w:val="24"/>
          <w:szCs w:val="24"/>
          <w:lang w:bidi="ar-JO"/>
        </w:rPr>
        <w:t xml:space="preserve">a </w:t>
      </w:r>
      <w:r w:rsidR="00CE7596">
        <w:rPr>
          <w:rFonts w:ascii="Times New Roman" w:eastAsia="Calibri" w:hAnsi="Times New Roman" w:cs="Arial"/>
          <w:color w:val="000000"/>
          <w:sz w:val="24"/>
          <w:szCs w:val="24"/>
          <w:lang w:bidi="ar-JO"/>
        </w:rPr>
        <w:t xml:space="preserve">main role </w:t>
      </w:r>
      <w:r w:rsidR="00F10675">
        <w:rPr>
          <w:rFonts w:ascii="Times New Roman" w:eastAsia="Calibri" w:hAnsi="Times New Roman" w:cs="Arial"/>
          <w:color w:val="000000"/>
          <w:sz w:val="24"/>
          <w:szCs w:val="24"/>
          <w:lang w:bidi="ar-JO"/>
        </w:rPr>
        <w:t>in</w:t>
      </w:r>
      <w:r w:rsidR="00F6739F">
        <w:rPr>
          <w:rFonts w:ascii="Times New Roman" w:eastAsia="Calibri" w:hAnsi="Times New Roman" w:cs="Arial"/>
          <w:color w:val="000000"/>
          <w:sz w:val="24"/>
          <w:szCs w:val="24"/>
          <w:lang w:bidi="ar-JO"/>
        </w:rPr>
        <w:t xml:space="preserve"> the motivation of</w:t>
      </w:r>
      <w:r w:rsidRPr="007D55C8">
        <w:rPr>
          <w:rFonts w:ascii="Times New Roman" w:eastAsia="Calibri" w:hAnsi="Times New Roman" w:cs="Arial"/>
          <w:color w:val="000000"/>
          <w:sz w:val="24"/>
          <w:szCs w:val="24"/>
          <w:lang w:bidi="ar-JO"/>
        </w:rPr>
        <w:t xml:space="preserve"> Jews all over the </w:t>
      </w:r>
      <w:proofErr w:type="spellStart"/>
      <w:r w:rsidRPr="007D55C8">
        <w:rPr>
          <w:rFonts w:ascii="Times New Roman" w:eastAsia="Calibri" w:hAnsi="Times New Roman" w:cs="Arial"/>
          <w:color w:val="000000"/>
          <w:sz w:val="24"/>
          <w:szCs w:val="24"/>
          <w:lang w:bidi="ar-JO"/>
        </w:rPr>
        <w:t>world,</w:t>
      </w:r>
      <w:r w:rsidR="00690460">
        <w:rPr>
          <w:rFonts w:ascii="Times New Roman" w:eastAsia="Calibri" w:hAnsi="Times New Roman" w:cs="Arial"/>
          <w:color w:val="000000"/>
          <w:sz w:val="24"/>
          <w:szCs w:val="24"/>
          <w:lang w:bidi="ar-JO"/>
        </w:rPr>
        <w:t>whom</w:t>
      </w:r>
      <w:proofErr w:type="spellEnd"/>
      <w:r w:rsidRPr="007D55C8">
        <w:rPr>
          <w:rFonts w:ascii="Times New Roman" w:eastAsia="Calibri" w:hAnsi="Times New Roman" w:cs="Arial"/>
          <w:color w:val="000000"/>
          <w:sz w:val="24"/>
          <w:szCs w:val="24"/>
          <w:lang w:bidi="ar-JO"/>
        </w:rPr>
        <w:t xml:space="preserve"> started with standing on “</w:t>
      </w:r>
      <w:proofErr w:type="spellStart"/>
      <w:r w:rsidRPr="007D55C8">
        <w:rPr>
          <w:rFonts w:ascii="Times New Roman" w:eastAsia="Calibri" w:hAnsi="Times New Roman" w:cs="Arial"/>
          <w:color w:val="000000"/>
          <w:sz w:val="24"/>
          <w:szCs w:val="24"/>
          <w:lang w:bidi="ar-JO"/>
        </w:rPr>
        <w:t>Tanakh</w:t>
      </w:r>
      <w:proofErr w:type="spellEnd"/>
      <w:r w:rsidRPr="007D55C8">
        <w:rPr>
          <w:rFonts w:ascii="Times New Roman" w:eastAsia="Calibri" w:hAnsi="Times New Roman" w:cs="Arial"/>
          <w:color w:val="000000"/>
          <w:sz w:val="24"/>
          <w:szCs w:val="24"/>
          <w:lang w:bidi="ar-JO"/>
        </w:rPr>
        <w:t>” (Old Testament) and apply</w:t>
      </w:r>
      <w:r w:rsidR="00690460">
        <w:rPr>
          <w:rFonts w:ascii="Times New Roman" w:eastAsia="Calibri" w:hAnsi="Times New Roman" w:cs="Arial"/>
          <w:color w:val="000000"/>
          <w:sz w:val="24"/>
          <w:szCs w:val="24"/>
          <w:lang w:bidi="ar-JO"/>
        </w:rPr>
        <w:t>ing</w:t>
      </w:r>
      <w:r w:rsidRPr="007D55C8">
        <w:rPr>
          <w:rFonts w:ascii="Times New Roman" w:eastAsia="Calibri" w:hAnsi="Times New Roman" w:cs="Arial"/>
          <w:color w:val="000000"/>
          <w:sz w:val="24"/>
          <w:szCs w:val="24"/>
          <w:lang w:bidi="ar-JO"/>
        </w:rPr>
        <w:t xml:space="preserve"> its novel as forcibly on Palestine geography, passing on craze in finding an emotional and tangible symbols that connect the Jews with Palestine, ending with sweeping Muslims pres</w:t>
      </w:r>
      <w:r w:rsidR="00A61C75">
        <w:rPr>
          <w:rFonts w:ascii="Times New Roman" w:eastAsia="Calibri" w:hAnsi="Times New Roman" w:cs="Arial"/>
          <w:color w:val="000000"/>
          <w:sz w:val="24"/>
          <w:szCs w:val="24"/>
          <w:lang w:bidi="ar-JO"/>
        </w:rPr>
        <w:t>ence, dismantling them and forcing</w:t>
      </w:r>
      <w:r w:rsidRPr="007D55C8">
        <w:rPr>
          <w:rFonts w:ascii="Times New Roman" w:eastAsia="Calibri" w:hAnsi="Times New Roman" w:cs="Arial"/>
          <w:color w:val="000000"/>
          <w:sz w:val="24"/>
          <w:szCs w:val="24"/>
          <w:lang w:bidi="ar-JO"/>
        </w:rPr>
        <w:t xml:space="preserve"> the power of brutal authority and illegal sovereignty on the region, depending on every facility that lead</w:t>
      </w:r>
      <w:r w:rsidR="00AD10CD">
        <w:rPr>
          <w:rFonts w:ascii="Times New Roman" w:eastAsia="Calibri" w:hAnsi="Times New Roman" w:cs="Arial"/>
          <w:color w:val="000000"/>
          <w:sz w:val="24"/>
          <w:szCs w:val="24"/>
          <w:lang w:bidi="ar-JO"/>
        </w:rPr>
        <w:t>s</w:t>
      </w:r>
      <w:r w:rsidRPr="007D55C8">
        <w:rPr>
          <w:rFonts w:ascii="Times New Roman" w:eastAsia="Calibri" w:hAnsi="Times New Roman" w:cs="Arial"/>
          <w:color w:val="000000"/>
          <w:sz w:val="24"/>
          <w:szCs w:val="24"/>
          <w:lang w:bidi="ar-JO"/>
        </w:rPr>
        <w:t xml:space="preserve"> to oppression and humiliation of people of Palestine.</w:t>
      </w:r>
      <w:proofErr w:type="gramEnd"/>
    </w:p>
    <w:p w:rsidR="007D55C8" w:rsidRPr="007D55C8" w:rsidRDefault="007D55C8" w:rsidP="007D55C8">
      <w:pPr>
        <w:spacing w:after="200" w:line="276" w:lineRule="auto"/>
        <w:ind w:right="-23"/>
        <w:jc w:val="both"/>
        <w:rPr>
          <w:rFonts w:ascii="Times New Roman" w:eastAsia="Calibri" w:hAnsi="Times New Roman" w:cs="Arial"/>
          <w:color w:val="000000"/>
          <w:sz w:val="24"/>
          <w:szCs w:val="24"/>
          <w:lang w:bidi="ar-JO"/>
        </w:rPr>
      </w:pPr>
      <w:r w:rsidRPr="007D55C8">
        <w:rPr>
          <w:rFonts w:ascii="Times New Roman" w:eastAsia="Calibri" w:hAnsi="Times New Roman" w:cs="Arial"/>
          <w:color w:val="000000"/>
          <w:sz w:val="24"/>
          <w:szCs w:val="24"/>
          <w:lang w:bidi="ar-JO"/>
        </w:rPr>
        <w:t>The action</w:t>
      </w:r>
      <w:r w:rsidR="00222C4F">
        <w:rPr>
          <w:rFonts w:ascii="Times New Roman" w:eastAsia="Calibri" w:hAnsi="Times New Roman" w:cs="Arial"/>
          <w:color w:val="000000"/>
          <w:sz w:val="24"/>
          <w:szCs w:val="24"/>
          <w:lang w:bidi="ar-JO"/>
        </w:rPr>
        <w:t>s</w:t>
      </w:r>
      <w:r w:rsidR="00840676">
        <w:rPr>
          <w:rFonts w:ascii="Times New Roman" w:eastAsia="Calibri" w:hAnsi="Times New Roman" w:cs="Arial"/>
          <w:color w:val="000000"/>
          <w:sz w:val="24"/>
          <w:szCs w:val="24"/>
          <w:lang w:bidi="ar-JO"/>
        </w:rPr>
        <w:t xml:space="preserve"> of Judaization in</w:t>
      </w:r>
      <w:r w:rsidRPr="007D55C8">
        <w:rPr>
          <w:rFonts w:ascii="Times New Roman" w:eastAsia="Calibri" w:hAnsi="Times New Roman" w:cs="Arial"/>
          <w:color w:val="000000"/>
          <w:sz w:val="24"/>
          <w:szCs w:val="24"/>
          <w:lang w:bidi="ar-JO"/>
        </w:rPr>
        <w:t xml:space="preserve"> Palestine had based on three main forms of Zionist practices. First, bring</w:t>
      </w:r>
      <w:r w:rsidR="00286790">
        <w:rPr>
          <w:rFonts w:ascii="Times New Roman" w:eastAsia="Calibri" w:hAnsi="Times New Roman" w:cs="Arial"/>
          <w:color w:val="000000"/>
          <w:sz w:val="24"/>
          <w:szCs w:val="24"/>
          <w:lang w:bidi="ar-JO"/>
        </w:rPr>
        <w:t>ing</w:t>
      </w:r>
      <w:r w:rsidRPr="007D55C8">
        <w:rPr>
          <w:rFonts w:ascii="Times New Roman" w:eastAsia="Calibri" w:hAnsi="Times New Roman" w:cs="Arial"/>
          <w:color w:val="000000"/>
          <w:sz w:val="24"/>
          <w:szCs w:val="24"/>
          <w:lang w:bidi="ar-JO"/>
        </w:rPr>
        <w:t xml:space="preserve"> the Jews from the entire</w:t>
      </w:r>
      <w:r w:rsidR="00EB1D40">
        <w:rPr>
          <w:rFonts w:ascii="Times New Roman" w:eastAsia="Calibri" w:hAnsi="Times New Roman" w:cs="Arial"/>
          <w:color w:val="000000"/>
          <w:sz w:val="24"/>
          <w:szCs w:val="24"/>
          <w:lang w:bidi="ar-JO"/>
        </w:rPr>
        <w:t xml:space="preserve"> world to Palestine and occupation </w:t>
      </w:r>
      <w:proofErr w:type="gramStart"/>
      <w:r w:rsidR="00EB1D40">
        <w:rPr>
          <w:rFonts w:ascii="Times New Roman" w:eastAsia="Calibri" w:hAnsi="Times New Roman" w:cs="Arial"/>
          <w:color w:val="000000"/>
          <w:sz w:val="24"/>
          <w:szCs w:val="24"/>
          <w:lang w:bidi="ar-JO"/>
        </w:rPr>
        <w:t xml:space="preserve">of </w:t>
      </w:r>
      <w:r w:rsidRPr="007D55C8">
        <w:rPr>
          <w:rFonts w:ascii="Times New Roman" w:eastAsia="Calibri" w:hAnsi="Times New Roman" w:cs="Arial"/>
          <w:color w:val="000000"/>
          <w:sz w:val="24"/>
          <w:szCs w:val="24"/>
          <w:lang w:bidi="ar-JO"/>
        </w:rPr>
        <w:t xml:space="preserve"> the</w:t>
      </w:r>
      <w:proofErr w:type="gramEnd"/>
      <w:r w:rsidRPr="007D55C8">
        <w:rPr>
          <w:rFonts w:ascii="Times New Roman" w:eastAsia="Calibri" w:hAnsi="Times New Roman" w:cs="Arial"/>
          <w:color w:val="000000"/>
          <w:sz w:val="24"/>
          <w:szCs w:val="24"/>
          <w:lang w:bidi="ar-JO"/>
        </w:rPr>
        <w:t xml:space="preserve"> land and build</w:t>
      </w:r>
      <w:r w:rsidR="00EB1D40">
        <w:rPr>
          <w:rFonts w:ascii="Times New Roman" w:eastAsia="Calibri" w:hAnsi="Times New Roman" w:cs="Arial"/>
          <w:color w:val="000000"/>
          <w:sz w:val="24"/>
          <w:szCs w:val="24"/>
          <w:lang w:bidi="ar-JO"/>
        </w:rPr>
        <w:t xml:space="preserve">ing </w:t>
      </w:r>
      <w:r w:rsidR="00EF38F4">
        <w:rPr>
          <w:rFonts w:ascii="Times New Roman" w:eastAsia="Calibri" w:hAnsi="Times New Roman" w:cs="Arial"/>
          <w:color w:val="000000"/>
          <w:sz w:val="24"/>
          <w:szCs w:val="24"/>
          <w:lang w:bidi="ar-JO"/>
        </w:rPr>
        <w:t xml:space="preserve"> colonies. Second, expelling</w:t>
      </w:r>
      <w:r w:rsidRPr="007D55C8">
        <w:rPr>
          <w:rFonts w:ascii="Times New Roman" w:eastAsia="Calibri" w:hAnsi="Times New Roman" w:cs="Arial"/>
          <w:color w:val="000000"/>
          <w:sz w:val="24"/>
          <w:szCs w:val="24"/>
          <w:lang w:bidi="ar-JO"/>
        </w:rPr>
        <w:t xml:space="preserve"> Muslims away and </w:t>
      </w:r>
      <w:proofErr w:type="gramStart"/>
      <w:r w:rsidRPr="007D55C8">
        <w:rPr>
          <w:rFonts w:ascii="Times New Roman" w:eastAsia="Calibri" w:hAnsi="Times New Roman" w:cs="Arial"/>
          <w:color w:val="000000"/>
          <w:sz w:val="24"/>
          <w:szCs w:val="24"/>
          <w:lang w:bidi="ar-JO"/>
        </w:rPr>
        <w:t>destroy</w:t>
      </w:r>
      <w:r w:rsidR="00EF38F4">
        <w:rPr>
          <w:rFonts w:ascii="Times New Roman" w:eastAsia="Calibri" w:hAnsi="Times New Roman" w:cs="Arial"/>
          <w:color w:val="000000"/>
          <w:sz w:val="24"/>
          <w:szCs w:val="24"/>
          <w:lang w:bidi="ar-JO"/>
        </w:rPr>
        <w:t xml:space="preserve">ing </w:t>
      </w:r>
      <w:r w:rsidRPr="007D55C8">
        <w:rPr>
          <w:rFonts w:ascii="Times New Roman" w:eastAsia="Calibri" w:hAnsi="Times New Roman" w:cs="Arial"/>
          <w:color w:val="000000"/>
          <w:sz w:val="24"/>
          <w:szCs w:val="24"/>
          <w:lang w:bidi="ar-JO"/>
        </w:rPr>
        <w:t xml:space="preserve"> their</w:t>
      </w:r>
      <w:proofErr w:type="gramEnd"/>
      <w:r w:rsidRPr="007D55C8">
        <w:rPr>
          <w:rFonts w:ascii="Times New Roman" w:eastAsia="Calibri" w:hAnsi="Times New Roman" w:cs="Arial"/>
          <w:color w:val="000000"/>
          <w:sz w:val="24"/>
          <w:szCs w:val="24"/>
          <w:lang w:bidi="ar-JO"/>
        </w:rPr>
        <w:t xml:space="preserve"> co</w:t>
      </w:r>
      <w:r w:rsidR="002642B5">
        <w:rPr>
          <w:rFonts w:ascii="Times New Roman" w:eastAsia="Calibri" w:hAnsi="Times New Roman" w:cs="Arial"/>
          <w:color w:val="000000"/>
          <w:sz w:val="24"/>
          <w:szCs w:val="24"/>
          <w:lang w:bidi="ar-JO"/>
        </w:rPr>
        <w:t>mmunities. Third, changing</w:t>
      </w:r>
      <w:r w:rsidRPr="007D55C8">
        <w:rPr>
          <w:rFonts w:ascii="Times New Roman" w:eastAsia="Calibri" w:hAnsi="Times New Roman" w:cs="Arial"/>
          <w:color w:val="000000"/>
          <w:sz w:val="24"/>
          <w:szCs w:val="24"/>
          <w:lang w:bidi="ar-JO"/>
        </w:rPr>
        <w:t xml:space="preserve"> t</w:t>
      </w:r>
      <w:r w:rsidR="00840676">
        <w:rPr>
          <w:rFonts w:ascii="Times New Roman" w:eastAsia="Calibri" w:hAnsi="Times New Roman" w:cs="Arial"/>
          <w:color w:val="000000"/>
          <w:sz w:val="24"/>
          <w:szCs w:val="24"/>
          <w:lang w:bidi="ar-JO"/>
        </w:rPr>
        <w:t xml:space="preserve">he Islamic identity </w:t>
      </w:r>
      <w:r w:rsidRPr="007D55C8">
        <w:rPr>
          <w:rFonts w:ascii="Times New Roman" w:eastAsia="Calibri" w:hAnsi="Times New Roman" w:cs="Arial"/>
          <w:color w:val="000000"/>
          <w:sz w:val="24"/>
          <w:szCs w:val="24"/>
          <w:lang w:bidi="ar-JO"/>
        </w:rPr>
        <w:t xml:space="preserve">of Palestine, for example today many excavations in and around Jerusalem aimed to </w:t>
      </w:r>
      <w:r w:rsidR="00BF0A66">
        <w:rPr>
          <w:rFonts w:ascii="Times New Roman" w:eastAsia="Calibri" w:hAnsi="Times New Roman" w:cs="Arial"/>
          <w:color w:val="000000"/>
          <w:sz w:val="24"/>
          <w:szCs w:val="24"/>
          <w:lang w:bidi="ar-JO"/>
        </w:rPr>
        <w:t xml:space="preserve">Obliterate Muslims identity as well as </w:t>
      </w:r>
      <w:r w:rsidRPr="007D55C8">
        <w:rPr>
          <w:rFonts w:ascii="Times New Roman" w:eastAsia="Calibri" w:hAnsi="Times New Roman" w:cs="Arial"/>
          <w:color w:val="000000"/>
          <w:sz w:val="24"/>
          <w:szCs w:val="24"/>
          <w:lang w:bidi="ar-JO"/>
        </w:rPr>
        <w:t xml:space="preserve">traces and many mosques </w:t>
      </w:r>
      <w:proofErr w:type="gramStart"/>
      <w:r w:rsidRPr="007D55C8">
        <w:rPr>
          <w:rFonts w:ascii="Times New Roman" w:eastAsia="Calibri" w:hAnsi="Times New Roman" w:cs="Arial"/>
          <w:color w:val="000000"/>
          <w:sz w:val="24"/>
          <w:szCs w:val="24"/>
          <w:lang w:bidi="ar-JO"/>
        </w:rPr>
        <w:t>were changed</w:t>
      </w:r>
      <w:proofErr w:type="gramEnd"/>
      <w:r w:rsidRPr="007D55C8">
        <w:rPr>
          <w:rFonts w:ascii="Times New Roman" w:eastAsia="Calibri" w:hAnsi="Times New Roman" w:cs="Arial"/>
          <w:color w:val="000000"/>
          <w:sz w:val="24"/>
          <w:szCs w:val="24"/>
          <w:lang w:bidi="ar-JO"/>
        </w:rPr>
        <w:t xml:space="preserve"> to bars and restaurants, The Jews stick to fix this colonial program.</w:t>
      </w:r>
    </w:p>
    <w:p w:rsidR="007D55C8" w:rsidRPr="007D55C8" w:rsidRDefault="007D55C8" w:rsidP="007D55C8">
      <w:pPr>
        <w:spacing w:after="200" w:line="276" w:lineRule="auto"/>
        <w:ind w:right="-23"/>
        <w:jc w:val="both"/>
        <w:rPr>
          <w:rFonts w:ascii="Times New Roman" w:eastAsia="Calibri" w:hAnsi="Times New Roman" w:cs="Arial"/>
          <w:color w:val="000000"/>
          <w:sz w:val="24"/>
          <w:szCs w:val="24"/>
          <w:lang w:bidi="ar-JO"/>
        </w:rPr>
      </w:pPr>
      <w:r w:rsidRPr="007D55C8">
        <w:rPr>
          <w:rFonts w:ascii="Times New Roman" w:eastAsia="Calibri" w:hAnsi="Times New Roman" w:cs="Arial"/>
          <w:color w:val="000000"/>
          <w:sz w:val="24"/>
          <w:szCs w:val="24"/>
          <w:lang w:bidi="ar-JO"/>
        </w:rPr>
        <w:t xml:space="preserve">The Zionism didn’t satisfy </w:t>
      </w:r>
      <w:r w:rsidR="00F131C8">
        <w:rPr>
          <w:rFonts w:ascii="Times New Roman" w:eastAsia="Calibri" w:hAnsi="Times New Roman" w:cs="Arial"/>
          <w:color w:val="000000"/>
          <w:sz w:val="24"/>
          <w:szCs w:val="24"/>
          <w:lang w:bidi="ar-JO"/>
        </w:rPr>
        <w:t>–</w:t>
      </w:r>
      <w:r w:rsidRPr="007D55C8">
        <w:rPr>
          <w:rFonts w:ascii="Times New Roman" w:eastAsia="Calibri" w:hAnsi="Times New Roman" w:cs="Arial"/>
          <w:color w:val="000000"/>
          <w:sz w:val="24"/>
          <w:szCs w:val="24"/>
          <w:lang w:bidi="ar-JO"/>
        </w:rPr>
        <w:t>as</w:t>
      </w:r>
      <w:r w:rsidR="00F131C8">
        <w:rPr>
          <w:rFonts w:ascii="Times New Roman" w:eastAsia="Calibri" w:hAnsi="Times New Roman" w:cs="Arial"/>
          <w:color w:val="000000"/>
          <w:sz w:val="24"/>
          <w:szCs w:val="24"/>
          <w:lang w:bidi="ar-JO"/>
        </w:rPr>
        <w:t xml:space="preserve"> </w:t>
      </w:r>
      <w:r w:rsidRPr="007D55C8">
        <w:rPr>
          <w:rFonts w:ascii="Times New Roman" w:eastAsia="Calibri" w:hAnsi="Times New Roman" w:cs="Arial"/>
          <w:color w:val="000000"/>
          <w:sz w:val="24"/>
          <w:szCs w:val="24"/>
          <w:lang w:bidi="ar-JO"/>
        </w:rPr>
        <w:t>entity- with raping the land of Palestine and expulsion</w:t>
      </w:r>
      <w:r w:rsidR="000D1677">
        <w:rPr>
          <w:rFonts w:ascii="Times New Roman" w:eastAsia="Calibri" w:hAnsi="Times New Roman" w:cs="Arial"/>
          <w:color w:val="000000"/>
          <w:sz w:val="24"/>
          <w:szCs w:val="24"/>
          <w:lang w:bidi="ar-JO"/>
        </w:rPr>
        <w:t xml:space="preserve"> of most   Palestinian </w:t>
      </w:r>
      <w:proofErr w:type="gramStart"/>
      <w:r w:rsidR="000D1677">
        <w:rPr>
          <w:rFonts w:ascii="Times New Roman" w:eastAsia="Calibri" w:hAnsi="Times New Roman" w:cs="Arial"/>
          <w:color w:val="000000"/>
          <w:sz w:val="24"/>
          <w:szCs w:val="24"/>
          <w:lang w:bidi="ar-JO"/>
        </w:rPr>
        <w:t xml:space="preserve">population </w:t>
      </w:r>
      <w:r w:rsidRPr="007D55C8">
        <w:rPr>
          <w:rFonts w:ascii="Times New Roman" w:eastAsia="Calibri" w:hAnsi="Times New Roman" w:cs="Arial"/>
          <w:color w:val="000000"/>
          <w:sz w:val="24"/>
          <w:szCs w:val="24"/>
          <w:lang w:bidi="ar-JO"/>
        </w:rPr>
        <w:t>,</w:t>
      </w:r>
      <w:proofErr w:type="gramEnd"/>
      <w:r w:rsidRPr="007D55C8">
        <w:rPr>
          <w:rFonts w:ascii="Times New Roman" w:eastAsia="Calibri" w:hAnsi="Times New Roman" w:cs="Arial"/>
          <w:color w:val="000000"/>
          <w:sz w:val="24"/>
          <w:szCs w:val="24"/>
          <w:lang w:bidi="ar-JO"/>
        </w:rPr>
        <w:t xml:space="preserve"> but they tried to obliterate every mark that leads to</w:t>
      </w:r>
      <w:r w:rsidR="000D1677">
        <w:rPr>
          <w:rFonts w:ascii="Times New Roman" w:eastAsia="Calibri" w:hAnsi="Times New Roman" w:cs="Arial"/>
          <w:color w:val="000000"/>
          <w:sz w:val="24"/>
          <w:szCs w:val="24"/>
          <w:lang w:bidi="ar-JO"/>
        </w:rPr>
        <w:t xml:space="preserve"> the</w:t>
      </w:r>
      <w:r w:rsidRPr="007D55C8">
        <w:rPr>
          <w:rFonts w:ascii="Times New Roman" w:eastAsia="Calibri" w:hAnsi="Times New Roman" w:cs="Arial"/>
          <w:color w:val="000000"/>
          <w:sz w:val="24"/>
          <w:szCs w:val="24"/>
          <w:lang w:bidi="ar-JO"/>
        </w:rPr>
        <w:t xml:space="preserve"> identity of</w:t>
      </w:r>
      <w:r w:rsidR="002D1A25">
        <w:rPr>
          <w:rFonts w:ascii="Times New Roman" w:eastAsia="Calibri" w:hAnsi="Times New Roman" w:cs="Arial"/>
          <w:color w:val="000000"/>
          <w:sz w:val="24"/>
          <w:szCs w:val="24"/>
          <w:lang w:bidi="ar-JO"/>
        </w:rPr>
        <w:t xml:space="preserve"> </w:t>
      </w:r>
      <w:r w:rsidRPr="007D55C8">
        <w:rPr>
          <w:rFonts w:ascii="Times New Roman" w:eastAsia="Calibri" w:hAnsi="Times New Roman" w:cs="Arial"/>
          <w:color w:val="000000"/>
          <w:sz w:val="24"/>
          <w:szCs w:val="24"/>
          <w:lang w:bidi="ar-JO"/>
        </w:rPr>
        <w:t xml:space="preserve"> Muslims, and trying to </w:t>
      </w:r>
      <w:r w:rsidR="002D1A25" w:rsidRPr="007D55C8">
        <w:rPr>
          <w:rFonts w:ascii="Times New Roman" w:eastAsia="Calibri" w:hAnsi="Times New Roman" w:cs="Arial"/>
          <w:color w:val="000000"/>
          <w:sz w:val="24"/>
          <w:szCs w:val="24"/>
          <w:lang w:bidi="ar-JO"/>
        </w:rPr>
        <w:t>Judaize</w:t>
      </w:r>
      <w:r w:rsidRPr="007D55C8">
        <w:rPr>
          <w:rFonts w:ascii="Times New Roman" w:eastAsia="Calibri" w:hAnsi="Times New Roman" w:cs="Arial"/>
          <w:color w:val="000000"/>
          <w:sz w:val="24"/>
          <w:szCs w:val="24"/>
          <w:lang w:bidi="ar-JO"/>
        </w:rPr>
        <w:t xml:space="preserve"> the landscape of</w:t>
      </w:r>
      <w:r w:rsidR="002D1A25">
        <w:rPr>
          <w:rFonts w:ascii="Times New Roman" w:eastAsia="Calibri" w:hAnsi="Times New Roman" w:cs="Arial"/>
          <w:color w:val="000000"/>
          <w:sz w:val="24"/>
          <w:szCs w:val="24"/>
          <w:lang w:bidi="ar-JO"/>
        </w:rPr>
        <w:t xml:space="preserve"> </w:t>
      </w:r>
      <w:r w:rsidRPr="007D55C8">
        <w:rPr>
          <w:rFonts w:ascii="Times New Roman" w:eastAsia="Calibri" w:hAnsi="Times New Roman" w:cs="Arial"/>
          <w:color w:val="000000"/>
          <w:sz w:val="24"/>
          <w:szCs w:val="24"/>
          <w:lang w:bidi="ar-JO"/>
        </w:rPr>
        <w:t xml:space="preserve"> Palestine, archeological sites, ancient mosques  and Al-Aqsa Mosque. Since </w:t>
      </w:r>
      <w:r w:rsidR="002D1A25">
        <w:rPr>
          <w:rFonts w:ascii="Times New Roman" w:eastAsia="Calibri" w:hAnsi="Times New Roman" w:cs="Arial"/>
          <w:color w:val="000000"/>
          <w:sz w:val="24"/>
          <w:szCs w:val="24"/>
          <w:lang w:bidi="ar-JO"/>
        </w:rPr>
        <w:t>the establishment of a</w:t>
      </w:r>
      <w:r w:rsidRPr="007D55C8">
        <w:rPr>
          <w:rFonts w:ascii="Times New Roman" w:eastAsia="Calibri" w:hAnsi="Times New Roman" w:cs="Arial"/>
          <w:color w:val="000000"/>
          <w:sz w:val="24"/>
          <w:szCs w:val="24"/>
          <w:lang w:bidi="ar-JO"/>
        </w:rPr>
        <w:t xml:space="preserve"> Jewish entity, some Jewish companies did campaign to </w:t>
      </w:r>
      <w:r w:rsidR="002D1A25" w:rsidRPr="007D55C8">
        <w:rPr>
          <w:rFonts w:ascii="Times New Roman" w:eastAsia="Calibri" w:hAnsi="Times New Roman" w:cs="Arial"/>
          <w:color w:val="000000"/>
          <w:sz w:val="24"/>
          <w:szCs w:val="24"/>
          <w:lang w:bidi="ar-JO"/>
        </w:rPr>
        <w:t>Judaize</w:t>
      </w:r>
      <w:r w:rsidRPr="007D55C8">
        <w:rPr>
          <w:rFonts w:ascii="Times New Roman" w:eastAsia="Calibri" w:hAnsi="Times New Roman" w:cs="Arial"/>
          <w:color w:val="000000"/>
          <w:sz w:val="24"/>
          <w:szCs w:val="24"/>
          <w:lang w:bidi="ar-JO"/>
        </w:rPr>
        <w:t xml:space="preserve"> the names of many places in Palestine, in quality and quantity. </w:t>
      </w:r>
      <w:r w:rsidRPr="007D55C8">
        <w:rPr>
          <w:rFonts w:ascii="Times New Roman" w:eastAsia="Calibri" w:hAnsi="Times New Roman" w:cs="Arial"/>
          <w:color w:val="000000"/>
          <w:sz w:val="24"/>
          <w:szCs w:val="24"/>
          <w:vertAlign w:val="superscript"/>
          <w:lang w:bidi="ar-JO"/>
        </w:rPr>
        <w:footnoteReference w:id="17"/>
      </w:r>
    </w:p>
    <w:p w:rsidR="007D55C8" w:rsidRDefault="002D1A25" w:rsidP="007D55C8">
      <w:pPr>
        <w:spacing w:before="240" w:after="200" w:line="276" w:lineRule="auto"/>
        <w:ind w:right="-23"/>
        <w:jc w:val="both"/>
        <w:rPr>
          <w:rFonts w:ascii="Times New Roman" w:eastAsia="Calibri" w:hAnsi="Times New Roman" w:cs="Arial"/>
          <w:color w:val="000000"/>
          <w:sz w:val="24"/>
          <w:szCs w:val="24"/>
          <w:lang w:bidi="ar-JO"/>
        </w:rPr>
      </w:pPr>
      <w:r>
        <w:rPr>
          <w:rFonts w:ascii="Times New Roman" w:eastAsia="Calibri" w:hAnsi="Times New Roman" w:cs="Arial"/>
          <w:color w:val="000000"/>
          <w:sz w:val="24"/>
          <w:szCs w:val="24"/>
          <w:lang w:bidi="ar-JO"/>
        </w:rPr>
        <w:t xml:space="preserve">The Judaization of names or places </w:t>
      </w:r>
      <w:proofErr w:type="gramStart"/>
      <w:r>
        <w:rPr>
          <w:rFonts w:ascii="Times New Roman" w:eastAsia="Calibri" w:hAnsi="Times New Roman" w:cs="Arial"/>
          <w:color w:val="000000"/>
          <w:sz w:val="24"/>
          <w:szCs w:val="24"/>
          <w:lang w:bidi="ar-JO"/>
        </w:rPr>
        <w:t>didn’t</w:t>
      </w:r>
      <w:proofErr w:type="gramEnd"/>
      <w:r>
        <w:rPr>
          <w:rFonts w:ascii="Times New Roman" w:eastAsia="Calibri" w:hAnsi="Times New Roman" w:cs="Arial"/>
          <w:color w:val="000000"/>
          <w:sz w:val="24"/>
          <w:szCs w:val="24"/>
          <w:lang w:bidi="ar-JO"/>
        </w:rPr>
        <w:t xml:space="preserve"> take place alongside each </w:t>
      </w:r>
      <w:r w:rsidR="001B5AA3">
        <w:rPr>
          <w:rFonts w:ascii="Times New Roman" w:eastAsia="Calibri" w:hAnsi="Times New Roman" w:cs="Arial"/>
          <w:color w:val="000000"/>
          <w:sz w:val="24"/>
          <w:szCs w:val="24"/>
          <w:lang w:bidi="ar-JO"/>
        </w:rPr>
        <w:t>other,</w:t>
      </w:r>
      <w:r w:rsidR="007D55C8" w:rsidRPr="007D55C8">
        <w:rPr>
          <w:rFonts w:ascii="Times New Roman" w:eastAsia="Calibri" w:hAnsi="Times New Roman" w:cs="Arial"/>
          <w:color w:val="000000"/>
          <w:sz w:val="24"/>
          <w:szCs w:val="24"/>
          <w:lang w:bidi="ar-JO"/>
        </w:rPr>
        <w:t xml:space="preserve"> in </w:t>
      </w:r>
      <w:r>
        <w:rPr>
          <w:rFonts w:ascii="Times New Roman" w:eastAsia="Calibri" w:hAnsi="Times New Roman" w:cs="Arial"/>
          <w:color w:val="000000"/>
          <w:sz w:val="24"/>
          <w:szCs w:val="24"/>
          <w:lang w:bidi="ar-JO"/>
        </w:rPr>
        <w:t xml:space="preserve">the first year of action for </w:t>
      </w:r>
      <w:r w:rsidR="0030046E">
        <w:rPr>
          <w:rFonts w:ascii="Times New Roman" w:eastAsia="Calibri" w:hAnsi="Times New Roman" w:cs="Arial"/>
          <w:color w:val="000000"/>
          <w:sz w:val="24"/>
          <w:szCs w:val="24"/>
          <w:lang w:bidi="ar-JO"/>
        </w:rPr>
        <w:t xml:space="preserve">Jewish entity </w:t>
      </w:r>
      <w:r w:rsidR="001B5AA3">
        <w:rPr>
          <w:rFonts w:ascii="Times New Roman" w:eastAsia="Calibri" w:hAnsi="Times New Roman" w:cs="Arial"/>
          <w:color w:val="000000"/>
          <w:sz w:val="24"/>
          <w:szCs w:val="24"/>
          <w:lang w:bidi="ar-JO"/>
        </w:rPr>
        <w:t xml:space="preserve">some </w:t>
      </w:r>
      <w:r w:rsidR="001B5AA3" w:rsidRPr="007D55C8">
        <w:rPr>
          <w:rFonts w:ascii="Times New Roman" w:eastAsia="Calibri" w:hAnsi="Times New Roman" w:cs="Arial"/>
          <w:color w:val="000000"/>
          <w:sz w:val="24"/>
          <w:szCs w:val="24"/>
          <w:lang w:bidi="ar-JO"/>
        </w:rPr>
        <w:t>Jewish</w:t>
      </w:r>
      <w:r w:rsidR="007D55C8" w:rsidRPr="007D55C8">
        <w:rPr>
          <w:rFonts w:ascii="Times New Roman" w:eastAsia="Calibri" w:hAnsi="Times New Roman" w:cs="Arial"/>
          <w:color w:val="000000"/>
          <w:sz w:val="24"/>
          <w:szCs w:val="24"/>
          <w:lang w:bidi="ar-JO"/>
        </w:rPr>
        <w:t xml:space="preserve"> companies and ministries used Arabic names. For example, some rivers name</w:t>
      </w:r>
      <w:r w:rsidR="0030046E">
        <w:rPr>
          <w:rFonts w:ascii="Times New Roman" w:eastAsia="Calibri" w:hAnsi="Times New Roman" w:cs="Arial"/>
          <w:color w:val="000000"/>
          <w:sz w:val="24"/>
          <w:szCs w:val="24"/>
          <w:lang w:bidi="ar-JO"/>
        </w:rPr>
        <w:t>d</w:t>
      </w:r>
      <w:r w:rsidR="007D55C8" w:rsidRPr="007D55C8">
        <w:rPr>
          <w:rFonts w:ascii="Times New Roman" w:eastAsia="Calibri" w:hAnsi="Times New Roman" w:cs="Arial"/>
          <w:color w:val="000000"/>
          <w:sz w:val="24"/>
          <w:szCs w:val="24"/>
          <w:lang w:bidi="ar-JO"/>
        </w:rPr>
        <w:t xml:space="preserve"> “Al-</w:t>
      </w:r>
      <w:proofErr w:type="spellStart"/>
      <w:r w:rsidR="007D55C8" w:rsidRPr="007D55C8">
        <w:rPr>
          <w:rFonts w:ascii="Times New Roman" w:eastAsia="Calibri" w:hAnsi="Times New Roman" w:cs="Arial"/>
          <w:color w:val="000000"/>
          <w:sz w:val="24"/>
          <w:szCs w:val="24"/>
          <w:lang w:bidi="ar-JO"/>
        </w:rPr>
        <w:t>zarqa</w:t>
      </w:r>
      <w:proofErr w:type="spellEnd"/>
      <w:r w:rsidR="007D55C8" w:rsidRPr="007D55C8">
        <w:rPr>
          <w:rFonts w:ascii="Times New Roman" w:eastAsia="Calibri" w:hAnsi="Times New Roman" w:cs="Arial"/>
          <w:color w:val="000000"/>
          <w:sz w:val="24"/>
          <w:szCs w:val="24"/>
          <w:lang w:bidi="ar-JO"/>
        </w:rPr>
        <w:t>, Al-</w:t>
      </w:r>
      <w:proofErr w:type="spellStart"/>
      <w:r w:rsidR="007D55C8" w:rsidRPr="007D55C8">
        <w:rPr>
          <w:rFonts w:ascii="Times New Roman" w:eastAsia="Calibri" w:hAnsi="Times New Roman" w:cs="Arial"/>
          <w:color w:val="000000"/>
          <w:sz w:val="24"/>
          <w:szCs w:val="24"/>
          <w:lang w:bidi="ar-JO"/>
        </w:rPr>
        <w:t>oga</w:t>
      </w:r>
      <w:proofErr w:type="spellEnd"/>
      <w:r w:rsidR="007D55C8" w:rsidRPr="007D55C8">
        <w:rPr>
          <w:rFonts w:ascii="Times New Roman" w:eastAsia="Calibri" w:hAnsi="Times New Roman" w:cs="Arial"/>
          <w:color w:val="000000"/>
          <w:sz w:val="24"/>
          <w:szCs w:val="24"/>
          <w:lang w:bidi="ar-JO"/>
        </w:rPr>
        <w:t>, Al-</w:t>
      </w:r>
      <w:proofErr w:type="spellStart"/>
      <w:r w:rsidR="007D55C8" w:rsidRPr="007D55C8">
        <w:rPr>
          <w:rFonts w:ascii="Times New Roman" w:eastAsia="Calibri" w:hAnsi="Times New Roman" w:cs="Arial"/>
          <w:color w:val="000000"/>
          <w:sz w:val="24"/>
          <w:szCs w:val="24"/>
          <w:lang w:bidi="ar-JO"/>
        </w:rPr>
        <w:t>hasabani</w:t>
      </w:r>
      <w:proofErr w:type="spellEnd"/>
      <w:r w:rsidR="007D55C8" w:rsidRPr="007D55C8">
        <w:rPr>
          <w:rFonts w:ascii="Times New Roman" w:eastAsia="Calibri" w:hAnsi="Times New Roman" w:cs="Arial"/>
          <w:color w:val="000000"/>
          <w:sz w:val="24"/>
          <w:szCs w:val="24"/>
          <w:lang w:bidi="ar-JO"/>
        </w:rPr>
        <w:t xml:space="preserve">, </w:t>
      </w:r>
      <w:proofErr w:type="spellStart"/>
      <w:r w:rsidR="007D55C8" w:rsidRPr="007D55C8">
        <w:rPr>
          <w:rFonts w:ascii="Times New Roman" w:eastAsia="Calibri" w:hAnsi="Times New Roman" w:cs="Arial"/>
          <w:color w:val="000000"/>
          <w:sz w:val="24"/>
          <w:szCs w:val="24"/>
          <w:lang w:bidi="ar-JO"/>
        </w:rPr>
        <w:t>Banyas</w:t>
      </w:r>
      <w:proofErr w:type="spellEnd"/>
      <w:r w:rsidR="007D55C8" w:rsidRPr="007D55C8">
        <w:rPr>
          <w:rFonts w:ascii="Times New Roman" w:eastAsia="Calibri" w:hAnsi="Times New Roman" w:cs="Arial"/>
          <w:color w:val="000000"/>
          <w:sz w:val="24"/>
          <w:szCs w:val="24"/>
          <w:lang w:bidi="ar-JO"/>
        </w:rPr>
        <w:t>, Al-</w:t>
      </w:r>
      <w:proofErr w:type="spellStart"/>
      <w:r w:rsidR="007D55C8" w:rsidRPr="007D55C8">
        <w:rPr>
          <w:rFonts w:ascii="Times New Roman" w:eastAsia="Calibri" w:hAnsi="Times New Roman" w:cs="Arial"/>
          <w:color w:val="000000"/>
          <w:sz w:val="24"/>
          <w:szCs w:val="24"/>
          <w:lang w:bidi="ar-JO"/>
        </w:rPr>
        <w:t>halzon</w:t>
      </w:r>
      <w:proofErr w:type="spellEnd"/>
      <w:r w:rsidR="007D55C8" w:rsidRPr="007D55C8">
        <w:rPr>
          <w:rFonts w:ascii="Times New Roman" w:eastAsia="Calibri" w:hAnsi="Times New Roman" w:cs="Arial"/>
          <w:color w:val="000000"/>
          <w:sz w:val="24"/>
          <w:szCs w:val="24"/>
          <w:lang w:bidi="ar-JO"/>
        </w:rPr>
        <w:t xml:space="preserve">, </w:t>
      </w:r>
      <w:proofErr w:type="spellStart"/>
      <w:r w:rsidR="007D55C8" w:rsidRPr="007D55C8">
        <w:rPr>
          <w:rFonts w:ascii="Times New Roman" w:eastAsia="Calibri" w:hAnsi="Times New Roman" w:cs="Arial"/>
          <w:color w:val="000000"/>
          <w:sz w:val="24"/>
          <w:szCs w:val="24"/>
          <w:lang w:bidi="ar-JO"/>
        </w:rPr>
        <w:t>wqass</w:t>
      </w:r>
      <w:proofErr w:type="spellEnd"/>
      <w:r w:rsidR="007D55C8" w:rsidRPr="007D55C8">
        <w:rPr>
          <w:rFonts w:ascii="Times New Roman" w:eastAsia="Calibri" w:hAnsi="Times New Roman" w:cs="Arial"/>
          <w:color w:val="000000"/>
          <w:sz w:val="24"/>
          <w:szCs w:val="24"/>
          <w:lang w:bidi="ar-JO"/>
        </w:rPr>
        <w:t xml:space="preserve">, </w:t>
      </w:r>
      <w:proofErr w:type="spellStart"/>
      <w:r w:rsidR="007D55C8" w:rsidRPr="007D55C8">
        <w:rPr>
          <w:rFonts w:ascii="Times New Roman" w:eastAsia="Calibri" w:hAnsi="Times New Roman" w:cs="Arial"/>
          <w:color w:val="000000"/>
          <w:sz w:val="24"/>
          <w:szCs w:val="24"/>
          <w:lang w:bidi="ar-JO"/>
        </w:rPr>
        <w:t>Etc</w:t>
      </w:r>
      <w:proofErr w:type="spellEnd"/>
      <w:r w:rsidR="007D55C8" w:rsidRPr="007D55C8">
        <w:rPr>
          <w:rFonts w:ascii="Times New Roman" w:eastAsia="Calibri" w:hAnsi="Times New Roman" w:cs="Arial"/>
          <w:color w:val="000000"/>
          <w:sz w:val="24"/>
          <w:szCs w:val="24"/>
          <w:lang w:bidi="ar-JO"/>
        </w:rPr>
        <w:t>” and some fountains like “</w:t>
      </w:r>
      <w:proofErr w:type="spellStart"/>
      <w:r w:rsidR="007D55C8" w:rsidRPr="007D55C8">
        <w:rPr>
          <w:rFonts w:ascii="Times New Roman" w:eastAsia="Calibri" w:hAnsi="Times New Roman" w:cs="Arial"/>
          <w:color w:val="000000"/>
          <w:sz w:val="24"/>
          <w:szCs w:val="24"/>
          <w:lang w:bidi="ar-JO"/>
        </w:rPr>
        <w:t>Ain</w:t>
      </w:r>
      <w:proofErr w:type="spellEnd"/>
      <w:r w:rsidR="007D55C8" w:rsidRPr="007D55C8">
        <w:rPr>
          <w:rFonts w:ascii="Times New Roman" w:eastAsia="Calibri" w:hAnsi="Times New Roman" w:cs="Arial"/>
          <w:color w:val="000000"/>
          <w:sz w:val="24"/>
          <w:szCs w:val="24"/>
          <w:lang w:bidi="ar-JO"/>
        </w:rPr>
        <w:t xml:space="preserve"> Al-</w:t>
      </w:r>
      <w:proofErr w:type="spellStart"/>
      <w:r w:rsidR="007D55C8" w:rsidRPr="007D55C8">
        <w:rPr>
          <w:rFonts w:ascii="Times New Roman" w:eastAsia="Calibri" w:hAnsi="Times New Roman" w:cs="Arial"/>
          <w:color w:val="000000"/>
          <w:sz w:val="24"/>
          <w:szCs w:val="24"/>
          <w:lang w:bidi="ar-JO"/>
        </w:rPr>
        <w:t>moshrifa</w:t>
      </w:r>
      <w:proofErr w:type="spellEnd"/>
      <w:r w:rsidR="007D55C8" w:rsidRPr="007D55C8">
        <w:rPr>
          <w:rFonts w:ascii="Times New Roman" w:eastAsia="Calibri" w:hAnsi="Times New Roman" w:cs="Arial"/>
          <w:color w:val="000000"/>
          <w:sz w:val="24"/>
          <w:szCs w:val="24"/>
          <w:lang w:bidi="ar-JO"/>
        </w:rPr>
        <w:t xml:space="preserve">, </w:t>
      </w:r>
      <w:proofErr w:type="spellStart"/>
      <w:r w:rsidR="007D55C8" w:rsidRPr="007D55C8">
        <w:rPr>
          <w:rFonts w:ascii="Times New Roman" w:eastAsia="Calibri" w:hAnsi="Times New Roman" w:cs="Arial"/>
          <w:color w:val="000000"/>
          <w:sz w:val="24"/>
          <w:szCs w:val="24"/>
          <w:lang w:bidi="ar-JO"/>
        </w:rPr>
        <w:t>Ain</w:t>
      </w:r>
      <w:proofErr w:type="spellEnd"/>
      <w:r w:rsidR="007D55C8" w:rsidRPr="007D55C8">
        <w:rPr>
          <w:rFonts w:ascii="Times New Roman" w:eastAsia="Calibri" w:hAnsi="Times New Roman" w:cs="Arial"/>
          <w:color w:val="000000"/>
          <w:sz w:val="24"/>
          <w:szCs w:val="24"/>
          <w:lang w:bidi="ar-JO"/>
        </w:rPr>
        <w:t xml:space="preserve"> Al-</w:t>
      </w:r>
      <w:proofErr w:type="spellStart"/>
      <w:r w:rsidR="007D55C8" w:rsidRPr="007D55C8">
        <w:rPr>
          <w:rFonts w:ascii="Times New Roman" w:eastAsia="Calibri" w:hAnsi="Times New Roman" w:cs="Arial"/>
          <w:color w:val="000000"/>
          <w:sz w:val="24"/>
          <w:szCs w:val="24"/>
          <w:lang w:bidi="ar-JO"/>
        </w:rPr>
        <w:t>t</w:t>
      </w:r>
      <w:r w:rsidR="00012898">
        <w:rPr>
          <w:rFonts w:ascii="Times New Roman" w:eastAsia="Calibri" w:hAnsi="Times New Roman" w:cs="Arial"/>
          <w:color w:val="000000"/>
          <w:sz w:val="24"/>
          <w:szCs w:val="24"/>
          <w:lang w:bidi="ar-JO"/>
        </w:rPr>
        <w:t>ina</w:t>
      </w:r>
      <w:proofErr w:type="spellEnd"/>
      <w:r w:rsidR="00012898">
        <w:rPr>
          <w:rFonts w:ascii="Times New Roman" w:eastAsia="Calibri" w:hAnsi="Times New Roman" w:cs="Arial"/>
          <w:color w:val="000000"/>
          <w:sz w:val="24"/>
          <w:szCs w:val="24"/>
          <w:lang w:bidi="ar-JO"/>
        </w:rPr>
        <w:t xml:space="preserve">, </w:t>
      </w:r>
      <w:proofErr w:type="spellStart"/>
      <w:r w:rsidR="00012898">
        <w:rPr>
          <w:rFonts w:ascii="Times New Roman" w:eastAsia="Calibri" w:hAnsi="Times New Roman" w:cs="Arial"/>
          <w:color w:val="000000"/>
          <w:sz w:val="24"/>
          <w:szCs w:val="24"/>
          <w:lang w:bidi="ar-JO"/>
        </w:rPr>
        <w:t>Ain</w:t>
      </w:r>
      <w:proofErr w:type="spellEnd"/>
      <w:r w:rsidR="00012898">
        <w:rPr>
          <w:rFonts w:ascii="Times New Roman" w:eastAsia="Calibri" w:hAnsi="Times New Roman" w:cs="Arial"/>
          <w:color w:val="000000"/>
          <w:sz w:val="24"/>
          <w:szCs w:val="24"/>
          <w:lang w:bidi="ar-JO"/>
        </w:rPr>
        <w:t xml:space="preserve"> Al-</w:t>
      </w:r>
      <w:proofErr w:type="spellStart"/>
      <w:r w:rsidR="00012898">
        <w:rPr>
          <w:rFonts w:ascii="Times New Roman" w:eastAsia="Calibri" w:hAnsi="Times New Roman" w:cs="Arial"/>
          <w:color w:val="000000"/>
          <w:sz w:val="24"/>
          <w:szCs w:val="24"/>
          <w:lang w:bidi="ar-JO"/>
        </w:rPr>
        <w:t>fwar</w:t>
      </w:r>
      <w:proofErr w:type="spellEnd"/>
      <w:r w:rsidR="00012898">
        <w:rPr>
          <w:rFonts w:ascii="Times New Roman" w:eastAsia="Calibri" w:hAnsi="Times New Roman" w:cs="Arial"/>
          <w:color w:val="000000"/>
          <w:sz w:val="24"/>
          <w:szCs w:val="24"/>
          <w:lang w:bidi="ar-JO"/>
        </w:rPr>
        <w:t xml:space="preserve">, </w:t>
      </w:r>
      <w:proofErr w:type="spellStart"/>
      <w:r w:rsidR="00012898">
        <w:rPr>
          <w:rFonts w:ascii="Times New Roman" w:eastAsia="Calibri" w:hAnsi="Times New Roman" w:cs="Arial"/>
          <w:color w:val="000000"/>
          <w:sz w:val="24"/>
          <w:szCs w:val="24"/>
          <w:lang w:bidi="ar-JO"/>
        </w:rPr>
        <w:t>Etc</w:t>
      </w:r>
      <w:proofErr w:type="spellEnd"/>
      <w:r w:rsidR="00012898">
        <w:rPr>
          <w:rFonts w:ascii="Times New Roman" w:eastAsia="Calibri" w:hAnsi="Times New Roman" w:cs="Arial"/>
          <w:color w:val="000000"/>
          <w:sz w:val="24"/>
          <w:szCs w:val="24"/>
          <w:lang w:bidi="ar-JO"/>
        </w:rPr>
        <w:t xml:space="preserve">”. </w:t>
      </w:r>
      <w:r w:rsidR="001B5AA3">
        <w:rPr>
          <w:rFonts w:ascii="Times New Roman" w:eastAsia="Calibri" w:hAnsi="Times New Roman" w:cs="Arial"/>
          <w:color w:val="000000"/>
          <w:sz w:val="24"/>
          <w:szCs w:val="24"/>
          <w:lang w:bidi="ar-JO"/>
        </w:rPr>
        <w:t xml:space="preserve"> However,</w:t>
      </w:r>
      <w:r w:rsidR="00012898">
        <w:rPr>
          <w:rFonts w:ascii="Times New Roman" w:eastAsia="Calibri" w:hAnsi="Times New Roman" w:cs="Arial"/>
          <w:color w:val="000000"/>
          <w:sz w:val="24"/>
          <w:szCs w:val="24"/>
          <w:lang w:bidi="ar-JO"/>
        </w:rPr>
        <w:t xml:space="preserve"> these step </w:t>
      </w:r>
      <w:proofErr w:type="gramStart"/>
      <w:r w:rsidR="00012898">
        <w:rPr>
          <w:rFonts w:ascii="Times New Roman" w:eastAsia="Calibri" w:hAnsi="Times New Roman" w:cs="Arial"/>
          <w:color w:val="000000"/>
          <w:sz w:val="24"/>
          <w:szCs w:val="24"/>
          <w:lang w:bidi="ar-JO"/>
        </w:rPr>
        <w:t>didn’t</w:t>
      </w:r>
      <w:proofErr w:type="gramEnd"/>
      <w:r w:rsidR="00012898">
        <w:rPr>
          <w:rFonts w:ascii="Times New Roman" w:eastAsia="Calibri" w:hAnsi="Times New Roman" w:cs="Arial"/>
          <w:color w:val="000000"/>
          <w:sz w:val="24"/>
          <w:szCs w:val="24"/>
          <w:lang w:bidi="ar-JO"/>
        </w:rPr>
        <w:t xml:space="preserve"> last</w:t>
      </w:r>
      <w:r w:rsidR="007D55C8" w:rsidRPr="007D55C8">
        <w:rPr>
          <w:rFonts w:ascii="Times New Roman" w:eastAsia="Calibri" w:hAnsi="Times New Roman" w:cs="Arial"/>
          <w:color w:val="000000"/>
          <w:sz w:val="24"/>
          <w:szCs w:val="24"/>
          <w:lang w:bidi="ar-JO"/>
        </w:rPr>
        <w:t xml:space="preserve"> so long, the </w:t>
      </w:r>
      <w:r w:rsidR="00012898" w:rsidRPr="007D55C8">
        <w:rPr>
          <w:rFonts w:ascii="Times New Roman" w:eastAsia="Calibri" w:hAnsi="Times New Roman" w:cs="Arial"/>
          <w:color w:val="000000"/>
          <w:sz w:val="24"/>
          <w:szCs w:val="24"/>
          <w:lang w:bidi="ar-JO"/>
        </w:rPr>
        <w:t>Zion</w:t>
      </w:r>
      <w:r w:rsidR="007D55C8" w:rsidRPr="007D55C8">
        <w:rPr>
          <w:rFonts w:ascii="Times New Roman" w:eastAsia="Calibri" w:hAnsi="Times New Roman" w:cs="Arial"/>
          <w:color w:val="000000"/>
          <w:sz w:val="24"/>
          <w:szCs w:val="24"/>
          <w:lang w:bidi="ar-JO"/>
        </w:rPr>
        <w:t xml:space="preserve"> did a campaign that meant to liberate the Arabic name for regions and places all over the country, and replace it with Hebrew-Jewish nam</w:t>
      </w:r>
      <w:r w:rsidR="00012898">
        <w:rPr>
          <w:rFonts w:ascii="Times New Roman" w:eastAsia="Calibri" w:hAnsi="Times New Roman" w:cs="Arial"/>
          <w:color w:val="000000"/>
          <w:sz w:val="24"/>
          <w:szCs w:val="24"/>
          <w:lang w:bidi="ar-JO"/>
        </w:rPr>
        <w:t>es. The Zion alleged that Arabic name are a distortion of</w:t>
      </w:r>
      <w:r w:rsidR="007D55C8" w:rsidRPr="007D55C8">
        <w:rPr>
          <w:rFonts w:ascii="Times New Roman" w:eastAsia="Calibri" w:hAnsi="Times New Roman" w:cs="Arial"/>
          <w:color w:val="000000"/>
          <w:sz w:val="24"/>
          <w:szCs w:val="24"/>
          <w:lang w:bidi="ar-JO"/>
        </w:rPr>
        <w:t xml:space="preserve"> Heb</w:t>
      </w:r>
      <w:r w:rsidR="00012898">
        <w:rPr>
          <w:rFonts w:ascii="Times New Roman" w:eastAsia="Calibri" w:hAnsi="Times New Roman" w:cs="Arial"/>
          <w:color w:val="000000"/>
          <w:sz w:val="24"/>
          <w:szCs w:val="24"/>
          <w:lang w:bidi="ar-JO"/>
        </w:rPr>
        <w:t>rew names and what they did was a restoration of</w:t>
      </w:r>
      <w:r w:rsidR="007D55C8" w:rsidRPr="007D55C8">
        <w:rPr>
          <w:rFonts w:ascii="Times New Roman" w:eastAsia="Calibri" w:hAnsi="Times New Roman" w:cs="Arial"/>
          <w:color w:val="000000"/>
          <w:sz w:val="24"/>
          <w:szCs w:val="24"/>
          <w:lang w:bidi="ar-JO"/>
        </w:rPr>
        <w:t xml:space="preserve"> original names for these places.</w:t>
      </w:r>
      <w:r w:rsidR="007D55C8" w:rsidRPr="007D55C8">
        <w:rPr>
          <w:rFonts w:ascii="Times New Roman" w:eastAsia="Calibri" w:hAnsi="Times New Roman" w:cs="Arial"/>
          <w:color w:val="000000"/>
          <w:sz w:val="24"/>
          <w:szCs w:val="24"/>
          <w:vertAlign w:val="superscript"/>
          <w:lang w:bidi="ar-JO"/>
        </w:rPr>
        <w:footnoteReference w:id="18"/>
      </w:r>
    </w:p>
    <w:p w:rsidR="001B5AA3" w:rsidRDefault="001B5AA3" w:rsidP="007D55C8">
      <w:pPr>
        <w:spacing w:before="240" w:after="200" w:line="276" w:lineRule="auto"/>
        <w:ind w:right="-23"/>
        <w:jc w:val="both"/>
        <w:rPr>
          <w:rFonts w:ascii="Times New Roman" w:eastAsia="Calibri" w:hAnsi="Times New Roman" w:cs="Arial"/>
          <w:color w:val="000000"/>
          <w:sz w:val="24"/>
          <w:szCs w:val="24"/>
          <w:lang w:bidi="ar-JO"/>
        </w:rPr>
      </w:pPr>
    </w:p>
    <w:p w:rsidR="001B5AA3" w:rsidRDefault="001B5AA3" w:rsidP="007D55C8">
      <w:pPr>
        <w:spacing w:before="240" w:after="200" w:line="276" w:lineRule="auto"/>
        <w:ind w:right="-23"/>
        <w:jc w:val="both"/>
        <w:rPr>
          <w:rFonts w:ascii="Times New Roman" w:eastAsia="Calibri" w:hAnsi="Times New Roman" w:cs="Arial"/>
          <w:color w:val="000000"/>
          <w:sz w:val="24"/>
          <w:szCs w:val="24"/>
          <w:lang w:bidi="ar-JO"/>
        </w:rPr>
      </w:pPr>
    </w:p>
    <w:p w:rsidR="001B5AA3" w:rsidRPr="007D55C8" w:rsidRDefault="001B5AA3" w:rsidP="007D55C8">
      <w:pPr>
        <w:spacing w:before="240" w:after="200" w:line="276" w:lineRule="auto"/>
        <w:ind w:right="-23"/>
        <w:jc w:val="both"/>
        <w:rPr>
          <w:rFonts w:ascii="Times New Roman" w:eastAsia="Calibri" w:hAnsi="Times New Roman" w:cs="Arial"/>
          <w:color w:val="000000"/>
          <w:sz w:val="24"/>
          <w:szCs w:val="24"/>
          <w:lang w:bidi="ar-JO"/>
        </w:rPr>
      </w:pPr>
    </w:p>
    <w:p w:rsidR="007D55C8" w:rsidRPr="007D55C8" w:rsidRDefault="007D55C8" w:rsidP="007D55C8">
      <w:pPr>
        <w:spacing w:before="240" w:after="200" w:line="276" w:lineRule="auto"/>
        <w:ind w:right="-23"/>
        <w:jc w:val="both"/>
        <w:rPr>
          <w:rFonts w:ascii="Times New Roman" w:eastAsia="Calibri" w:hAnsi="Times New Roman" w:cs="Arial"/>
          <w:b/>
          <w:bCs/>
          <w:color w:val="000000"/>
          <w:sz w:val="28"/>
          <w:szCs w:val="28"/>
          <w:u w:val="single"/>
        </w:rPr>
      </w:pPr>
      <w:r w:rsidRPr="007D55C8">
        <w:rPr>
          <w:rFonts w:ascii="Times New Roman" w:eastAsia="Calibri" w:hAnsi="Times New Roman" w:cs="Arial"/>
          <w:b/>
          <w:bCs/>
          <w:color w:val="000000"/>
          <w:sz w:val="28"/>
          <w:szCs w:val="28"/>
          <w:u w:val="single"/>
        </w:rPr>
        <w:lastRenderedPageBreak/>
        <w:t xml:space="preserve">1-3: Judaization </w:t>
      </w:r>
      <w:proofErr w:type="gramStart"/>
      <w:r w:rsidRPr="007D55C8">
        <w:rPr>
          <w:rFonts w:ascii="Times New Roman" w:eastAsia="Calibri" w:hAnsi="Times New Roman" w:cs="Arial"/>
          <w:b/>
          <w:bCs/>
          <w:color w:val="000000"/>
          <w:sz w:val="28"/>
          <w:szCs w:val="28"/>
          <w:u w:val="single"/>
        </w:rPr>
        <w:t>definition :</w:t>
      </w:r>
      <w:proofErr w:type="gramEnd"/>
    </w:p>
    <w:p w:rsidR="007D55C8" w:rsidRPr="007D55C8" w:rsidRDefault="001668DA" w:rsidP="007D55C8">
      <w:pPr>
        <w:spacing w:after="200" w:line="276" w:lineRule="auto"/>
        <w:ind w:right="-23"/>
        <w:jc w:val="both"/>
        <w:rPr>
          <w:rFonts w:ascii="Times New Roman" w:eastAsia="Calibri" w:hAnsi="Times New Roman" w:cs="Arial"/>
          <w:color w:val="000000"/>
          <w:sz w:val="24"/>
          <w:szCs w:val="24"/>
          <w:rtl/>
          <w:lang w:bidi="ar-JO"/>
        </w:rPr>
      </w:pPr>
      <w:r>
        <w:rPr>
          <w:rFonts w:ascii="Times New Roman" w:eastAsia="Calibri" w:hAnsi="Times New Roman" w:cs="Arial"/>
          <w:color w:val="000000"/>
          <w:sz w:val="24"/>
          <w:szCs w:val="24"/>
          <w:lang w:bidi="ar-JO"/>
        </w:rPr>
        <w:t xml:space="preserve">The existence of </w:t>
      </w:r>
      <w:r w:rsidR="007D55C8" w:rsidRPr="007D55C8">
        <w:rPr>
          <w:rFonts w:ascii="Times New Roman" w:eastAsia="Calibri" w:hAnsi="Times New Roman" w:cs="Arial"/>
          <w:color w:val="000000"/>
          <w:sz w:val="24"/>
          <w:szCs w:val="24"/>
          <w:lang w:bidi="ar-JO"/>
        </w:rPr>
        <w:t>Jewish occ</w:t>
      </w:r>
      <w:r>
        <w:rPr>
          <w:rFonts w:ascii="Times New Roman" w:eastAsia="Calibri" w:hAnsi="Times New Roman" w:cs="Arial"/>
          <w:color w:val="000000"/>
          <w:sz w:val="24"/>
          <w:szCs w:val="24"/>
          <w:lang w:bidi="ar-JO"/>
        </w:rPr>
        <w:t xml:space="preserve">upation is important to some </w:t>
      </w:r>
      <w:r w:rsidR="007D55C8" w:rsidRPr="007D55C8">
        <w:rPr>
          <w:rFonts w:ascii="Times New Roman" w:eastAsia="Calibri" w:hAnsi="Times New Roman" w:cs="Arial"/>
          <w:color w:val="000000"/>
          <w:sz w:val="24"/>
          <w:szCs w:val="24"/>
          <w:lang w:bidi="ar-JO"/>
        </w:rPr>
        <w:t xml:space="preserve">Western countries like U.S.A for common interests. Of </w:t>
      </w:r>
      <w:proofErr w:type="gramStart"/>
      <w:r w:rsidR="007D55C8" w:rsidRPr="007D55C8">
        <w:rPr>
          <w:rFonts w:ascii="Times New Roman" w:eastAsia="Calibri" w:hAnsi="Times New Roman" w:cs="Arial"/>
          <w:color w:val="000000"/>
          <w:sz w:val="24"/>
          <w:szCs w:val="24"/>
          <w:lang w:bidi="ar-JO"/>
        </w:rPr>
        <w:t>course</w:t>
      </w:r>
      <w:proofErr w:type="gramEnd"/>
      <w:r w:rsidR="007D55C8" w:rsidRPr="007D55C8">
        <w:rPr>
          <w:rFonts w:ascii="Times New Roman" w:eastAsia="Calibri" w:hAnsi="Times New Roman" w:cs="Arial"/>
          <w:color w:val="000000"/>
          <w:sz w:val="24"/>
          <w:szCs w:val="24"/>
          <w:lang w:bidi="ar-JO"/>
        </w:rPr>
        <w:t xml:space="preserve"> the existence of </w:t>
      </w:r>
      <w:r>
        <w:rPr>
          <w:rFonts w:ascii="Times New Roman" w:eastAsia="Calibri" w:hAnsi="Times New Roman" w:cs="Arial"/>
          <w:color w:val="000000"/>
          <w:sz w:val="24"/>
          <w:szCs w:val="24"/>
          <w:lang w:bidi="ar-JO"/>
        </w:rPr>
        <w:t>“Israel” is very useful for to keep themselves on top of the world.</w:t>
      </w:r>
    </w:p>
    <w:p w:rsidR="007D55C8" w:rsidRPr="007D55C8" w:rsidRDefault="00BA777F" w:rsidP="007D55C8">
      <w:pPr>
        <w:spacing w:after="200" w:line="276" w:lineRule="auto"/>
        <w:ind w:right="-23"/>
        <w:jc w:val="both"/>
        <w:rPr>
          <w:rFonts w:ascii="Times New Roman" w:eastAsia="Calibri" w:hAnsi="Times New Roman" w:cs="Arial"/>
          <w:color w:val="000000"/>
          <w:sz w:val="24"/>
          <w:szCs w:val="24"/>
        </w:rPr>
      </w:pPr>
      <w:r>
        <w:rPr>
          <w:rFonts w:ascii="Times New Roman" w:eastAsia="Calibri" w:hAnsi="Times New Roman" w:cs="Arial"/>
          <w:color w:val="000000"/>
          <w:sz w:val="24"/>
          <w:szCs w:val="24"/>
        </w:rPr>
        <w:t xml:space="preserve"> Judaization</w:t>
      </w:r>
      <w:r w:rsidR="007D55C8" w:rsidRPr="007D55C8">
        <w:rPr>
          <w:rFonts w:ascii="Times New Roman" w:eastAsia="Calibri" w:hAnsi="Times New Roman" w:cs="Arial"/>
          <w:color w:val="000000"/>
          <w:sz w:val="24"/>
          <w:szCs w:val="24"/>
        </w:rPr>
        <w:t xml:space="preserve"> </w:t>
      </w:r>
      <w:proofErr w:type="gramStart"/>
      <w:r w:rsidR="007D55C8" w:rsidRPr="007D55C8">
        <w:rPr>
          <w:rFonts w:ascii="Times New Roman" w:eastAsia="Calibri" w:hAnsi="Times New Roman" w:cs="Arial"/>
          <w:color w:val="000000"/>
          <w:sz w:val="24"/>
          <w:szCs w:val="24"/>
        </w:rPr>
        <w:t>definition :</w:t>
      </w:r>
      <w:proofErr w:type="gramEnd"/>
    </w:p>
    <w:p w:rsidR="007D55C8" w:rsidRPr="007D55C8" w:rsidRDefault="007D55C8" w:rsidP="007D55C8">
      <w:pPr>
        <w:tabs>
          <w:tab w:val="left" w:pos="6435"/>
        </w:tabs>
        <w:spacing w:after="200" w:line="276" w:lineRule="auto"/>
        <w:ind w:right="-23"/>
        <w:jc w:val="both"/>
        <w:rPr>
          <w:rFonts w:ascii="Times New Roman" w:eastAsia="Calibri" w:hAnsi="Times New Roman" w:cs="Arial"/>
          <w:color w:val="000000"/>
          <w:sz w:val="24"/>
          <w:szCs w:val="24"/>
        </w:rPr>
      </w:pPr>
      <w:r w:rsidRPr="007D55C8">
        <w:rPr>
          <w:rFonts w:ascii="Times New Roman" w:eastAsia="Calibri" w:hAnsi="Times New Roman" w:cs="Arial"/>
          <w:color w:val="000000"/>
          <w:sz w:val="24"/>
          <w:szCs w:val="24"/>
        </w:rPr>
        <w:t>/ˈ</w:t>
      </w:r>
      <w:proofErr w:type="spellStart"/>
      <w:r w:rsidRPr="007D55C8">
        <w:rPr>
          <w:rFonts w:ascii="Times New Roman" w:eastAsia="Calibri" w:hAnsi="Times New Roman" w:cs="Arial"/>
          <w:color w:val="000000"/>
          <w:sz w:val="24"/>
          <w:szCs w:val="24"/>
        </w:rPr>
        <w:t>dʒʊdeɪˌaɪz</w:t>
      </w:r>
      <w:proofErr w:type="spellEnd"/>
      <w:r w:rsidRPr="007D55C8">
        <w:rPr>
          <w:rFonts w:ascii="Times New Roman" w:eastAsia="Calibri" w:hAnsi="Times New Roman" w:cs="Arial"/>
          <w:color w:val="000000"/>
          <w:sz w:val="24"/>
          <w:szCs w:val="24"/>
        </w:rPr>
        <w:t xml:space="preserve">/ verb </w:t>
      </w:r>
      <w:r w:rsidRPr="007D55C8">
        <w:rPr>
          <w:rFonts w:ascii="Times New Roman" w:eastAsia="Calibri" w:hAnsi="Times New Roman" w:cs="Arial"/>
          <w:color w:val="000000"/>
          <w:sz w:val="24"/>
          <w:szCs w:val="24"/>
        </w:rPr>
        <w:tab/>
      </w:r>
    </w:p>
    <w:p w:rsidR="007D55C8" w:rsidRPr="007D55C8" w:rsidRDefault="007D55C8" w:rsidP="007D55C8">
      <w:pPr>
        <w:spacing w:after="200" w:line="276" w:lineRule="auto"/>
        <w:ind w:right="-23"/>
        <w:jc w:val="both"/>
        <w:rPr>
          <w:rFonts w:ascii="Times New Roman" w:eastAsia="Calibri" w:hAnsi="Times New Roman" w:cs="Arial"/>
          <w:color w:val="000000"/>
          <w:sz w:val="24"/>
          <w:szCs w:val="24"/>
        </w:rPr>
      </w:pPr>
      <w:r w:rsidRPr="007D55C8">
        <w:rPr>
          <w:rFonts w:ascii="Times New Roman" w:eastAsia="Calibri" w:hAnsi="Times New Roman" w:cs="Arial"/>
          <w:color w:val="000000"/>
          <w:sz w:val="24"/>
          <w:szCs w:val="24"/>
        </w:rPr>
        <w:t xml:space="preserve">1. </w:t>
      </w:r>
      <w:proofErr w:type="gramStart"/>
      <w:r w:rsidRPr="007D55C8">
        <w:rPr>
          <w:rFonts w:ascii="Times New Roman" w:eastAsia="Calibri" w:hAnsi="Times New Roman" w:cs="Arial"/>
          <w:color w:val="000000"/>
          <w:sz w:val="24"/>
          <w:szCs w:val="24"/>
        </w:rPr>
        <w:t>to</w:t>
      </w:r>
      <w:proofErr w:type="gramEnd"/>
      <w:r w:rsidRPr="007D55C8">
        <w:rPr>
          <w:rFonts w:ascii="Times New Roman" w:eastAsia="Calibri" w:hAnsi="Times New Roman" w:cs="Arial"/>
          <w:color w:val="000000"/>
          <w:sz w:val="24"/>
          <w:szCs w:val="24"/>
        </w:rPr>
        <w:t xml:space="preserve"> conform or bring into conformity with Judaism </w:t>
      </w:r>
    </w:p>
    <w:p w:rsidR="007D55C8" w:rsidRPr="007D55C8" w:rsidRDefault="007D55C8" w:rsidP="007D55C8">
      <w:pPr>
        <w:spacing w:after="200" w:line="276" w:lineRule="auto"/>
        <w:ind w:right="-23"/>
        <w:jc w:val="both"/>
        <w:rPr>
          <w:rFonts w:ascii="Times New Roman" w:eastAsia="Calibri" w:hAnsi="Times New Roman" w:cs="Arial"/>
          <w:color w:val="000000"/>
          <w:sz w:val="24"/>
          <w:szCs w:val="24"/>
        </w:rPr>
      </w:pPr>
      <w:r w:rsidRPr="007D55C8">
        <w:rPr>
          <w:rFonts w:ascii="Times New Roman" w:eastAsia="Calibri" w:hAnsi="Times New Roman" w:cs="Arial"/>
          <w:color w:val="000000"/>
          <w:sz w:val="24"/>
          <w:szCs w:val="24"/>
        </w:rPr>
        <w:t>2. (</w:t>
      </w:r>
      <w:proofErr w:type="gramStart"/>
      <w:r w:rsidRPr="007D55C8">
        <w:rPr>
          <w:rFonts w:ascii="Times New Roman" w:eastAsia="Calibri" w:hAnsi="Times New Roman" w:cs="Arial"/>
          <w:b/>
          <w:bCs/>
          <w:color w:val="000000"/>
          <w:sz w:val="24"/>
          <w:szCs w:val="24"/>
        </w:rPr>
        <w:t>transitive</w:t>
      </w:r>
      <w:proofErr w:type="gramEnd"/>
      <w:r w:rsidRPr="007D55C8">
        <w:rPr>
          <w:rFonts w:ascii="Times New Roman" w:eastAsia="Calibri" w:hAnsi="Times New Roman" w:cs="Arial"/>
          <w:color w:val="000000"/>
          <w:sz w:val="24"/>
          <w:szCs w:val="24"/>
        </w:rPr>
        <w:t xml:space="preserve">) to convert to Judaism </w:t>
      </w:r>
    </w:p>
    <w:p w:rsidR="007D55C8" w:rsidRPr="007D55C8" w:rsidRDefault="007D55C8" w:rsidP="002F3EAE">
      <w:pPr>
        <w:spacing w:after="200" w:line="276" w:lineRule="auto"/>
        <w:ind w:right="-23"/>
        <w:jc w:val="both"/>
        <w:rPr>
          <w:rFonts w:ascii="Times New Roman" w:eastAsia="Calibri" w:hAnsi="Times New Roman" w:cs="Arial"/>
          <w:color w:val="000000"/>
          <w:sz w:val="24"/>
          <w:szCs w:val="24"/>
          <w:rtl/>
        </w:rPr>
      </w:pPr>
      <w:r w:rsidRPr="007D55C8">
        <w:rPr>
          <w:rFonts w:ascii="Times New Roman" w:eastAsia="Calibri" w:hAnsi="Times New Roman" w:cs="Arial"/>
          <w:color w:val="000000"/>
          <w:sz w:val="24"/>
          <w:szCs w:val="24"/>
        </w:rPr>
        <w:t>3. (</w:t>
      </w:r>
      <w:proofErr w:type="gramStart"/>
      <w:r w:rsidRPr="007D55C8">
        <w:rPr>
          <w:rFonts w:ascii="Times New Roman" w:eastAsia="Calibri" w:hAnsi="Times New Roman" w:cs="Arial"/>
          <w:b/>
          <w:bCs/>
          <w:color w:val="000000"/>
          <w:sz w:val="24"/>
          <w:szCs w:val="24"/>
        </w:rPr>
        <w:t>transitive</w:t>
      </w:r>
      <w:proofErr w:type="gramEnd"/>
      <w:r w:rsidRPr="007D55C8">
        <w:rPr>
          <w:rFonts w:ascii="Times New Roman" w:eastAsia="Calibri" w:hAnsi="Times New Roman" w:cs="Arial"/>
          <w:color w:val="000000"/>
          <w:sz w:val="24"/>
          <w:szCs w:val="24"/>
        </w:rPr>
        <w:t>)</w:t>
      </w:r>
      <w:r w:rsidR="002F3EAE">
        <w:rPr>
          <w:rFonts w:ascii="Times New Roman" w:eastAsia="Calibri" w:hAnsi="Times New Roman" w:cs="Arial"/>
          <w:color w:val="000000"/>
          <w:sz w:val="24"/>
          <w:szCs w:val="24"/>
        </w:rPr>
        <w:t xml:space="preserve"> to imbue with Jewish principle</w:t>
      </w:r>
    </w:p>
    <w:p w:rsidR="007D55C8" w:rsidRPr="007D55C8" w:rsidRDefault="007D55C8" w:rsidP="007D55C8">
      <w:pPr>
        <w:spacing w:after="200" w:line="276" w:lineRule="auto"/>
        <w:ind w:right="-23"/>
        <w:jc w:val="both"/>
        <w:rPr>
          <w:rFonts w:ascii="Times New Roman" w:eastAsia="Calibri" w:hAnsi="Times New Roman" w:cs="Arial"/>
          <w:color w:val="000000"/>
          <w:sz w:val="24"/>
          <w:szCs w:val="24"/>
        </w:rPr>
      </w:pPr>
    </w:p>
    <w:p w:rsidR="007D55C8" w:rsidRPr="007D55C8" w:rsidRDefault="007D55C8" w:rsidP="007D55C8">
      <w:pPr>
        <w:spacing w:after="200" w:line="276" w:lineRule="auto"/>
        <w:ind w:right="-23"/>
        <w:jc w:val="both"/>
        <w:rPr>
          <w:rFonts w:ascii="Times New Roman" w:eastAsia="Calibri" w:hAnsi="Times New Roman" w:cs="Arial"/>
          <w:color w:val="000000"/>
          <w:sz w:val="24"/>
          <w:szCs w:val="24"/>
        </w:rPr>
      </w:pPr>
      <w:r w:rsidRPr="007D55C8">
        <w:rPr>
          <w:rFonts w:ascii="Times New Roman" w:eastAsia="Calibri" w:hAnsi="Times New Roman" w:cs="Arial"/>
          <w:color w:val="000000"/>
          <w:sz w:val="24"/>
          <w:szCs w:val="24"/>
        </w:rPr>
        <w:t xml:space="preserve">Derived Forms </w:t>
      </w:r>
    </w:p>
    <w:p w:rsidR="007D55C8" w:rsidRPr="00893B40" w:rsidRDefault="007D55C8" w:rsidP="007D55C8">
      <w:pPr>
        <w:spacing w:after="200" w:line="276" w:lineRule="auto"/>
        <w:ind w:right="-23"/>
        <w:jc w:val="both"/>
        <w:rPr>
          <w:rFonts w:ascii="Times New Roman" w:eastAsia="Calibri" w:hAnsi="Times New Roman" w:cs="Arial"/>
          <w:color w:val="000000"/>
          <w:sz w:val="24"/>
          <w:szCs w:val="24"/>
          <w:lang w:val="fr-FR" w:bidi="ar-JO"/>
        </w:rPr>
      </w:pPr>
      <w:proofErr w:type="spellStart"/>
      <w:r w:rsidRPr="00893B40">
        <w:rPr>
          <w:rFonts w:ascii="Times New Roman" w:eastAsia="Calibri" w:hAnsi="Times New Roman" w:cs="Arial"/>
          <w:color w:val="000000"/>
          <w:sz w:val="24"/>
          <w:szCs w:val="24"/>
          <w:lang w:val="fr-FR"/>
        </w:rPr>
        <w:t>Judaization</w:t>
      </w:r>
      <w:proofErr w:type="gramStart"/>
      <w:r w:rsidRPr="00893B40">
        <w:rPr>
          <w:rFonts w:ascii="Times New Roman" w:eastAsia="Calibri" w:hAnsi="Times New Roman" w:cs="Arial"/>
          <w:color w:val="000000"/>
          <w:sz w:val="24"/>
          <w:szCs w:val="24"/>
          <w:lang w:val="fr-FR"/>
        </w:rPr>
        <w:t>,Judaisation,</w:t>
      </w:r>
      <w:r w:rsidR="00A34031">
        <w:rPr>
          <w:rFonts w:ascii="Times New Roman" w:eastAsia="Calibri" w:hAnsi="Times New Roman" w:cs="Arial"/>
          <w:color w:val="000000"/>
          <w:sz w:val="24"/>
          <w:szCs w:val="24"/>
          <w:lang w:val="fr-FR"/>
        </w:rPr>
        <w:t>N</w:t>
      </w:r>
      <w:r w:rsidRPr="00893B40">
        <w:rPr>
          <w:rFonts w:ascii="Times New Roman" w:eastAsia="Calibri" w:hAnsi="Times New Roman" w:cs="Arial"/>
          <w:color w:val="000000"/>
          <w:sz w:val="24"/>
          <w:szCs w:val="24"/>
          <w:lang w:val="fr-FR"/>
        </w:rPr>
        <w:t>oun</w:t>
      </w:r>
      <w:proofErr w:type="spellEnd"/>
      <w:proofErr w:type="gramEnd"/>
      <w:r w:rsidRPr="00893B40">
        <w:rPr>
          <w:rFonts w:ascii="Times New Roman" w:eastAsia="Calibri" w:hAnsi="Times New Roman" w:cs="Arial"/>
          <w:color w:val="000000"/>
          <w:sz w:val="24"/>
          <w:szCs w:val="24"/>
          <w:lang w:val="fr-FR"/>
        </w:rPr>
        <w:br/>
      </w:r>
      <w:proofErr w:type="spellStart"/>
      <w:r w:rsidRPr="00893B40">
        <w:rPr>
          <w:rFonts w:ascii="Times New Roman" w:eastAsia="Calibri" w:hAnsi="Times New Roman" w:cs="Arial"/>
          <w:color w:val="000000"/>
          <w:sz w:val="24"/>
          <w:szCs w:val="24"/>
          <w:lang w:val="fr-FR"/>
        </w:rPr>
        <w:t>Judaizer</w:t>
      </w:r>
      <w:proofErr w:type="spellEnd"/>
      <w:r w:rsidRPr="00893B40">
        <w:rPr>
          <w:rFonts w:ascii="Times New Roman" w:eastAsia="Calibri" w:hAnsi="Times New Roman" w:cs="Arial"/>
          <w:color w:val="000000"/>
          <w:sz w:val="24"/>
          <w:szCs w:val="24"/>
          <w:lang w:val="fr-FR"/>
        </w:rPr>
        <w:t xml:space="preserve">, </w:t>
      </w:r>
      <w:proofErr w:type="spellStart"/>
      <w:r w:rsidRPr="00893B40">
        <w:rPr>
          <w:rFonts w:ascii="Times New Roman" w:eastAsia="Calibri" w:hAnsi="Times New Roman" w:cs="Arial"/>
          <w:color w:val="000000"/>
          <w:sz w:val="24"/>
          <w:szCs w:val="24"/>
          <w:lang w:val="fr-FR"/>
        </w:rPr>
        <w:t>Judaiser</w:t>
      </w:r>
      <w:proofErr w:type="spellEnd"/>
      <w:r w:rsidRPr="00893B40">
        <w:rPr>
          <w:rFonts w:ascii="Times New Roman" w:eastAsia="Calibri" w:hAnsi="Times New Roman" w:cs="Arial"/>
          <w:color w:val="000000"/>
          <w:sz w:val="24"/>
          <w:szCs w:val="24"/>
          <w:lang w:val="fr-FR"/>
        </w:rPr>
        <w:t xml:space="preserve">, </w:t>
      </w:r>
      <w:r w:rsidR="00893B40" w:rsidRPr="00893B40">
        <w:rPr>
          <w:rFonts w:ascii="Times New Roman" w:eastAsia="Calibri" w:hAnsi="Times New Roman" w:cs="Arial"/>
          <w:color w:val="000000"/>
          <w:sz w:val="24"/>
          <w:szCs w:val="24"/>
          <w:lang w:val="fr-FR"/>
        </w:rPr>
        <w:t>Noun</w:t>
      </w:r>
      <w:r w:rsidRPr="00893B40">
        <w:rPr>
          <w:rFonts w:ascii="Times New Roman" w:eastAsia="Calibri" w:hAnsi="Times New Roman" w:cs="Arial"/>
          <w:color w:val="000000"/>
          <w:sz w:val="24"/>
          <w:szCs w:val="24"/>
          <w:lang w:val="fr-FR"/>
        </w:rPr>
        <w:t xml:space="preserve"> </w:t>
      </w:r>
    </w:p>
    <w:p w:rsidR="007D55C8" w:rsidRDefault="00AE637A" w:rsidP="007D55C8">
      <w:pPr>
        <w:spacing w:after="200" w:line="276" w:lineRule="auto"/>
        <w:ind w:right="-23"/>
        <w:jc w:val="both"/>
        <w:rPr>
          <w:rFonts w:ascii="Times New Roman" w:eastAsia="Calibri" w:hAnsi="Times New Roman" w:cs="Arial"/>
          <w:color w:val="000000"/>
          <w:sz w:val="24"/>
          <w:szCs w:val="24"/>
        </w:rPr>
      </w:pPr>
      <w:hyperlink r:id="rId19" w:history="1">
        <w:r w:rsidRPr="000145F7">
          <w:rPr>
            <w:rStyle w:val="Lienhypertexte"/>
            <w:rFonts w:ascii="Times New Roman" w:eastAsia="Calibri" w:hAnsi="Times New Roman" w:cs="Arial"/>
            <w:sz w:val="24"/>
            <w:szCs w:val="24"/>
          </w:rPr>
          <w:t>http://www.thefreedictionary.com/Judaization</w:t>
        </w:r>
      </w:hyperlink>
    </w:p>
    <w:p w:rsidR="00AE637A" w:rsidRDefault="00AE637A" w:rsidP="007D55C8">
      <w:pPr>
        <w:spacing w:after="200" w:line="276" w:lineRule="auto"/>
        <w:ind w:right="-23"/>
        <w:jc w:val="both"/>
        <w:rPr>
          <w:rFonts w:ascii="Times New Roman" w:eastAsia="Calibri" w:hAnsi="Times New Roman" w:cs="Arial"/>
          <w:color w:val="000000"/>
          <w:sz w:val="24"/>
          <w:szCs w:val="24"/>
        </w:rPr>
      </w:pPr>
    </w:p>
    <w:p w:rsidR="00AE637A" w:rsidRDefault="00AE637A" w:rsidP="007D55C8">
      <w:pPr>
        <w:spacing w:after="200" w:line="276" w:lineRule="auto"/>
        <w:ind w:right="-23"/>
        <w:jc w:val="both"/>
        <w:rPr>
          <w:rFonts w:ascii="Times New Roman" w:eastAsia="Calibri" w:hAnsi="Times New Roman" w:cs="Arial"/>
          <w:color w:val="000000"/>
          <w:sz w:val="24"/>
          <w:szCs w:val="24"/>
        </w:rPr>
      </w:pPr>
    </w:p>
    <w:p w:rsidR="00AE637A" w:rsidRDefault="00AE637A" w:rsidP="007D55C8">
      <w:pPr>
        <w:spacing w:after="200" w:line="276" w:lineRule="auto"/>
        <w:ind w:right="-23"/>
        <w:jc w:val="both"/>
        <w:rPr>
          <w:rFonts w:ascii="Times New Roman" w:eastAsia="Calibri" w:hAnsi="Times New Roman" w:cs="Arial"/>
          <w:color w:val="000000"/>
          <w:sz w:val="24"/>
          <w:szCs w:val="24"/>
        </w:rPr>
      </w:pPr>
    </w:p>
    <w:p w:rsidR="00AE637A" w:rsidRDefault="00AE637A" w:rsidP="007D55C8">
      <w:pPr>
        <w:spacing w:after="200" w:line="276" w:lineRule="auto"/>
        <w:ind w:right="-23"/>
        <w:jc w:val="both"/>
        <w:rPr>
          <w:rFonts w:ascii="Times New Roman" w:eastAsia="Calibri" w:hAnsi="Times New Roman" w:cs="Arial"/>
          <w:color w:val="000000"/>
          <w:sz w:val="24"/>
          <w:szCs w:val="24"/>
        </w:rPr>
      </w:pPr>
    </w:p>
    <w:p w:rsidR="00AE637A" w:rsidRDefault="00AE637A" w:rsidP="007D55C8">
      <w:pPr>
        <w:spacing w:after="200" w:line="276" w:lineRule="auto"/>
        <w:ind w:right="-23"/>
        <w:jc w:val="both"/>
        <w:rPr>
          <w:rFonts w:ascii="Times New Roman" w:eastAsia="Calibri" w:hAnsi="Times New Roman" w:cs="Arial"/>
          <w:color w:val="000000"/>
          <w:sz w:val="24"/>
          <w:szCs w:val="24"/>
        </w:rPr>
      </w:pPr>
    </w:p>
    <w:p w:rsidR="00AE637A" w:rsidRDefault="00AE637A" w:rsidP="007D55C8">
      <w:pPr>
        <w:spacing w:after="200" w:line="276" w:lineRule="auto"/>
        <w:ind w:right="-23"/>
        <w:jc w:val="both"/>
        <w:rPr>
          <w:rFonts w:ascii="Times New Roman" w:eastAsia="Calibri" w:hAnsi="Times New Roman" w:cs="Arial"/>
          <w:color w:val="000000"/>
          <w:sz w:val="24"/>
          <w:szCs w:val="24"/>
        </w:rPr>
      </w:pPr>
    </w:p>
    <w:p w:rsidR="00AE637A" w:rsidRDefault="00AE637A" w:rsidP="007D55C8">
      <w:pPr>
        <w:spacing w:after="200" w:line="276" w:lineRule="auto"/>
        <w:ind w:right="-23"/>
        <w:jc w:val="both"/>
        <w:rPr>
          <w:rFonts w:ascii="Times New Roman" w:eastAsia="Calibri" w:hAnsi="Times New Roman" w:cs="Arial"/>
          <w:color w:val="000000"/>
          <w:sz w:val="24"/>
          <w:szCs w:val="24"/>
        </w:rPr>
      </w:pPr>
    </w:p>
    <w:p w:rsidR="00AE637A" w:rsidRDefault="00AE637A" w:rsidP="007D55C8">
      <w:pPr>
        <w:spacing w:after="200" w:line="276" w:lineRule="auto"/>
        <w:ind w:right="-23"/>
        <w:jc w:val="both"/>
        <w:rPr>
          <w:rFonts w:ascii="Times New Roman" w:eastAsia="Calibri" w:hAnsi="Times New Roman" w:cs="Arial"/>
          <w:color w:val="000000"/>
          <w:sz w:val="24"/>
          <w:szCs w:val="24"/>
        </w:rPr>
      </w:pPr>
    </w:p>
    <w:p w:rsidR="00AE637A" w:rsidRDefault="00AE637A" w:rsidP="007D55C8">
      <w:pPr>
        <w:spacing w:after="200" w:line="276" w:lineRule="auto"/>
        <w:ind w:right="-23"/>
        <w:jc w:val="both"/>
        <w:rPr>
          <w:rFonts w:ascii="Times New Roman" w:eastAsia="Calibri" w:hAnsi="Times New Roman" w:cs="Arial"/>
          <w:color w:val="000000"/>
          <w:sz w:val="24"/>
          <w:szCs w:val="24"/>
        </w:rPr>
      </w:pPr>
    </w:p>
    <w:p w:rsidR="00AE637A" w:rsidRDefault="00AE637A" w:rsidP="007D55C8">
      <w:pPr>
        <w:spacing w:after="200" w:line="276" w:lineRule="auto"/>
        <w:ind w:right="-23"/>
        <w:jc w:val="both"/>
        <w:rPr>
          <w:rFonts w:ascii="Times New Roman" w:eastAsia="Calibri" w:hAnsi="Times New Roman" w:cs="Arial"/>
          <w:color w:val="000000"/>
          <w:sz w:val="24"/>
          <w:szCs w:val="24"/>
        </w:rPr>
      </w:pPr>
    </w:p>
    <w:p w:rsidR="00AE637A" w:rsidRDefault="00AE637A" w:rsidP="007D55C8">
      <w:pPr>
        <w:spacing w:after="200" w:line="276" w:lineRule="auto"/>
        <w:ind w:right="-23"/>
        <w:jc w:val="both"/>
        <w:rPr>
          <w:rFonts w:ascii="Times New Roman" w:eastAsia="Calibri" w:hAnsi="Times New Roman" w:cs="Arial"/>
          <w:color w:val="000000"/>
          <w:sz w:val="24"/>
          <w:szCs w:val="24"/>
        </w:rPr>
      </w:pPr>
    </w:p>
    <w:p w:rsidR="00AE637A" w:rsidRPr="007D55C8" w:rsidRDefault="00AE637A" w:rsidP="007D55C8">
      <w:pPr>
        <w:spacing w:after="200" w:line="276" w:lineRule="auto"/>
        <w:ind w:right="-23"/>
        <w:jc w:val="both"/>
        <w:rPr>
          <w:rFonts w:ascii="Times New Roman" w:eastAsia="Calibri" w:hAnsi="Times New Roman" w:cs="Arial"/>
          <w:color w:val="000000"/>
          <w:sz w:val="24"/>
          <w:szCs w:val="24"/>
        </w:rPr>
      </w:pPr>
    </w:p>
    <w:p w:rsidR="007D55C8" w:rsidRPr="007D55C8" w:rsidRDefault="007D55C8" w:rsidP="007D55C8">
      <w:pPr>
        <w:spacing w:before="240" w:after="200" w:line="276" w:lineRule="auto"/>
        <w:ind w:right="-23"/>
        <w:jc w:val="both"/>
        <w:rPr>
          <w:rFonts w:ascii="Times New Roman" w:eastAsia="Calibri" w:hAnsi="Times New Roman" w:cs="Arial"/>
          <w:b/>
          <w:bCs/>
          <w:color w:val="000000"/>
          <w:sz w:val="28"/>
          <w:szCs w:val="28"/>
          <w:u w:val="single"/>
          <w:lang w:bidi="ar-JO"/>
        </w:rPr>
      </w:pPr>
      <w:r w:rsidRPr="007D55C8">
        <w:rPr>
          <w:rFonts w:ascii="Times New Roman" w:eastAsia="Calibri" w:hAnsi="Times New Roman" w:cs="Arial"/>
          <w:b/>
          <w:bCs/>
          <w:color w:val="000000"/>
          <w:sz w:val="28"/>
          <w:szCs w:val="28"/>
          <w:u w:val="single"/>
          <w:lang w:bidi="ar-JO"/>
        </w:rPr>
        <w:lastRenderedPageBreak/>
        <w:t>1-4: Research problems</w:t>
      </w:r>
    </w:p>
    <w:p w:rsidR="007D55C8" w:rsidRPr="007D55C8" w:rsidRDefault="007D55C8" w:rsidP="007D55C8">
      <w:pPr>
        <w:spacing w:before="240" w:after="200" w:line="276" w:lineRule="auto"/>
        <w:ind w:right="-23"/>
        <w:rPr>
          <w:rFonts w:ascii="Times New Roman" w:eastAsia="Calibri" w:hAnsi="Times New Roman" w:cs="Arial"/>
          <w:color w:val="000000"/>
          <w:sz w:val="24"/>
          <w:szCs w:val="24"/>
        </w:rPr>
      </w:pPr>
      <w:r w:rsidRPr="007D55C8">
        <w:rPr>
          <w:rFonts w:ascii="Times New Roman" w:eastAsia="Calibri" w:hAnsi="Times New Roman" w:cs="Arial"/>
          <w:color w:val="000000"/>
          <w:sz w:val="24"/>
          <w:szCs w:val="24"/>
        </w:rPr>
        <w:t xml:space="preserve">Planning is a ‘double-edged weapon’; on one </w:t>
      </w:r>
      <w:r w:rsidR="00AE637A" w:rsidRPr="007D55C8">
        <w:rPr>
          <w:rFonts w:ascii="Times New Roman" w:eastAsia="Calibri" w:hAnsi="Times New Roman" w:cs="Arial"/>
          <w:color w:val="000000"/>
          <w:sz w:val="24"/>
          <w:szCs w:val="24"/>
        </w:rPr>
        <w:t>side,</w:t>
      </w:r>
      <w:r w:rsidRPr="007D55C8">
        <w:rPr>
          <w:rFonts w:ascii="Times New Roman" w:eastAsia="Calibri" w:hAnsi="Times New Roman" w:cs="Arial"/>
          <w:color w:val="000000"/>
          <w:sz w:val="24"/>
          <w:szCs w:val="24"/>
        </w:rPr>
        <w:t xml:space="preserve"> it can be a progressive tool, while on the other hand it can be a tool for repression, consolidating fragmentation and control on society.</w:t>
      </w:r>
    </w:p>
    <w:p w:rsidR="007D55C8" w:rsidRPr="007D55C8" w:rsidRDefault="007D55C8" w:rsidP="007D55C8">
      <w:pPr>
        <w:spacing w:after="200" w:line="276" w:lineRule="auto"/>
        <w:ind w:right="-23"/>
        <w:jc w:val="both"/>
        <w:rPr>
          <w:rFonts w:ascii="Times New Roman" w:eastAsia="Calibri" w:hAnsi="Times New Roman" w:cs="Arial"/>
          <w:color w:val="000000"/>
          <w:sz w:val="24"/>
          <w:szCs w:val="24"/>
        </w:rPr>
      </w:pPr>
      <w:r w:rsidRPr="007D55C8">
        <w:rPr>
          <w:rFonts w:ascii="Times New Roman" w:eastAsia="Calibri" w:hAnsi="Times New Roman" w:cs="Arial"/>
          <w:color w:val="000000"/>
          <w:sz w:val="24"/>
          <w:szCs w:val="24"/>
        </w:rPr>
        <w:t>As we all know as a Palestinian citizen who lived the suffering of Zionist occupation and its memory of misery, difficulty of moving and travel because of checkpoints, humiliation, Bad-treatment, torture, Control of people, land robbery, apartheid Roads and walls beside the effe</w:t>
      </w:r>
      <w:r w:rsidR="00AE637A">
        <w:rPr>
          <w:rFonts w:ascii="Times New Roman" w:eastAsia="Calibri" w:hAnsi="Times New Roman" w:cs="Arial"/>
          <w:color w:val="000000"/>
          <w:sz w:val="24"/>
          <w:szCs w:val="24"/>
        </w:rPr>
        <w:t>cts that left in body and psychological</w:t>
      </w:r>
      <w:r w:rsidRPr="007D55C8">
        <w:rPr>
          <w:rFonts w:ascii="Times New Roman" w:eastAsia="Calibri" w:hAnsi="Times New Roman" w:cs="Arial"/>
          <w:color w:val="000000"/>
          <w:sz w:val="24"/>
          <w:szCs w:val="24"/>
        </w:rPr>
        <w:t xml:space="preserve"> pain of Palestinian man.</w:t>
      </w:r>
    </w:p>
    <w:p w:rsidR="007D55C8" w:rsidRPr="007D55C8" w:rsidRDefault="007D55C8" w:rsidP="007D55C8">
      <w:pPr>
        <w:spacing w:before="240" w:after="200" w:line="276" w:lineRule="auto"/>
        <w:ind w:right="-23"/>
        <w:jc w:val="both"/>
        <w:rPr>
          <w:rFonts w:ascii="Times New Roman" w:eastAsia="Calibri" w:hAnsi="Times New Roman" w:cs="Arial"/>
          <w:color w:val="000000"/>
          <w:sz w:val="24"/>
          <w:szCs w:val="24"/>
        </w:rPr>
      </w:pPr>
      <w:r w:rsidRPr="007D55C8">
        <w:rPr>
          <w:rFonts w:ascii="Times New Roman" w:eastAsia="Calibri" w:hAnsi="Times New Roman" w:cs="Arial"/>
          <w:color w:val="000000"/>
          <w:sz w:val="24"/>
          <w:szCs w:val="24"/>
        </w:rPr>
        <w:t xml:space="preserve">So we try to think about specific subjects like </w:t>
      </w:r>
      <w:r w:rsidR="00AE637A" w:rsidRPr="007D55C8">
        <w:rPr>
          <w:rFonts w:ascii="Times New Roman" w:eastAsia="Calibri" w:hAnsi="Times New Roman" w:cs="Arial"/>
          <w:color w:val="000000"/>
          <w:sz w:val="24"/>
          <w:szCs w:val="24"/>
        </w:rPr>
        <w:t>Memorcide</w:t>
      </w:r>
      <w:r w:rsidRPr="007D55C8">
        <w:rPr>
          <w:rFonts w:ascii="Times New Roman" w:eastAsia="Calibri" w:hAnsi="Times New Roman" w:cs="Arial"/>
          <w:color w:val="000000"/>
          <w:sz w:val="24"/>
          <w:szCs w:val="24"/>
        </w:rPr>
        <w:t>, Control of people, urban prison &amp; region cantons and Judaization to know how could dial and treat the land with the psyches of people to start a new day a new culture and a free nation without any obstacles.</w:t>
      </w:r>
    </w:p>
    <w:p w:rsidR="007D55C8" w:rsidRDefault="007D55C8" w:rsidP="00A34096">
      <w:pPr>
        <w:spacing w:before="240" w:after="200" w:line="276" w:lineRule="auto"/>
        <w:ind w:right="-23"/>
        <w:jc w:val="both"/>
        <w:rPr>
          <w:rFonts w:ascii="Times New Roman" w:eastAsia="Calibri" w:hAnsi="Times New Roman" w:cs="Arial"/>
          <w:color w:val="000000"/>
          <w:sz w:val="24"/>
          <w:szCs w:val="24"/>
        </w:rPr>
      </w:pPr>
      <w:r w:rsidRPr="007D55C8">
        <w:rPr>
          <w:rFonts w:ascii="Times New Roman" w:eastAsia="Calibri" w:hAnsi="Times New Roman" w:cs="Arial"/>
          <w:color w:val="000000"/>
          <w:sz w:val="24"/>
          <w:szCs w:val="24"/>
        </w:rPr>
        <w:t xml:space="preserve">My project site as it </w:t>
      </w:r>
      <w:proofErr w:type="gramStart"/>
      <w:r w:rsidRPr="007D55C8">
        <w:rPr>
          <w:rFonts w:ascii="Times New Roman" w:eastAsia="Calibri" w:hAnsi="Times New Roman" w:cs="Arial"/>
          <w:color w:val="000000"/>
          <w:sz w:val="24"/>
          <w:szCs w:val="24"/>
        </w:rPr>
        <w:t>will be mentioned</w:t>
      </w:r>
      <w:proofErr w:type="gramEnd"/>
      <w:r w:rsidRPr="007D55C8">
        <w:rPr>
          <w:rFonts w:ascii="Times New Roman" w:eastAsia="Calibri" w:hAnsi="Times New Roman" w:cs="Arial"/>
          <w:color w:val="000000"/>
          <w:sz w:val="24"/>
          <w:szCs w:val="24"/>
        </w:rPr>
        <w:t xml:space="preserve"> in a </w:t>
      </w:r>
      <w:r w:rsidR="00AE637A" w:rsidRPr="007D55C8">
        <w:rPr>
          <w:rFonts w:ascii="Times New Roman" w:eastAsia="Calibri" w:hAnsi="Times New Roman" w:cs="Arial"/>
          <w:color w:val="000000"/>
          <w:sz w:val="24"/>
          <w:szCs w:val="24"/>
        </w:rPr>
        <w:t>separate chapter</w:t>
      </w:r>
      <w:r w:rsidRPr="007D55C8">
        <w:rPr>
          <w:rFonts w:ascii="Times New Roman" w:eastAsia="Calibri" w:hAnsi="Times New Roman" w:cs="Arial"/>
          <w:color w:val="000000"/>
          <w:sz w:val="24"/>
          <w:szCs w:val="24"/>
        </w:rPr>
        <w:t xml:space="preserve"> is the old city of Hebron in which I came across specific </w:t>
      </w:r>
      <w:r w:rsidR="00AE637A" w:rsidRPr="007D55C8">
        <w:rPr>
          <w:rFonts w:ascii="Times New Roman" w:eastAsia="Calibri" w:hAnsi="Times New Roman" w:cs="Arial"/>
          <w:color w:val="000000"/>
          <w:sz w:val="24"/>
          <w:szCs w:val="24"/>
        </w:rPr>
        <w:t xml:space="preserve">issues. </w:t>
      </w:r>
      <w:r w:rsidRPr="007D55C8">
        <w:rPr>
          <w:rFonts w:ascii="Times New Roman" w:eastAsia="Calibri" w:hAnsi="Times New Roman" w:cs="Arial"/>
          <w:color w:val="000000"/>
          <w:sz w:val="24"/>
          <w:szCs w:val="24"/>
        </w:rPr>
        <w:t>not only from the occupation but also the citizen were difficult to deal with by the common concept of privacy  , which made them in cooperative , and quite difficult to deal with , in addition I faced isreali soldiers trying to forbid me from going  across the boundary of specific locations in the old city of Hebron .</w:t>
      </w:r>
    </w:p>
    <w:p w:rsidR="00303755" w:rsidRDefault="00303755" w:rsidP="00A34096">
      <w:pPr>
        <w:spacing w:before="240" w:after="200" w:line="276" w:lineRule="auto"/>
        <w:ind w:right="-23"/>
        <w:jc w:val="both"/>
        <w:rPr>
          <w:rFonts w:ascii="Times New Roman" w:eastAsia="Calibri" w:hAnsi="Times New Roman" w:cs="Arial"/>
          <w:color w:val="000000"/>
          <w:sz w:val="24"/>
          <w:szCs w:val="24"/>
        </w:rPr>
      </w:pPr>
    </w:p>
    <w:p w:rsidR="00303755" w:rsidRDefault="00303755" w:rsidP="00A34096">
      <w:pPr>
        <w:spacing w:before="240" w:after="200" w:line="276" w:lineRule="auto"/>
        <w:ind w:right="-23"/>
        <w:jc w:val="both"/>
        <w:rPr>
          <w:rFonts w:ascii="Times New Roman" w:eastAsia="Calibri" w:hAnsi="Times New Roman" w:cs="Arial"/>
          <w:color w:val="000000"/>
          <w:sz w:val="24"/>
          <w:szCs w:val="24"/>
        </w:rPr>
      </w:pPr>
    </w:p>
    <w:p w:rsidR="00303755" w:rsidRDefault="00303755" w:rsidP="00A34096">
      <w:pPr>
        <w:spacing w:before="240" w:after="200" w:line="276" w:lineRule="auto"/>
        <w:ind w:right="-23"/>
        <w:jc w:val="both"/>
        <w:rPr>
          <w:rFonts w:ascii="Times New Roman" w:eastAsia="Calibri" w:hAnsi="Times New Roman" w:cs="Arial"/>
          <w:color w:val="000000"/>
          <w:sz w:val="24"/>
          <w:szCs w:val="24"/>
        </w:rPr>
      </w:pPr>
    </w:p>
    <w:p w:rsidR="00303755" w:rsidRDefault="00303755" w:rsidP="00A34096">
      <w:pPr>
        <w:spacing w:before="240" w:after="200" w:line="276" w:lineRule="auto"/>
        <w:ind w:right="-23"/>
        <w:jc w:val="both"/>
        <w:rPr>
          <w:rFonts w:ascii="Times New Roman" w:eastAsia="Calibri" w:hAnsi="Times New Roman" w:cs="Arial"/>
          <w:color w:val="000000"/>
          <w:sz w:val="24"/>
          <w:szCs w:val="24"/>
        </w:rPr>
      </w:pPr>
    </w:p>
    <w:p w:rsidR="00303755" w:rsidRDefault="00303755" w:rsidP="00A34096">
      <w:pPr>
        <w:spacing w:before="240" w:after="200" w:line="276" w:lineRule="auto"/>
        <w:ind w:right="-23"/>
        <w:jc w:val="both"/>
        <w:rPr>
          <w:rFonts w:ascii="Times New Roman" w:eastAsia="Calibri" w:hAnsi="Times New Roman" w:cs="Arial"/>
          <w:color w:val="000000"/>
          <w:sz w:val="24"/>
          <w:szCs w:val="24"/>
        </w:rPr>
      </w:pPr>
    </w:p>
    <w:p w:rsidR="00303755" w:rsidRDefault="00303755" w:rsidP="00A34096">
      <w:pPr>
        <w:spacing w:before="240" w:after="200" w:line="276" w:lineRule="auto"/>
        <w:ind w:right="-23"/>
        <w:jc w:val="both"/>
        <w:rPr>
          <w:rFonts w:ascii="Times New Roman" w:eastAsia="Calibri" w:hAnsi="Times New Roman" w:cs="Arial"/>
          <w:color w:val="000000"/>
          <w:sz w:val="24"/>
          <w:szCs w:val="24"/>
        </w:rPr>
      </w:pPr>
    </w:p>
    <w:p w:rsidR="00303755" w:rsidRDefault="00303755" w:rsidP="00A34096">
      <w:pPr>
        <w:spacing w:before="240" w:after="200" w:line="276" w:lineRule="auto"/>
        <w:ind w:right="-23"/>
        <w:jc w:val="both"/>
        <w:rPr>
          <w:rFonts w:ascii="Times New Roman" w:eastAsia="Calibri" w:hAnsi="Times New Roman" w:cs="Arial"/>
          <w:color w:val="000000"/>
          <w:sz w:val="24"/>
          <w:szCs w:val="24"/>
        </w:rPr>
      </w:pPr>
    </w:p>
    <w:p w:rsidR="00303755" w:rsidRDefault="00303755" w:rsidP="00A34096">
      <w:pPr>
        <w:spacing w:before="240" w:after="200" w:line="276" w:lineRule="auto"/>
        <w:ind w:right="-23"/>
        <w:jc w:val="both"/>
        <w:rPr>
          <w:rFonts w:ascii="Times New Roman" w:eastAsia="Calibri" w:hAnsi="Times New Roman" w:cs="Arial"/>
          <w:color w:val="000000"/>
          <w:sz w:val="24"/>
          <w:szCs w:val="24"/>
        </w:rPr>
      </w:pPr>
    </w:p>
    <w:p w:rsidR="00303755" w:rsidRDefault="00303755" w:rsidP="00A34096">
      <w:pPr>
        <w:spacing w:before="240" w:after="200" w:line="276" w:lineRule="auto"/>
        <w:ind w:right="-23"/>
        <w:jc w:val="both"/>
        <w:rPr>
          <w:rFonts w:ascii="Times New Roman" w:eastAsia="Calibri" w:hAnsi="Times New Roman" w:cs="Arial"/>
          <w:color w:val="000000"/>
          <w:sz w:val="24"/>
          <w:szCs w:val="24"/>
        </w:rPr>
      </w:pPr>
    </w:p>
    <w:p w:rsidR="00303755" w:rsidRDefault="00303755" w:rsidP="00A34096">
      <w:pPr>
        <w:spacing w:before="240" w:after="200" w:line="276" w:lineRule="auto"/>
        <w:ind w:right="-23"/>
        <w:jc w:val="both"/>
        <w:rPr>
          <w:rFonts w:ascii="Times New Roman" w:eastAsia="Calibri" w:hAnsi="Times New Roman" w:cs="Arial"/>
          <w:color w:val="000000"/>
          <w:sz w:val="24"/>
          <w:szCs w:val="24"/>
        </w:rPr>
      </w:pPr>
    </w:p>
    <w:p w:rsidR="00303755" w:rsidRDefault="00303755" w:rsidP="00A34096">
      <w:pPr>
        <w:spacing w:before="240" w:after="200" w:line="276" w:lineRule="auto"/>
        <w:ind w:right="-23"/>
        <w:jc w:val="both"/>
        <w:rPr>
          <w:rFonts w:ascii="Times New Roman" w:eastAsia="Calibri" w:hAnsi="Times New Roman" w:cs="Arial"/>
          <w:color w:val="000000"/>
          <w:sz w:val="24"/>
          <w:szCs w:val="24"/>
        </w:rPr>
      </w:pPr>
    </w:p>
    <w:p w:rsidR="00303755" w:rsidRPr="00A34096" w:rsidRDefault="00303755" w:rsidP="00A34096">
      <w:pPr>
        <w:spacing w:before="240" w:after="200" w:line="276" w:lineRule="auto"/>
        <w:ind w:right="-23"/>
        <w:jc w:val="both"/>
        <w:rPr>
          <w:rFonts w:ascii="Times New Roman" w:eastAsia="Calibri" w:hAnsi="Times New Roman" w:cs="Arial"/>
          <w:color w:val="000000"/>
          <w:sz w:val="24"/>
          <w:szCs w:val="24"/>
        </w:rPr>
      </w:pPr>
    </w:p>
    <w:p w:rsidR="007D55C8" w:rsidRPr="007D55C8" w:rsidRDefault="007D55C8" w:rsidP="007D55C8">
      <w:pPr>
        <w:spacing w:before="240" w:after="200" w:line="276" w:lineRule="auto"/>
        <w:ind w:right="-23"/>
        <w:jc w:val="both"/>
        <w:rPr>
          <w:rFonts w:ascii="Times New Roman" w:eastAsia="Calibri" w:hAnsi="Times New Roman" w:cs="Arial"/>
          <w:b/>
          <w:bCs/>
          <w:color w:val="000000"/>
          <w:sz w:val="28"/>
          <w:szCs w:val="28"/>
          <w:u w:val="single"/>
          <w:lang w:bidi="ar-JO"/>
        </w:rPr>
      </w:pPr>
      <w:r w:rsidRPr="007D55C8">
        <w:rPr>
          <w:rFonts w:ascii="Times New Roman" w:eastAsia="Calibri" w:hAnsi="Times New Roman" w:cs="Arial"/>
          <w:b/>
          <w:bCs/>
          <w:color w:val="000000"/>
          <w:sz w:val="28"/>
          <w:szCs w:val="28"/>
          <w:u w:val="single"/>
          <w:lang w:bidi="ar-JO"/>
        </w:rPr>
        <w:lastRenderedPageBreak/>
        <w:t>1-5: research Aims</w:t>
      </w:r>
    </w:p>
    <w:p w:rsidR="007D55C8" w:rsidRPr="007D55C8" w:rsidRDefault="007D55C8" w:rsidP="007D55C8">
      <w:pPr>
        <w:spacing w:before="240" w:after="200" w:line="276" w:lineRule="auto"/>
        <w:ind w:right="-23"/>
        <w:jc w:val="both"/>
        <w:rPr>
          <w:rFonts w:ascii="Times New Roman" w:eastAsia="Calibri" w:hAnsi="Times New Roman" w:cs="Arial"/>
          <w:color w:val="000000"/>
          <w:sz w:val="24"/>
          <w:szCs w:val="24"/>
          <w:rtl/>
          <w:lang w:bidi="ar-JO"/>
        </w:rPr>
      </w:pPr>
      <w:r w:rsidRPr="007D55C8">
        <w:rPr>
          <w:rFonts w:ascii="Times New Roman" w:eastAsia="Calibri" w:hAnsi="Times New Roman" w:cs="Arial"/>
          <w:color w:val="000000"/>
          <w:sz w:val="24"/>
          <w:szCs w:val="24"/>
          <w:lang w:bidi="ar-JO"/>
        </w:rPr>
        <w:t>Why this research?</w:t>
      </w:r>
    </w:p>
    <w:p w:rsidR="007D55C8" w:rsidRPr="007D55C8" w:rsidRDefault="007D55C8" w:rsidP="007D55C8">
      <w:pPr>
        <w:spacing w:before="240" w:after="200" w:line="276" w:lineRule="auto"/>
        <w:ind w:right="-23"/>
        <w:jc w:val="both"/>
        <w:rPr>
          <w:rFonts w:ascii="Times New Roman" w:eastAsia="Calibri" w:hAnsi="Times New Roman" w:cs="Arial"/>
          <w:color w:val="000000"/>
          <w:sz w:val="24"/>
          <w:szCs w:val="24"/>
        </w:rPr>
      </w:pPr>
      <w:r w:rsidRPr="007D55C8">
        <w:rPr>
          <w:rFonts w:ascii="Times New Roman" w:eastAsia="Calibri" w:hAnsi="Times New Roman" w:cs="Arial"/>
          <w:color w:val="000000"/>
          <w:sz w:val="24"/>
          <w:szCs w:val="24"/>
        </w:rPr>
        <w:t xml:space="preserve">A revolutionary change for the imposed reality on Jerusalem-Bethlehem chick point, and to reject an unjust Ideology forced by the brutal Israeli occupation on that area and others, and to transform the location to a place that people dreamed a long time ago which express the Palestinian identity and the meaning of Capital of Palestine &amp; Ascension of the Prophet entry. </w:t>
      </w:r>
    </w:p>
    <w:p w:rsidR="007D55C8" w:rsidRPr="007D55C8" w:rsidRDefault="007D55C8" w:rsidP="007D55C8">
      <w:pPr>
        <w:spacing w:after="200" w:line="276" w:lineRule="auto"/>
        <w:ind w:right="-23"/>
        <w:jc w:val="both"/>
        <w:rPr>
          <w:rFonts w:ascii="Times New Roman" w:eastAsia="Calibri" w:hAnsi="Times New Roman" w:cs="Arial"/>
          <w:color w:val="000000"/>
          <w:sz w:val="24"/>
          <w:szCs w:val="24"/>
          <w:lang w:bidi="ar-JO"/>
        </w:rPr>
      </w:pPr>
      <w:r w:rsidRPr="007D55C8">
        <w:rPr>
          <w:rFonts w:ascii="Times New Roman" w:eastAsia="Calibri" w:hAnsi="Times New Roman" w:cs="Arial"/>
          <w:color w:val="000000"/>
          <w:sz w:val="24"/>
          <w:szCs w:val="24"/>
          <w:lang w:bidi="ar-JO"/>
        </w:rPr>
        <w:t xml:space="preserve">            The aims of the study as following:</w:t>
      </w:r>
    </w:p>
    <w:p w:rsidR="007D55C8" w:rsidRPr="007D55C8" w:rsidRDefault="007D55C8" w:rsidP="007D55C8">
      <w:pPr>
        <w:numPr>
          <w:ilvl w:val="0"/>
          <w:numId w:val="1"/>
        </w:numPr>
        <w:spacing w:after="200" w:line="276" w:lineRule="auto"/>
        <w:ind w:right="-23"/>
        <w:contextualSpacing/>
        <w:jc w:val="both"/>
        <w:rPr>
          <w:rFonts w:ascii="Times New Roman" w:eastAsia="Calibri" w:hAnsi="Times New Roman" w:cs="Times New Roman"/>
          <w:color w:val="000000"/>
          <w:sz w:val="24"/>
          <w:szCs w:val="24"/>
          <w:lang w:bidi="ar-JO"/>
        </w:rPr>
      </w:pPr>
      <w:r w:rsidRPr="007D55C8">
        <w:rPr>
          <w:rFonts w:ascii="Times New Roman" w:eastAsia="Calibri" w:hAnsi="Times New Roman" w:cs="Times New Roman"/>
          <w:color w:val="000000"/>
          <w:sz w:val="24"/>
          <w:szCs w:val="24"/>
          <w:lang w:bidi="ar-JO"/>
        </w:rPr>
        <w:t>Renew a lost hope and a vision for a better tomorrow.</w:t>
      </w:r>
    </w:p>
    <w:p w:rsidR="007D55C8" w:rsidRPr="007D55C8" w:rsidRDefault="007D55C8" w:rsidP="007D55C8">
      <w:pPr>
        <w:numPr>
          <w:ilvl w:val="0"/>
          <w:numId w:val="1"/>
        </w:numPr>
        <w:spacing w:after="200" w:line="276" w:lineRule="auto"/>
        <w:ind w:right="-23"/>
        <w:contextualSpacing/>
        <w:jc w:val="both"/>
        <w:rPr>
          <w:rFonts w:ascii="Times New Roman" w:eastAsia="Calibri" w:hAnsi="Times New Roman" w:cs="Times New Roman"/>
          <w:color w:val="000000"/>
          <w:sz w:val="24"/>
          <w:szCs w:val="24"/>
          <w:lang w:bidi="ar-JO"/>
        </w:rPr>
      </w:pPr>
      <w:r w:rsidRPr="007D55C8">
        <w:rPr>
          <w:rFonts w:ascii="Times New Roman" w:eastAsia="Calibri" w:hAnsi="Times New Roman" w:cs="Times New Roman"/>
          <w:color w:val="000000"/>
          <w:sz w:val="24"/>
          <w:szCs w:val="24"/>
          <w:lang w:bidi="ar-JO"/>
        </w:rPr>
        <w:t xml:space="preserve">The political, social, </w:t>
      </w:r>
      <w:proofErr w:type="spellStart"/>
      <w:r w:rsidRPr="007D55C8">
        <w:rPr>
          <w:rFonts w:ascii="Times New Roman" w:eastAsia="Calibri" w:hAnsi="Times New Roman" w:cs="Times New Roman"/>
          <w:color w:val="000000"/>
          <w:sz w:val="24"/>
          <w:szCs w:val="24"/>
          <w:lang w:bidi="ar-JO"/>
        </w:rPr>
        <w:t>economical</w:t>
      </w:r>
      <w:proofErr w:type="spellEnd"/>
      <w:r w:rsidRPr="007D55C8">
        <w:rPr>
          <w:rFonts w:ascii="Times New Roman" w:eastAsia="Calibri" w:hAnsi="Times New Roman" w:cs="Times New Roman"/>
          <w:color w:val="000000"/>
          <w:sz w:val="24"/>
          <w:szCs w:val="24"/>
          <w:lang w:bidi="ar-JO"/>
        </w:rPr>
        <w:t xml:space="preserve"> study of Jerusalem-Bethlehem chick point.</w:t>
      </w:r>
    </w:p>
    <w:p w:rsidR="007D55C8" w:rsidRPr="007D55C8" w:rsidRDefault="007D55C8" w:rsidP="007D55C8">
      <w:pPr>
        <w:numPr>
          <w:ilvl w:val="0"/>
          <w:numId w:val="1"/>
        </w:numPr>
        <w:spacing w:after="200" w:line="276" w:lineRule="auto"/>
        <w:ind w:right="-23"/>
        <w:contextualSpacing/>
        <w:jc w:val="both"/>
        <w:rPr>
          <w:rFonts w:ascii="Times New Roman" w:eastAsia="Calibri" w:hAnsi="Times New Roman" w:cs="Times New Roman"/>
          <w:color w:val="000000"/>
          <w:sz w:val="24"/>
          <w:szCs w:val="24"/>
          <w:lang w:bidi="ar-JO"/>
        </w:rPr>
      </w:pPr>
      <w:r w:rsidRPr="007D55C8">
        <w:rPr>
          <w:rFonts w:ascii="Times New Roman" w:eastAsia="Calibri" w:hAnsi="Times New Roman" w:cs="Times New Roman"/>
          <w:color w:val="000000"/>
          <w:sz w:val="24"/>
          <w:szCs w:val="24"/>
          <w:lang w:bidi="ar-JO"/>
        </w:rPr>
        <w:t>Breaking boundaries and barriers for Palestinian cities.</w:t>
      </w:r>
    </w:p>
    <w:p w:rsidR="007D55C8" w:rsidRPr="007D55C8" w:rsidRDefault="007D55C8" w:rsidP="007D55C8">
      <w:pPr>
        <w:numPr>
          <w:ilvl w:val="0"/>
          <w:numId w:val="1"/>
        </w:numPr>
        <w:spacing w:after="200" w:line="276" w:lineRule="auto"/>
        <w:ind w:right="-23"/>
        <w:contextualSpacing/>
        <w:jc w:val="both"/>
        <w:rPr>
          <w:rFonts w:ascii="Times New Roman" w:eastAsia="Calibri" w:hAnsi="Times New Roman" w:cs="Times New Roman"/>
          <w:color w:val="000000"/>
          <w:sz w:val="24"/>
          <w:szCs w:val="24"/>
          <w:lang w:bidi="ar-JO"/>
        </w:rPr>
      </w:pPr>
      <w:r w:rsidRPr="007D55C8">
        <w:rPr>
          <w:rFonts w:ascii="Times New Roman" w:eastAsia="Calibri" w:hAnsi="Times New Roman" w:cs="Times New Roman"/>
          <w:color w:val="000000"/>
          <w:sz w:val="24"/>
          <w:szCs w:val="24"/>
          <w:lang w:bidi="ar-JO"/>
        </w:rPr>
        <w:t>Rethinking of the area after Palestine liberation.</w:t>
      </w:r>
    </w:p>
    <w:p w:rsidR="007D55C8" w:rsidRPr="007D55C8" w:rsidRDefault="007D55C8" w:rsidP="007D55C8">
      <w:pPr>
        <w:numPr>
          <w:ilvl w:val="0"/>
          <w:numId w:val="1"/>
        </w:numPr>
        <w:spacing w:after="200" w:line="276" w:lineRule="auto"/>
        <w:ind w:right="-23"/>
        <w:contextualSpacing/>
        <w:jc w:val="both"/>
        <w:rPr>
          <w:rFonts w:ascii="Times New Roman" w:eastAsia="Calibri" w:hAnsi="Times New Roman" w:cs="Times New Roman"/>
          <w:color w:val="000000"/>
          <w:sz w:val="24"/>
          <w:szCs w:val="24"/>
          <w:lang w:bidi="ar-JO"/>
        </w:rPr>
      </w:pPr>
      <w:r w:rsidRPr="007D55C8">
        <w:rPr>
          <w:rFonts w:ascii="Times New Roman" w:eastAsia="Calibri" w:hAnsi="Times New Roman" w:cs="Times New Roman"/>
          <w:color w:val="000000"/>
          <w:sz w:val="24"/>
          <w:szCs w:val="24"/>
          <w:lang w:bidi="ar-JO"/>
        </w:rPr>
        <w:t>Urban planning &amp; Educational, Entertainment and social facilities design.</w:t>
      </w:r>
    </w:p>
    <w:p w:rsidR="007D55C8" w:rsidRDefault="007D55C8" w:rsidP="00A34096">
      <w:pPr>
        <w:numPr>
          <w:ilvl w:val="0"/>
          <w:numId w:val="1"/>
        </w:numPr>
        <w:spacing w:after="200" w:line="276" w:lineRule="auto"/>
        <w:ind w:right="-23"/>
        <w:contextualSpacing/>
        <w:jc w:val="both"/>
        <w:rPr>
          <w:rFonts w:ascii="Times New Roman" w:eastAsia="Calibri" w:hAnsi="Times New Roman" w:cs="Times New Roman"/>
          <w:color w:val="000000"/>
          <w:sz w:val="24"/>
          <w:szCs w:val="24"/>
          <w:lang w:bidi="ar-JO"/>
        </w:rPr>
      </w:pPr>
      <w:r w:rsidRPr="007D55C8">
        <w:rPr>
          <w:rFonts w:ascii="Times New Roman" w:eastAsia="Calibri" w:hAnsi="Times New Roman" w:cs="Times New Roman"/>
          <w:color w:val="000000"/>
          <w:sz w:val="24"/>
          <w:szCs w:val="24"/>
          <w:lang w:bidi="ar-JO"/>
        </w:rPr>
        <w:t>Area Transformation from chick point to Economical touristic area.</w:t>
      </w:r>
    </w:p>
    <w:p w:rsidR="004E64BE" w:rsidRDefault="004E64BE" w:rsidP="004E64BE">
      <w:pPr>
        <w:spacing w:after="200" w:line="276" w:lineRule="auto"/>
        <w:ind w:left="720" w:right="-23"/>
        <w:contextualSpacing/>
        <w:jc w:val="both"/>
        <w:rPr>
          <w:rFonts w:ascii="Times New Roman" w:eastAsia="Calibri" w:hAnsi="Times New Roman" w:cs="Times New Roman"/>
          <w:color w:val="000000"/>
          <w:sz w:val="24"/>
          <w:szCs w:val="24"/>
          <w:lang w:bidi="ar-JO"/>
        </w:rPr>
      </w:pPr>
    </w:p>
    <w:p w:rsidR="004E64BE" w:rsidRDefault="004E64BE" w:rsidP="004E64BE">
      <w:pPr>
        <w:spacing w:after="200" w:line="276" w:lineRule="auto"/>
        <w:ind w:left="720" w:right="-23"/>
        <w:contextualSpacing/>
        <w:jc w:val="both"/>
        <w:rPr>
          <w:rFonts w:ascii="Times New Roman" w:eastAsia="Calibri" w:hAnsi="Times New Roman" w:cs="Times New Roman"/>
          <w:color w:val="000000"/>
          <w:sz w:val="24"/>
          <w:szCs w:val="24"/>
          <w:lang w:bidi="ar-JO"/>
        </w:rPr>
      </w:pPr>
    </w:p>
    <w:p w:rsidR="004E64BE" w:rsidRDefault="004E64BE" w:rsidP="004E64BE">
      <w:pPr>
        <w:spacing w:after="200" w:line="276" w:lineRule="auto"/>
        <w:ind w:left="720" w:right="-23"/>
        <w:contextualSpacing/>
        <w:jc w:val="both"/>
        <w:rPr>
          <w:rFonts w:ascii="Times New Roman" w:eastAsia="Calibri" w:hAnsi="Times New Roman" w:cs="Times New Roman"/>
          <w:color w:val="000000"/>
          <w:sz w:val="24"/>
          <w:szCs w:val="24"/>
          <w:lang w:bidi="ar-JO"/>
        </w:rPr>
      </w:pPr>
    </w:p>
    <w:p w:rsidR="004E64BE" w:rsidRDefault="004E64BE" w:rsidP="004E64BE">
      <w:pPr>
        <w:spacing w:after="200" w:line="276" w:lineRule="auto"/>
        <w:ind w:left="720" w:right="-23"/>
        <w:contextualSpacing/>
        <w:jc w:val="both"/>
        <w:rPr>
          <w:rFonts w:ascii="Times New Roman" w:eastAsia="Calibri" w:hAnsi="Times New Roman" w:cs="Times New Roman"/>
          <w:color w:val="000000"/>
          <w:sz w:val="24"/>
          <w:szCs w:val="24"/>
          <w:lang w:bidi="ar-JO"/>
        </w:rPr>
      </w:pPr>
    </w:p>
    <w:p w:rsidR="004E64BE" w:rsidRPr="00A34096" w:rsidRDefault="004E64BE" w:rsidP="004E64BE">
      <w:pPr>
        <w:spacing w:after="200" w:line="276" w:lineRule="auto"/>
        <w:ind w:left="720" w:right="-23"/>
        <w:contextualSpacing/>
        <w:jc w:val="both"/>
        <w:rPr>
          <w:rFonts w:ascii="Times New Roman" w:eastAsia="Calibri" w:hAnsi="Times New Roman" w:cs="Times New Roman"/>
          <w:color w:val="000000"/>
          <w:sz w:val="24"/>
          <w:szCs w:val="24"/>
          <w:lang w:bidi="ar-JO"/>
        </w:rPr>
      </w:pPr>
    </w:p>
    <w:p w:rsidR="007D55C8" w:rsidRPr="007D55C8" w:rsidRDefault="007D55C8" w:rsidP="007D55C8">
      <w:pPr>
        <w:spacing w:after="200" w:line="276" w:lineRule="auto"/>
        <w:ind w:right="-23"/>
        <w:jc w:val="both"/>
        <w:rPr>
          <w:rFonts w:ascii="Times New Roman" w:eastAsia="Calibri" w:hAnsi="Times New Roman" w:cs="Arial"/>
          <w:b/>
          <w:bCs/>
          <w:color w:val="000000"/>
          <w:sz w:val="28"/>
          <w:szCs w:val="28"/>
          <w:u w:val="single"/>
          <w:lang w:bidi="ar-JO"/>
        </w:rPr>
      </w:pPr>
      <w:r w:rsidRPr="007D55C8">
        <w:rPr>
          <w:rFonts w:ascii="Times New Roman" w:eastAsia="Calibri" w:hAnsi="Times New Roman" w:cs="Arial"/>
          <w:b/>
          <w:bCs/>
          <w:color w:val="000000"/>
          <w:sz w:val="28"/>
          <w:szCs w:val="28"/>
          <w:u w:val="single"/>
          <w:lang w:bidi="ar-JO"/>
        </w:rPr>
        <w:t xml:space="preserve">1-6: Research Methodology </w:t>
      </w:r>
    </w:p>
    <w:p w:rsidR="007D55C8" w:rsidRPr="007D55C8" w:rsidRDefault="007D55C8" w:rsidP="007D55C8">
      <w:pPr>
        <w:spacing w:after="200" w:line="276" w:lineRule="auto"/>
        <w:ind w:right="-23"/>
        <w:jc w:val="both"/>
        <w:rPr>
          <w:rFonts w:ascii="Times New Roman" w:eastAsia="Calibri" w:hAnsi="Times New Roman" w:cs="Arial"/>
          <w:b/>
          <w:bCs/>
          <w:color w:val="000000"/>
          <w:u w:val="single"/>
        </w:rPr>
      </w:pPr>
      <w:r w:rsidRPr="007D55C8">
        <w:rPr>
          <w:rFonts w:ascii="Times New Roman" w:eastAsia="Calibri" w:hAnsi="Times New Roman" w:cs="Arial"/>
          <w:color w:val="000000"/>
          <w:sz w:val="24"/>
          <w:szCs w:val="24"/>
          <w:lang w:bidi="ar-JO"/>
        </w:rPr>
        <w:t xml:space="preserve">The historical method was chosen to talk about the history of </w:t>
      </w:r>
      <w:r w:rsidR="004E64BE" w:rsidRPr="007D55C8">
        <w:rPr>
          <w:rFonts w:ascii="Times New Roman" w:eastAsia="Calibri" w:hAnsi="Times New Roman" w:cs="Arial"/>
          <w:color w:val="000000"/>
          <w:sz w:val="24"/>
          <w:szCs w:val="24"/>
          <w:lang w:bidi="ar-JO"/>
        </w:rPr>
        <w:t>Hebron</w:t>
      </w:r>
      <w:r w:rsidRPr="007D55C8">
        <w:rPr>
          <w:rFonts w:ascii="Times New Roman" w:eastAsia="Calibri" w:hAnsi="Times New Roman" w:cs="Arial"/>
          <w:color w:val="000000"/>
          <w:sz w:val="24"/>
          <w:szCs w:val="24"/>
          <w:lang w:bidi="ar-JO"/>
        </w:rPr>
        <w:t xml:space="preserve"> since </w:t>
      </w:r>
      <w:r w:rsidRPr="007D55C8">
        <w:rPr>
          <w:rFonts w:ascii="Times New Roman" w:eastAsia="Calibri" w:hAnsi="Times New Roman" w:cs="Arial"/>
          <w:b/>
          <w:bCs/>
          <w:color w:val="000000"/>
          <w:sz w:val="24"/>
          <w:szCs w:val="24"/>
          <w:u w:val="single"/>
        </w:rPr>
        <w:t>(15 AH. / 638 A.D)</w:t>
      </w:r>
      <w:r w:rsidR="004E64BE">
        <w:rPr>
          <w:rFonts w:ascii="Times New Roman" w:eastAsia="Calibri" w:hAnsi="Times New Roman" w:cs="Arial"/>
          <w:b/>
          <w:bCs/>
          <w:color w:val="000000"/>
          <w:sz w:val="24"/>
          <w:szCs w:val="24"/>
          <w:u w:val="single"/>
        </w:rPr>
        <w:t xml:space="preserve"> </w:t>
      </w:r>
      <w:r w:rsidRPr="007D55C8">
        <w:rPr>
          <w:rFonts w:ascii="Times New Roman" w:eastAsia="Calibri" w:hAnsi="Times New Roman" w:cs="Arial"/>
          <w:color w:val="000000"/>
          <w:sz w:val="24"/>
          <w:szCs w:val="24"/>
          <w:lang w:bidi="ar-JO"/>
        </w:rPr>
        <w:t xml:space="preserve">and the result of its accumulation now </w:t>
      </w:r>
      <w:r w:rsidRPr="007D55C8">
        <w:rPr>
          <w:rFonts w:ascii="Times New Roman" w:eastAsia="Calibri" w:hAnsi="Times New Roman" w:cs="Arial"/>
          <w:b/>
          <w:bCs/>
          <w:color w:val="000000"/>
          <w:u w:val="single"/>
        </w:rPr>
        <w:t>(1436 AH</w:t>
      </w:r>
      <w:proofErr w:type="gramStart"/>
      <w:r w:rsidRPr="007D55C8">
        <w:rPr>
          <w:rFonts w:ascii="Times New Roman" w:eastAsia="Calibri" w:hAnsi="Times New Roman" w:cs="Arial"/>
          <w:b/>
          <w:bCs/>
          <w:color w:val="000000"/>
          <w:u w:val="single"/>
        </w:rPr>
        <w:t>./</w:t>
      </w:r>
      <w:proofErr w:type="gramEnd"/>
      <w:r w:rsidRPr="007D55C8">
        <w:rPr>
          <w:rFonts w:ascii="Times New Roman" w:eastAsia="Calibri" w:hAnsi="Times New Roman" w:cs="Arial"/>
          <w:b/>
          <w:bCs/>
          <w:color w:val="000000"/>
          <w:u w:val="single"/>
        </w:rPr>
        <w:t xml:space="preserve"> 2015 A.D).</w:t>
      </w:r>
    </w:p>
    <w:p w:rsidR="007D55C8" w:rsidRPr="007D55C8" w:rsidRDefault="007D55C8" w:rsidP="007D55C8">
      <w:pPr>
        <w:spacing w:after="200" w:line="276" w:lineRule="auto"/>
        <w:ind w:right="-23"/>
        <w:jc w:val="both"/>
        <w:rPr>
          <w:rFonts w:ascii="Times New Roman" w:eastAsia="Calibri" w:hAnsi="Times New Roman" w:cs="Times New Roman"/>
          <w:color w:val="000000"/>
          <w:sz w:val="24"/>
          <w:szCs w:val="24"/>
          <w:lang w:bidi="ar-JO"/>
        </w:rPr>
      </w:pPr>
      <w:r w:rsidRPr="007D55C8">
        <w:rPr>
          <w:rFonts w:ascii="Times New Roman" w:eastAsia="Calibri" w:hAnsi="Times New Roman" w:cs="Times New Roman"/>
          <w:color w:val="000000"/>
          <w:sz w:val="24"/>
          <w:szCs w:val="24"/>
          <w:lang w:bidi="ar-JO"/>
        </w:rPr>
        <w:t>And we use the descriptive method to illustra</w:t>
      </w:r>
      <w:r w:rsidR="004E64BE">
        <w:rPr>
          <w:rFonts w:ascii="Times New Roman" w:eastAsia="Calibri" w:hAnsi="Times New Roman" w:cs="Times New Roman"/>
          <w:color w:val="000000"/>
          <w:sz w:val="24"/>
          <w:szCs w:val="24"/>
          <w:lang w:bidi="ar-JO"/>
        </w:rPr>
        <w:t>te what happened with the population</w:t>
      </w:r>
      <w:r w:rsidRPr="007D55C8">
        <w:rPr>
          <w:rFonts w:ascii="Times New Roman" w:eastAsia="Calibri" w:hAnsi="Times New Roman" w:cs="Times New Roman"/>
          <w:color w:val="000000"/>
          <w:sz w:val="24"/>
          <w:szCs w:val="24"/>
          <w:lang w:bidi="ar-JO"/>
        </w:rPr>
        <w:t xml:space="preserve"> </w:t>
      </w:r>
      <w:proofErr w:type="gramStart"/>
      <w:r w:rsidRPr="007D55C8">
        <w:rPr>
          <w:rFonts w:ascii="Times New Roman" w:eastAsia="Calibri" w:hAnsi="Times New Roman" w:cs="Times New Roman"/>
          <w:color w:val="000000"/>
          <w:sz w:val="24"/>
          <w:szCs w:val="24"/>
          <w:lang w:bidi="ar-JO"/>
        </w:rPr>
        <w:t xml:space="preserve">of  </w:t>
      </w:r>
      <w:r w:rsidR="004E64BE" w:rsidRPr="007D55C8">
        <w:rPr>
          <w:rFonts w:ascii="Times New Roman" w:eastAsia="Calibri" w:hAnsi="Times New Roman" w:cs="Times New Roman"/>
          <w:color w:val="000000"/>
          <w:sz w:val="24"/>
          <w:szCs w:val="24"/>
          <w:lang w:bidi="ar-JO"/>
        </w:rPr>
        <w:t>Hebron</w:t>
      </w:r>
      <w:proofErr w:type="gramEnd"/>
      <w:r w:rsidRPr="007D55C8">
        <w:rPr>
          <w:rFonts w:ascii="Times New Roman" w:eastAsia="Calibri" w:hAnsi="Times New Roman" w:cs="Times New Roman"/>
          <w:color w:val="000000"/>
          <w:sz w:val="24"/>
          <w:szCs w:val="24"/>
          <w:lang w:bidi="ar-JO"/>
        </w:rPr>
        <w:t xml:space="preserve">  whose controlled by the occupation of entity the memorcide of Temporal and spatial in general.</w:t>
      </w:r>
    </w:p>
    <w:p w:rsidR="007D55C8" w:rsidRPr="007D55C8" w:rsidRDefault="007D55C8" w:rsidP="00A34096">
      <w:pPr>
        <w:tabs>
          <w:tab w:val="left" w:pos="1911"/>
        </w:tabs>
        <w:spacing w:after="200" w:line="276" w:lineRule="auto"/>
        <w:ind w:right="-23"/>
        <w:contextualSpacing/>
        <w:jc w:val="both"/>
        <w:rPr>
          <w:rFonts w:ascii="Times New Roman" w:eastAsia="Calibri" w:hAnsi="Times New Roman" w:cs="Times New Roman"/>
          <w:b/>
          <w:bCs/>
          <w:color w:val="000000"/>
          <w:sz w:val="24"/>
          <w:szCs w:val="24"/>
          <w:u w:val="single"/>
          <w:lang w:bidi="ar-JO"/>
        </w:rPr>
      </w:pPr>
      <w:r w:rsidRPr="007D55C8">
        <w:rPr>
          <w:rFonts w:ascii="Times New Roman" w:eastAsia="Calibri" w:hAnsi="Times New Roman" w:cs="Times New Roman"/>
          <w:b/>
          <w:bCs/>
          <w:color w:val="000000"/>
          <w:sz w:val="24"/>
          <w:szCs w:val="24"/>
          <w:u w:val="single"/>
          <w:lang w:bidi="ar-JO"/>
        </w:rPr>
        <w:t>Research variables:</w:t>
      </w:r>
    </w:p>
    <w:p w:rsidR="007D55C8" w:rsidRDefault="007D55C8" w:rsidP="007D55C8">
      <w:pPr>
        <w:spacing w:after="200" w:line="276" w:lineRule="auto"/>
        <w:ind w:right="-23"/>
        <w:jc w:val="both"/>
        <w:rPr>
          <w:rFonts w:ascii="Times New Roman" w:eastAsia="Calibri" w:hAnsi="Times New Roman" w:cs="Times New Roman"/>
          <w:color w:val="000000"/>
          <w:sz w:val="24"/>
          <w:szCs w:val="24"/>
          <w:lang w:bidi="ar-JO"/>
        </w:rPr>
      </w:pPr>
      <w:r w:rsidRPr="007D55C8">
        <w:rPr>
          <w:rFonts w:ascii="Times New Roman" w:eastAsia="Calibri" w:hAnsi="Times New Roman" w:cs="Times New Roman"/>
          <w:color w:val="000000"/>
          <w:sz w:val="24"/>
          <w:szCs w:val="24"/>
          <w:lang w:bidi="ar-JO"/>
        </w:rPr>
        <w:t>The research focuses on some of the main obstacles that</w:t>
      </w:r>
      <w:r w:rsidR="00675232">
        <w:rPr>
          <w:rFonts w:ascii="Times New Roman" w:eastAsia="Calibri" w:hAnsi="Times New Roman" w:cs="Times New Roman"/>
          <w:color w:val="000000"/>
          <w:sz w:val="24"/>
          <w:szCs w:val="24"/>
          <w:lang w:bidi="ar-JO"/>
        </w:rPr>
        <w:t xml:space="preserve"> made the life of the people in </w:t>
      </w:r>
      <w:r w:rsidRPr="007D55C8">
        <w:rPr>
          <w:rFonts w:ascii="Times New Roman" w:eastAsia="Calibri" w:hAnsi="Times New Roman" w:cs="Times New Roman"/>
          <w:color w:val="000000"/>
          <w:sz w:val="24"/>
          <w:szCs w:val="24"/>
          <w:lang w:bidi="ar-JO"/>
        </w:rPr>
        <w:t>Palestine In particular and the Muslims all over the world in general very hard.</w:t>
      </w:r>
    </w:p>
    <w:p w:rsidR="007D55C8" w:rsidRDefault="007D55C8" w:rsidP="007D55C8">
      <w:pPr>
        <w:spacing w:after="200" w:line="276" w:lineRule="auto"/>
        <w:ind w:right="-23"/>
        <w:jc w:val="both"/>
        <w:rPr>
          <w:rFonts w:ascii="Times New Roman" w:eastAsia="Calibri" w:hAnsi="Times New Roman" w:cs="Times New Roman"/>
          <w:color w:val="000000"/>
          <w:sz w:val="24"/>
          <w:szCs w:val="24"/>
          <w:rtl/>
          <w:lang w:bidi="ar-JO"/>
        </w:rPr>
      </w:pPr>
      <w:proofErr w:type="gramStart"/>
      <w:r w:rsidRPr="007D55C8">
        <w:rPr>
          <w:rFonts w:ascii="Times New Roman" w:eastAsia="Calibri" w:hAnsi="Times New Roman" w:cs="Times New Roman"/>
          <w:color w:val="000000"/>
          <w:sz w:val="24"/>
          <w:szCs w:val="24"/>
          <w:lang w:bidi="ar-JO"/>
        </w:rPr>
        <w:t xml:space="preserve">From this obstacles </w:t>
      </w:r>
      <w:r w:rsidRPr="007D55C8">
        <w:rPr>
          <w:rFonts w:ascii="Times New Roman" w:eastAsia="Calibri" w:hAnsi="Times New Roman" w:cs="Times New Roman"/>
          <w:b/>
          <w:bCs/>
          <w:color w:val="000000"/>
          <w:sz w:val="24"/>
          <w:szCs w:val="24"/>
          <w:lang w:bidi="ar-JO"/>
        </w:rPr>
        <w:t>Checkpoints in the old city</w:t>
      </w:r>
      <w:r w:rsidRPr="007D55C8">
        <w:rPr>
          <w:rFonts w:ascii="Times New Roman" w:eastAsia="Calibri" w:hAnsi="Times New Roman" w:cs="Times New Roman"/>
          <w:color w:val="000000"/>
          <w:sz w:val="24"/>
          <w:szCs w:val="24"/>
          <w:rtl/>
          <w:lang w:bidi="ar-JO"/>
        </w:rPr>
        <w:t>:</w:t>
      </w:r>
      <w:r w:rsidRPr="007D55C8">
        <w:rPr>
          <w:rFonts w:ascii="Times New Roman" w:eastAsia="Calibri" w:hAnsi="Times New Roman" w:cs="Times New Roman"/>
          <w:color w:val="000000"/>
          <w:sz w:val="24"/>
          <w:szCs w:val="24"/>
          <w:lang w:bidi="ar-JO"/>
        </w:rPr>
        <w:t xml:space="preserve"> it’s an artificial barriers or huge concrete blocks or iron fence obstacl</w:t>
      </w:r>
      <w:r w:rsidR="0093360E">
        <w:rPr>
          <w:rFonts w:ascii="Times New Roman" w:eastAsia="Calibri" w:hAnsi="Times New Roman" w:cs="Times New Roman"/>
          <w:color w:val="000000"/>
          <w:sz w:val="24"/>
          <w:szCs w:val="24"/>
          <w:lang w:bidi="ar-JO"/>
        </w:rPr>
        <w:t>es that block the roads from</w:t>
      </w:r>
      <w:r w:rsidRPr="007D55C8">
        <w:rPr>
          <w:rFonts w:ascii="Times New Roman" w:eastAsia="Calibri" w:hAnsi="Times New Roman" w:cs="Times New Roman"/>
          <w:color w:val="000000"/>
          <w:sz w:val="24"/>
          <w:szCs w:val="24"/>
          <w:lang w:bidi="ar-JO"/>
        </w:rPr>
        <w:t xml:space="preserve"> two-way</w:t>
      </w:r>
      <w:r w:rsidR="0093360E">
        <w:rPr>
          <w:rFonts w:ascii="Times New Roman" w:eastAsia="Calibri" w:hAnsi="Times New Roman" w:cs="Times New Roman"/>
          <w:color w:val="000000"/>
          <w:sz w:val="24"/>
          <w:szCs w:val="24"/>
          <w:lang w:bidi="ar-JO"/>
        </w:rPr>
        <w:t>s</w:t>
      </w:r>
      <w:r w:rsidRPr="007D55C8">
        <w:rPr>
          <w:rFonts w:ascii="Times New Roman" w:eastAsia="Calibri" w:hAnsi="Times New Roman" w:cs="Times New Roman"/>
          <w:color w:val="000000"/>
          <w:sz w:val="24"/>
          <w:szCs w:val="24"/>
          <w:lang w:bidi="ar-JO"/>
        </w:rPr>
        <w:t xml:space="preserve"> to come a</w:t>
      </w:r>
      <w:r w:rsidR="0093360E">
        <w:rPr>
          <w:rFonts w:ascii="Times New Roman" w:eastAsia="Calibri" w:hAnsi="Times New Roman" w:cs="Times New Roman"/>
          <w:color w:val="000000"/>
          <w:sz w:val="24"/>
          <w:szCs w:val="24"/>
          <w:lang w:bidi="ar-JO"/>
        </w:rPr>
        <w:t xml:space="preserve">nd go, and prevent cars and people from passing through </w:t>
      </w:r>
      <w:r w:rsidRPr="007D55C8">
        <w:rPr>
          <w:rFonts w:ascii="Times New Roman" w:eastAsia="Calibri" w:hAnsi="Times New Roman" w:cs="Times New Roman"/>
          <w:color w:val="000000"/>
          <w:sz w:val="24"/>
          <w:szCs w:val="24"/>
          <w:lang w:bidi="ar-JO"/>
        </w:rPr>
        <w:t>, waiting before exposure to the examination, humiliation and abuse by Israeli Zionists holed up in the control towers and behind the concrete barriers ready to fire on each individual and car or anyone trying to pass the checkpoint without being allowed to do so by them.</w:t>
      </w:r>
      <w:proofErr w:type="gramEnd"/>
    </w:p>
    <w:p w:rsidR="00010B31" w:rsidRPr="007D55C8" w:rsidRDefault="00010B31" w:rsidP="007D55C8">
      <w:pPr>
        <w:spacing w:after="200" w:line="276" w:lineRule="auto"/>
        <w:ind w:right="-23"/>
        <w:jc w:val="both"/>
        <w:rPr>
          <w:rFonts w:ascii="Times New Roman" w:eastAsia="Calibri" w:hAnsi="Times New Roman" w:cs="Times New Roman"/>
          <w:color w:val="000000"/>
          <w:sz w:val="24"/>
          <w:szCs w:val="24"/>
          <w:lang w:bidi="ar-JO"/>
        </w:rPr>
      </w:pPr>
    </w:p>
    <w:p w:rsidR="007D55C8" w:rsidRDefault="007D55C8" w:rsidP="007D55C8">
      <w:pPr>
        <w:spacing w:after="200" w:line="276" w:lineRule="auto"/>
        <w:ind w:right="-23"/>
        <w:jc w:val="both"/>
        <w:rPr>
          <w:rFonts w:ascii="Times New Roman" w:eastAsia="Calibri" w:hAnsi="Times New Roman" w:cs="Times New Roman"/>
          <w:color w:val="000000"/>
          <w:sz w:val="24"/>
          <w:szCs w:val="24"/>
          <w:rtl/>
          <w:lang w:bidi="ar-JO"/>
        </w:rPr>
      </w:pPr>
      <w:r w:rsidRPr="007D55C8">
        <w:rPr>
          <w:rFonts w:ascii="Times New Roman" w:eastAsia="Calibri" w:hAnsi="Times New Roman" w:cs="Times New Roman"/>
          <w:noProof/>
          <w:color w:val="000000"/>
          <w:sz w:val="24"/>
          <w:szCs w:val="24"/>
        </w:rPr>
        <w:lastRenderedPageBreak/>
        <w:drawing>
          <wp:inline distT="0" distB="0" distL="0" distR="0">
            <wp:extent cx="5019675" cy="291465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download.jpg"/>
                    <pic:cNvPicPr/>
                  </pic:nvPicPr>
                  <pic:blipFill>
                    <a:blip r:embed="rId20">
                      <a:extLst>
                        <a:ext uri="{28A0092B-C50C-407E-A947-70E740481C1C}">
                          <a14:useLocalDpi xmlns:a14="http://schemas.microsoft.com/office/drawing/2010/main" val="0"/>
                        </a:ext>
                      </a:extLst>
                    </a:blip>
                    <a:stretch>
                      <a:fillRect/>
                    </a:stretch>
                  </pic:blipFill>
                  <pic:spPr>
                    <a:xfrm>
                      <a:off x="0" y="0"/>
                      <a:ext cx="5019675" cy="2914650"/>
                    </a:xfrm>
                    <a:prstGeom prst="rect">
                      <a:avLst/>
                    </a:prstGeom>
                  </pic:spPr>
                </pic:pic>
              </a:graphicData>
            </a:graphic>
          </wp:inline>
        </w:drawing>
      </w:r>
    </w:p>
    <w:p w:rsidR="00010B31" w:rsidRPr="007D55C8" w:rsidRDefault="00010B31" w:rsidP="007D55C8">
      <w:pPr>
        <w:spacing w:after="200" w:line="276" w:lineRule="auto"/>
        <w:ind w:right="-23"/>
        <w:jc w:val="both"/>
        <w:rPr>
          <w:rFonts w:ascii="Times New Roman" w:eastAsia="Calibri" w:hAnsi="Times New Roman" w:cs="Times New Roman"/>
          <w:color w:val="000000"/>
          <w:sz w:val="24"/>
          <w:szCs w:val="24"/>
          <w:lang w:bidi="ar-JO"/>
        </w:rPr>
      </w:pPr>
    </w:p>
    <w:p w:rsidR="007D55C8" w:rsidRPr="007D55C8" w:rsidRDefault="007D55C8" w:rsidP="007D55C8">
      <w:pPr>
        <w:spacing w:after="200" w:line="276" w:lineRule="auto"/>
        <w:ind w:right="-23"/>
        <w:jc w:val="center"/>
        <w:rPr>
          <w:rFonts w:ascii="Times New Roman" w:eastAsia="Calibri" w:hAnsi="Times New Roman" w:cs="Times New Roman"/>
          <w:color w:val="000000"/>
          <w:sz w:val="24"/>
          <w:szCs w:val="24"/>
          <w:lang w:bidi="ar-JO"/>
        </w:rPr>
      </w:pPr>
      <w:r w:rsidRPr="007D55C8">
        <w:rPr>
          <w:rFonts w:ascii="Times New Roman" w:eastAsia="Calibri" w:hAnsi="Times New Roman" w:cs="Times New Roman"/>
          <w:color w:val="000000"/>
          <w:sz w:val="24"/>
          <w:szCs w:val="24"/>
          <w:lang w:bidi="ar-JO"/>
        </w:rPr>
        <w:t>Checkpoints in the old city</w:t>
      </w:r>
    </w:p>
    <w:p w:rsidR="007D55C8" w:rsidRPr="007D55C8" w:rsidRDefault="00D4551C" w:rsidP="007D55C8">
      <w:pPr>
        <w:spacing w:after="200" w:line="276" w:lineRule="auto"/>
        <w:ind w:right="-23"/>
        <w:jc w:val="center"/>
        <w:rPr>
          <w:rFonts w:ascii="Times New Roman" w:eastAsia="Calibri" w:hAnsi="Times New Roman" w:cs="Times New Roman"/>
          <w:color w:val="000000"/>
          <w:sz w:val="24"/>
          <w:szCs w:val="24"/>
          <w:lang w:bidi="ar-JO"/>
        </w:rPr>
      </w:pPr>
      <w:hyperlink r:id="rId21" w:history="1">
        <w:r w:rsidR="007D55C8" w:rsidRPr="007D55C8">
          <w:rPr>
            <w:rFonts w:ascii="Times New Roman" w:eastAsia="Calibri" w:hAnsi="Times New Roman" w:cs="Times New Roman"/>
            <w:color w:val="000000"/>
            <w:sz w:val="24"/>
            <w:szCs w:val="24"/>
            <w:u w:val="single"/>
            <w:lang w:bidi="ar-JO"/>
          </w:rPr>
          <w:t>https://www.peacingstories.com</w:t>
        </w:r>
      </w:hyperlink>
    </w:p>
    <w:p w:rsidR="007D55C8" w:rsidRPr="007D55C8" w:rsidRDefault="007D55C8" w:rsidP="007D55C8">
      <w:pPr>
        <w:spacing w:after="200" w:line="276" w:lineRule="auto"/>
        <w:ind w:right="-23"/>
        <w:jc w:val="both"/>
        <w:rPr>
          <w:rFonts w:ascii="Times New Roman" w:eastAsia="Calibri" w:hAnsi="Times New Roman" w:cs="Arial"/>
          <w:color w:val="000000"/>
          <w:sz w:val="24"/>
          <w:szCs w:val="24"/>
          <w:lang w:bidi="ar-JO"/>
        </w:rPr>
      </w:pPr>
      <w:r w:rsidRPr="007D55C8">
        <w:rPr>
          <w:rFonts w:ascii="Times New Roman" w:eastAsia="Calibri" w:hAnsi="Times New Roman" w:cs="Arial"/>
          <w:b/>
          <w:bCs/>
          <w:color w:val="000000"/>
          <w:sz w:val="24"/>
          <w:szCs w:val="24"/>
          <w:lang w:bidi="ar-JO"/>
        </w:rPr>
        <w:t>Compulsive</w:t>
      </w:r>
      <w:r w:rsidRPr="007D55C8">
        <w:rPr>
          <w:rFonts w:ascii="Times New Roman" w:eastAsia="Calibri" w:hAnsi="Times New Roman" w:cs="Arial"/>
          <w:color w:val="000000"/>
          <w:sz w:val="24"/>
          <w:szCs w:val="24"/>
          <w:lang w:bidi="ar-JO"/>
        </w:rPr>
        <w:t xml:space="preserve">: it’s a strategy applied by “Israel soldier” to force the original people of </w:t>
      </w:r>
      <w:r w:rsidR="006E150E" w:rsidRPr="007D55C8">
        <w:rPr>
          <w:rFonts w:ascii="Times New Roman" w:eastAsia="Calibri" w:hAnsi="Times New Roman" w:cs="Arial"/>
          <w:color w:val="000000"/>
          <w:sz w:val="24"/>
          <w:szCs w:val="24"/>
          <w:lang w:bidi="ar-JO"/>
        </w:rPr>
        <w:t>Hebron</w:t>
      </w:r>
      <w:r w:rsidRPr="007D55C8">
        <w:rPr>
          <w:rFonts w:ascii="Times New Roman" w:eastAsia="Calibri" w:hAnsi="Times New Roman" w:cs="Arial"/>
          <w:color w:val="000000"/>
          <w:sz w:val="24"/>
          <w:szCs w:val="24"/>
          <w:lang w:bidi="ar-JO"/>
        </w:rPr>
        <w:t xml:space="preserve"> to leave by their selves to another place becaus</w:t>
      </w:r>
      <w:r w:rsidR="006E150E">
        <w:rPr>
          <w:rFonts w:ascii="Times New Roman" w:eastAsia="Calibri" w:hAnsi="Times New Roman" w:cs="Arial"/>
          <w:color w:val="000000"/>
          <w:sz w:val="24"/>
          <w:szCs w:val="24"/>
          <w:lang w:bidi="ar-JO"/>
        </w:rPr>
        <w:t>e of the Humiliating strategy by killing causing</w:t>
      </w:r>
      <w:r w:rsidRPr="007D55C8">
        <w:rPr>
          <w:rFonts w:ascii="Times New Roman" w:eastAsia="Calibri" w:hAnsi="Times New Roman" w:cs="Arial"/>
          <w:color w:val="000000"/>
          <w:sz w:val="24"/>
          <w:szCs w:val="24"/>
          <w:lang w:bidi="ar-JO"/>
        </w:rPr>
        <w:t xml:space="preserve"> panicking and shooting to take the land and Judaize it, </w:t>
      </w:r>
      <w:r w:rsidRPr="007D55C8">
        <w:rPr>
          <w:rFonts w:ascii="Times New Roman" w:eastAsia="Calibri" w:hAnsi="Times New Roman" w:cs="Times New Roman"/>
          <w:color w:val="000000"/>
          <w:sz w:val="24"/>
          <w:szCs w:val="24"/>
        </w:rPr>
        <w:t>the largest expulsion examples took place in 1948, then 1967.</w:t>
      </w:r>
    </w:p>
    <w:p w:rsidR="007D55C8" w:rsidRPr="007D55C8" w:rsidRDefault="006E150E" w:rsidP="007D55C8">
      <w:pPr>
        <w:spacing w:after="200" w:line="276" w:lineRule="auto"/>
        <w:ind w:right="-23"/>
        <w:jc w:val="both"/>
        <w:rPr>
          <w:rFonts w:ascii="Times New Roman" w:eastAsia="Calibri" w:hAnsi="Times New Roman" w:cs="Times New Roman"/>
          <w:color w:val="000000"/>
          <w:sz w:val="24"/>
          <w:szCs w:val="24"/>
          <w:lang w:bidi="ar-JO"/>
        </w:rPr>
      </w:pPr>
      <w:r w:rsidRPr="007D55C8">
        <w:rPr>
          <w:rFonts w:ascii="Times New Roman" w:eastAsia="Calibri" w:hAnsi="Times New Roman" w:cs="Times New Roman"/>
          <w:b/>
          <w:bCs/>
          <w:color w:val="000000"/>
          <w:sz w:val="24"/>
          <w:szCs w:val="24"/>
          <w:lang w:bidi="ar-JO"/>
        </w:rPr>
        <w:t>Memorcide</w:t>
      </w:r>
      <w:r w:rsidR="007D55C8" w:rsidRPr="007D55C8">
        <w:rPr>
          <w:rFonts w:ascii="Times New Roman" w:eastAsia="Calibri" w:hAnsi="Times New Roman" w:cs="Times New Roman"/>
          <w:color w:val="000000"/>
          <w:sz w:val="24"/>
          <w:szCs w:val="24"/>
          <w:lang w:bidi="ar-JO"/>
        </w:rPr>
        <w:t xml:space="preserve">: which means “killing of memory” that happened and still happening in </w:t>
      </w:r>
      <w:r w:rsidRPr="007D55C8">
        <w:rPr>
          <w:rFonts w:ascii="Times New Roman" w:eastAsia="Calibri" w:hAnsi="Times New Roman" w:cs="Times New Roman"/>
          <w:color w:val="000000"/>
          <w:sz w:val="24"/>
          <w:szCs w:val="24"/>
          <w:lang w:bidi="ar-JO"/>
        </w:rPr>
        <w:t>Hebron</w:t>
      </w:r>
      <w:bookmarkStart w:id="0" w:name="_GoBack"/>
      <w:bookmarkEnd w:id="0"/>
      <w:r w:rsidR="007D55C8" w:rsidRPr="007D55C8">
        <w:rPr>
          <w:rFonts w:ascii="Times New Roman" w:eastAsia="Calibri" w:hAnsi="Times New Roman" w:cs="Times New Roman"/>
          <w:color w:val="000000"/>
          <w:sz w:val="24"/>
          <w:szCs w:val="24"/>
          <w:lang w:bidi="ar-JO"/>
        </w:rPr>
        <w:t xml:space="preserve"> from destruction of cultural, wiping the historical heritage since Canaanite civilization to our time and more.</w:t>
      </w:r>
    </w:p>
    <w:p w:rsidR="007D55C8" w:rsidRPr="007D55C8" w:rsidRDefault="007D55C8" w:rsidP="007D55C8">
      <w:pPr>
        <w:shd w:val="clear" w:color="auto" w:fill="FFFFFF"/>
        <w:spacing w:after="0" w:line="240" w:lineRule="auto"/>
        <w:textAlignment w:val="baseline"/>
        <w:rPr>
          <w:rFonts w:ascii="Times New Roman" w:eastAsia="Times New Roman" w:hAnsi="Times New Roman" w:cs="Times New Roman"/>
          <w:color w:val="000000"/>
          <w:sz w:val="28"/>
          <w:szCs w:val="28"/>
          <w:u w:val="single"/>
          <w:rtl/>
        </w:rPr>
      </w:pPr>
    </w:p>
    <w:p w:rsidR="007D55C8" w:rsidRPr="007D55C8" w:rsidRDefault="007D55C8" w:rsidP="007D55C8">
      <w:pPr>
        <w:shd w:val="clear" w:color="auto" w:fill="FFFFFF"/>
        <w:spacing w:after="0" w:line="240" w:lineRule="auto"/>
        <w:textAlignment w:val="baseline"/>
        <w:rPr>
          <w:rFonts w:ascii="Times New Roman" w:eastAsia="Times New Roman" w:hAnsi="Times New Roman" w:cs="Times New Roman"/>
          <w:color w:val="000000"/>
          <w:sz w:val="28"/>
          <w:szCs w:val="28"/>
          <w:u w:val="single"/>
          <w:rtl/>
        </w:rPr>
      </w:pPr>
    </w:p>
    <w:p w:rsidR="007D55C8" w:rsidRPr="007D55C8" w:rsidRDefault="007D55C8" w:rsidP="007D55C8">
      <w:pPr>
        <w:shd w:val="clear" w:color="auto" w:fill="FFFFFF"/>
        <w:spacing w:after="0" w:line="240" w:lineRule="auto"/>
        <w:textAlignment w:val="baseline"/>
        <w:rPr>
          <w:rFonts w:ascii="Times New Roman" w:eastAsia="Times New Roman" w:hAnsi="Times New Roman" w:cs="Times New Roman"/>
          <w:color w:val="000000"/>
          <w:sz w:val="28"/>
          <w:szCs w:val="28"/>
          <w:u w:val="single"/>
          <w:rtl/>
        </w:rPr>
      </w:pPr>
    </w:p>
    <w:p w:rsidR="007D55C8" w:rsidRPr="007D55C8" w:rsidRDefault="007D55C8" w:rsidP="007D55C8">
      <w:pPr>
        <w:shd w:val="clear" w:color="auto" w:fill="FFFFFF"/>
        <w:spacing w:after="0" w:line="240" w:lineRule="auto"/>
        <w:textAlignment w:val="baseline"/>
        <w:rPr>
          <w:rFonts w:ascii="Times New Roman" w:eastAsia="Times New Roman" w:hAnsi="Times New Roman" w:cs="Times New Roman"/>
          <w:color w:val="000000"/>
          <w:sz w:val="28"/>
          <w:szCs w:val="28"/>
          <w:u w:val="single"/>
          <w:rtl/>
        </w:rPr>
      </w:pPr>
    </w:p>
    <w:p w:rsidR="007D55C8" w:rsidRPr="007D55C8" w:rsidRDefault="007D55C8" w:rsidP="007D55C8">
      <w:pPr>
        <w:shd w:val="clear" w:color="auto" w:fill="FFFFFF"/>
        <w:spacing w:after="0" w:line="240" w:lineRule="auto"/>
        <w:textAlignment w:val="baseline"/>
        <w:rPr>
          <w:rFonts w:ascii="Times New Roman" w:eastAsia="Times New Roman" w:hAnsi="Times New Roman" w:cs="Times New Roman"/>
          <w:color w:val="000000"/>
          <w:sz w:val="28"/>
          <w:szCs w:val="28"/>
          <w:u w:val="single"/>
          <w:rtl/>
        </w:rPr>
      </w:pPr>
    </w:p>
    <w:p w:rsidR="007D55C8" w:rsidRPr="007D55C8" w:rsidRDefault="007D55C8" w:rsidP="007D55C8">
      <w:pPr>
        <w:shd w:val="clear" w:color="auto" w:fill="FFFFFF"/>
        <w:spacing w:after="0" w:line="240" w:lineRule="auto"/>
        <w:textAlignment w:val="baseline"/>
        <w:rPr>
          <w:rFonts w:ascii="Times New Roman" w:eastAsia="Times New Roman" w:hAnsi="Times New Roman" w:cs="Times New Roman"/>
          <w:color w:val="000000"/>
          <w:sz w:val="28"/>
          <w:szCs w:val="28"/>
          <w:u w:val="single"/>
          <w:rtl/>
        </w:rPr>
      </w:pPr>
    </w:p>
    <w:p w:rsidR="007D55C8" w:rsidRPr="007D55C8" w:rsidRDefault="007D55C8" w:rsidP="007D55C8">
      <w:pPr>
        <w:shd w:val="clear" w:color="auto" w:fill="FFFFFF"/>
        <w:spacing w:after="0" w:line="240" w:lineRule="auto"/>
        <w:textAlignment w:val="baseline"/>
        <w:rPr>
          <w:rFonts w:ascii="Times New Roman" w:eastAsia="Times New Roman" w:hAnsi="Times New Roman" w:cs="Times New Roman"/>
          <w:color w:val="000000"/>
          <w:sz w:val="28"/>
          <w:szCs w:val="28"/>
          <w:u w:val="single"/>
          <w:rtl/>
        </w:rPr>
      </w:pPr>
    </w:p>
    <w:p w:rsidR="007D55C8" w:rsidRPr="007D55C8" w:rsidRDefault="007D55C8" w:rsidP="007D55C8">
      <w:pPr>
        <w:shd w:val="clear" w:color="auto" w:fill="FFFFFF"/>
        <w:spacing w:after="0" w:line="240" w:lineRule="auto"/>
        <w:textAlignment w:val="baseline"/>
        <w:rPr>
          <w:rFonts w:ascii="Times New Roman" w:eastAsia="Times New Roman" w:hAnsi="Times New Roman" w:cs="Times New Roman"/>
          <w:color w:val="000000"/>
          <w:sz w:val="28"/>
          <w:szCs w:val="28"/>
          <w:u w:val="single"/>
          <w:rtl/>
        </w:rPr>
      </w:pPr>
    </w:p>
    <w:p w:rsidR="007D55C8" w:rsidRPr="007D55C8" w:rsidRDefault="007D55C8" w:rsidP="007D55C8">
      <w:pPr>
        <w:shd w:val="clear" w:color="auto" w:fill="FFFFFF"/>
        <w:spacing w:after="0" w:line="240" w:lineRule="auto"/>
        <w:textAlignment w:val="baseline"/>
        <w:rPr>
          <w:rFonts w:ascii="Times New Roman" w:eastAsia="Times New Roman" w:hAnsi="Times New Roman" w:cs="Times New Roman"/>
          <w:color w:val="000000"/>
          <w:sz w:val="28"/>
          <w:szCs w:val="28"/>
          <w:u w:val="single"/>
          <w:rtl/>
        </w:rPr>
      </w:pPr>
    </w:p>
    <w:p w:rsidR="007D55C8" w:rsidRPr="007D55C8" w:rsidRDefault="007D55C8" w:rsidP="007D55C8">
      <w:pPr>
        <w:shd w:val="clear" w:color="auto" w:fill="FFFFFF"/>
        <w:spacing w:after="0" w:line="240" w:lineRule="auto"/>
        <w:textAlignment w:val="baseline"/>
        <w:rPr>
          <w:rFonts w:ascii="Times New Roman" w:eastAsia="Times New Roman" w:hAnsi="Times New Roman" w:cs="Times New Roman"/>
          <w:color w:val="000000"/>
          <w:sz w:val="28"/>
          <w:szCs w:val="28"/>
          <w:u w:val="single"/>
          <w:rtl/>
        </w:rPr>
      </w:pPr>
    </w:p>
    <w:p w:rsidR="007D55C8" w:rsidRPr="007D55C8" w:rsidRDefault="007D55C8" w:rsidP="007D55C8">
      <w:pPr>
        <w:shd w:val="clear" w:color="auto" w:fill="FFFFFF"/>
        <w:spacing w:after="0" w:line="240" w:lineRule="auto"/>
        <w:textAlignment w:val="baseline"/>
        <w:rPr>
          <w:rFonts w:ascii="Times New Roman" w:eastAsia="Times New Roman" w:hAnsi="Times New Roman" w:cs="Times New Roman"/>
          <w:color w:val="000000"/>
          <w:sz w:val="28"/>
          <w:szCs w:val="28"/>
          <w:u w:val="single"/>
          <w:rtl/>
        </w:rPr>
      </w:pPr>
    </w:p>
    <w:p w:rsidR="007D55C8" w:rsidRPr="007D55C8" w:rsidRDefault="007D55C8" w:rsidP="007D55C8">
      <w:pPr>
        <w:shd w:val="clear" w:color="auto" w:fill="FFFFFF"/>
        <w:spacing w:after="0" w:line="240" w:lineRule="auto"/>
        <w:textAlignment w:val="baseline"/>
        <w:rPr>
          <w:rFonts w:ascii="Times New Roman" w:eastAsia="Times New Roman" w:hAnsi="Times New Roman" w:cs="Times New Roman"/>
          <w:color w:val="000000"/>
          <w:sz w:val="28"/>
          <w:szCs w:val="28"/>
          <w:u w:val="single"/>
          <w:rtl/>
        </w:rPr>
      </w:pPr>
    </w:p>
    <w:p w:rsidR="007D55C8" w:rsidRPr="007D55C8" w:rsidRDefault="007D55C8" w:rsidP="007D55C8">
      <w:pPr>
        <w:shd w:val="clear" w:color="auto" w:fill="FFFFFF"/>
        <w:spacing w:after="0" w:line="240" w:lineRule="auto"/>
        <w:textAlignment w:val="baseline"/>
        <w:rPr>
          <w:rFonts w:ascii="Times New Roman" w:eastAsia="Times New Roman" w:hAnsi="Times New Roman" w:cs="Times New Roman"/>
          <w:color w:val="000000"/>
          <w:sz w:val="28"/>
          <w:szCs w:val="28"/>
          <w:u w:val="single"/>
          <w:rtl/>
        </w:rPr>
      </w:pPr>
    </w:p>
    <w:p w:rsidR="007D55C8" w:rsidRPr="007D55C8" w:rsidRDefault="007D55C8" w:rsidP="007D55C8">
      <w:pPr>
        <w:shd w:val="clear" w:color="auto" w:fill="FFFFFF"/>
        <w:spacing w:after="0" w:line="240" w:lineRule="auto"/>
        <w:textAlignment w:val="baseline"/>
        <w:rPr>
          <w:rFonts w:ascii="Times New Roman" w:eastAsia="Times New Roman" w:hAnsi="Times New Roman" w:cs="Times New Roman"/>
          <w:color w:val="000000"/>
          <w:sz w:val="28"/>
          <w:szCs w:val="28"/>
          <w:u w:val="single"/>
          <w:rtl/>
        </w:rPr>
      </w:pPr>
    </w:p>
    <w:p w:rsidR="007D55C8" w:rsidRPr="007D55C8" w:rsidRDefault="007D55C8" w:rsidP="007D55C8">
      <w:pPr>
        <w:shd w:val="clear" w:color="auto" w:fill="FFFFFF"/>
        <w:spacing w:after="0" w:line="240" w:lineRule="auto"/>
        <w:textAlignment w:val="baseline"/>
        <w:rPr>
          <w:rFonts w:ascii="Times New Roman" w:eastAsia="Times New Roman" w:hAnsi="Times New Roman" w:cs="Times New Roman"/>
          <w:color w:val="000000"/>
          <w:sz w:val="28"/>
          <w:szCs w:val="28"/>
          <w:u w:val="single"/>
          <w:rtl/>
        </w:rPr>
      </w:pPr>
    </w:p>
    <w:p w:rsidR="007D55C8" w:rsidRPr="007D55C8" w:rsidRDefault="007D55C8" w:rsidP="007D55C8">
      <w:pPr>
        <w:shd w:val="clear" w:color="auto" w:fill="FFFFFF"/>
        <w:spacing w:after="0" w:line="240" w:lineRule="auto"/>
        <w:textAlignment w:val="baseline"/>
        <w:rPr>
          <w:rFonts w:ascii="Times New Roman" w:eastAsia="Times New Roman" w:hAnsi="Times New Roman" w:cs="Times New Roman"/>
          <w:color w:val="000000"/>
          <w:sz w:val="28"/>
          <w:szCs w:val="28"/>
          <w:u w:val="single"/>
          <w:rtl/>
        </w:rPr>
      </w:pPr>
    </w:p>
    <w:p w:rsidR="007D55C8" w:rsidRPr="007D55C8" w:rsidRDefault="007D55C8" w:rsidP="007D55C8">
      <w:pPr>
        <w:shd w:val="clear" w:color="auto" w:fill="FFFFFF"/>
        <w:spacing w:after="0" w:line="240" w:lineRule="auto"/>
        <w:textAlignment w:val="baseline"/>
        <w:rPr>
          <w:rFonts w:ascii="Times New Roman" w:eastAsia="Times New Roman" w:hAnsi="Times New Roman" w:cs="Times New Roman"/>
          <w:color w:val="000000"/>
          <w:sz w:val="28"/>
          <w:szCs w:val="28"/>
          <w:u w:val="single"/>
          <w:rtl/>
        </w:rPr>
      </w:pPr>
    </w:p>
    <w:p w:rsidR="007D55C8" w:rsidRPr="007D55C8" w:rsidRDefault="007D55C8" w:rsidP="007D55C8">
      <w:pPr>
        <w:shd w:val="clear" w:color="auto" w:fill="FFFFFF"/>
        <w:spacing w:after="0" w:line="240" w:lineRule="auto"/>
        <w:textAlignment w:val="baseline"/>
        <w:rPr>
          <w:rFonts w:ascii="Times New Roman" w:eastAsia="Times New Roman" w:hAnsi="Times New Roman" w:cs="Times New Roman"/>
          <w:color w:val="000000"/>
          <w:sz w:val="28"/>
          <w:szCs w:val="28"/>
          <w:u w:val="single"/>
          <w:rtl/>
        </w:rPr>
      </w:pPr>
    </w:p>
    <w:p w:rsidR="007D55C8" w:rsidRPr="007D55C8" w:rsidRDefault="007D55C8" w:rsidP="007D55C8">
      <w:pPr>
        <w:shd w:val="clear" w:color="auto" w:fill="FFFFFF"/>
        <w:spacing w:after="0" w:line="240" w:lineRule="auto"/>
        <w:textAlignment w:val="baseline"/>
        <w:rPr>
          <w:rFonts w:ascii="Times New Roman" w:eastAsia="Times New Roman" w:hAnsi="Times New Roman" w:cs="Times New Roman"/>
          <w:color w:val="000000"/>
          <w:sz w:val="28"/>
          <w:szCs w:val="28"/>
          <w:u w:val="single"/>
          <w:rtl/>
        </w:rPr>
      </w:pPr>
    </w:p>
    <w:p w:rsidR="007D55C8" w:rsidRPr="007D55C8" w:rsidRDefault="007D55C8" w:rsidP="007D55C8">
      <w:pPr>
        <w:shd w:val="clear" w:color="auto" w:fill="FFFFFF"/>
        <w:spacing w:after="0" w:line="240" w:lineRule="auto"/>
        <w:textAlignment w:val="baseline"/>
        <w:rPr>
          <w:rFonts w:ascii="Times New Roman" w:eastAsia="Times New Roman" w:hAnsi="Times New Roman" w:cs="Times New Roman"/>
          <w:color w:val="000000"/>
          <w:sz w:val="28"/>
          <w:szCs w:val="28"/>
          <w:u w:val="single"/>
          <w:rtl/>
        </w:rPr>
      </w:pPr>
    </w:p>
    <w:p w:rsidR="007D55C8" w:rsidRPr="007D55C8" w:rsidRDefault="007D55C8" w:rsidP="007D55C8">
      <w:pPr>
        <w:shd w:val="clear" w:color="auto" w:fill="FFFFFF"/>
        <w:spacing w:after="0" w:line="240" w:lineRule="auto"/>
        <w:textAlignment w:val="baseline"/>
        <w:rPr>
          <w:rFonts w:ascii="Times New Roman" w:eastAsia="Times New Roman" w:hAnsi="Times New Roman" w:cs="Times New Roman"/>
          <w:color w:val="000000"/>
          <w:sz w:val="28"/>
          <w:szCs w:val="28"/>
          <w:u w:val="single"/>
          <w:rtl/>
        </w:rPr>
      </w:pPr>
    </w:p>
    <w:p w:rsidR="007D55C8" w:rsidRPr="007D55C8" w:rsidRDefault="007D55C8" w:rsidP="007D55C8">
      <w:pPr>
        <w:shd w:val="clear" w:color="auto" w:fill="FFFFFF"/>
        <w:spacing w:after="0" w:line="240" w:lineRule="auto"/>
        <w:textAlignment w:val="baseline"/>
        <w:rPr>
          <w:rFonts w:ascii="Times New Roman" w:eastAsia="Times New Roman" w:hAnsi="Times New Roman" w:cs="Times New Roman"/>
          <w:color w:val="000000"/>
          <w:sz w:val="28"/>
          <w:szCs w:val="28"/>
          <w:u w:val="single"/>
          <w:rtl/>
        </w:rPr>
      </w:pPr>
    </w:p>
    <w:p w:rsidR="007D55C8" w:rsidRPr="007D55C8" w:rsidRDefault="007D55C8" w:rsidP="007D55C8">
      <w:pPr>
        <w:shd w:val="clear" w:color="auto" w:fill="FFFFFF"/>
        <w:spacing w:after="0" w:line="240" w:lineRule="auto"/>
        <w:textAlignment w:val="baseline"/>
        <w:rPr>
          <w:rFonts w:ascii="Times New Roman" w:eastAsia="Times New Roman" w:hAnsi="Times New Roman" w:cs="Times New Roman"/>
          <w:color w:val="000000"/>
          <w:sz w:val="28"/>
          <w:szCs w:val="28"/>
          <w:u w:val="single"/>
          <w:rtl/>
        </w:rPr>
      </w:pPr>
    </w:p>
    <w:p w:rsidR="007D55C8" w:rsidRPr="007D55C8" w:rsidRDefault="007D55C8" w:rsidP="007D55C8">
      <w:pPr>
        <w:shd w:val="clear" w:color="auto" w:fill="FFFFFF"/>
        <w:spacing w:after="0" w:line="240" w:lineRule="auto"/>
        <w:textAlignment w:val="baseline"/>
        <w:rPr>
          <w:rFonts w:ascii="Times New Roman" w:eastAsia="Times New Roman" w:hAnsi="Times New Roman" w:cs="Times New Roman"/>
          <w:color w:val="000000"/>
          <w:sz w:val="28"/>
          <w:szCs w:val="28"/>
          <w:u w:val="single"/>
          <w:rtl/>
        </w:rPr>
      </w:pPr>
    </w:p>
    <w:p w:rsidR="007D55C8" w:rsidRPr="007D55C8" w:rsidRDefault="007D55C8" w:rsidP="007D55C8">
      <w:pPr>
        <w:shd w:val="clear" w:color="auto" w:fill="FFFFFF"/>
        <w:spacing w:after="0" w:line="240" w:lineRule="auto"/>
        <w:textAlignment w:val="baseline"/>
        <w:rPr>
          <w:rFonts w:ascii="Times New Roman" w:eastAsia="Times New Roman" w:hAnsi="Times New Roman" w:cs="Times New Roman"/>
          <w:color w:val="000000"/>
          <w:sz w:val="28"/>
          <w:szCs w:val="28"/>
          <w:u w:val="single"/>
          <w:rtl/>
        </w:rPr>
      </w:pPr>
    </w:p>
    <w:p w:rsidR="007D55C8" w:rsidRPr="007D55C8" w:rsidRDefault="007D55C8" w:rsidP="007D55C8">
      <w:pPr>
        <w:shd w:val="clear" w:color="auto" w:fill="FFFFFF"/>
        <w:spacing w:after="0" w:line="240" w:lineRule="auto"/>
        <w:textAlignment w:val="baseline"/>
        <w:rPr>
          <w:rFonts w:ascii="Times New Roman" w:eastAsia="Times New Roman" w:hAnsi="Times New Roman" w:cs="Times New Roman"/>
          <w:color w:val="000000"/>
          <w:sz w:val="28"/>
          <w:szCs w:val="28"/>
          <w:u w:val="single"/>
          <w:rtl/>
        </w:rPr>
      </w:pPr>
    </w:p>
    <w:p w:rsidR="007D55C8" w:rsidRPr="007D55C8" w:rsidRDefault="007D55C8" w:rsidP="007D55C8">
      <w:pPr>
        <w:shd w:val="clear" w:color="auto" w:fill="FFFFFF"/>
        <w:spacing w:after="0" w:line="240" w:lineRule="auto"/>
        <w:textAlignment w:val="baseline"/>
        <w:rPr>
          <w:rFonts w:ascii="Times New Roman" w:eastAsia="Times New Roman" w:hAnsi="Times New Roman" w:cs="Times New Roman"/>
          <w:color w:val="000000"/>
          <w:sz w:val="28"/>
          <w:szCs w:val="28"/>
          <w:u w:val="single"/>
          <w:rtl/>
        </w:rPr>
      </w:pPr>
    </w:p>
    <w:p w:rsidR="007D55C8" w:rsidRPr="007D55C8" w:rsidRDefault="007D55C8" w:rsidP="007D55C8">
      <w:pPr>
        <w:shd w:val="clear" w:color="auto" w:fill="FFFFFF"/>
        <w:spacing w:after="0" w:line="240" w:lineRule="auto"/>
        <w:textAlignment w:val="baseline"/>
        <w:rPr>
          <w:rFonts w:ascii="Times New Roman" w:eastAsia="Times New Roman" w:hAnsi="Times New Roman" w:cs="Times New Roman"/>
          <w:color w:val="000000"/>
          <w:sz w:val="28"/>
          <w:szCs w:val="28"/>
          <w:u w:val="single"/>
          <w:rtl/>
        </w:rPr>
      </w:pPr>
    </w:p>
    <w:p w:rsidR="007D55C8" w:rsidRPr="007D55C8" w:rsidRDefault="007D55C8" w:rsidP="007D55C8">
      <w:pPr>
        <w:shd w:val="clear" w:color="auto" w:fill="FFFFFF"/>
        <w:spacing w:after="0" w:line="240" w:lineRule="auto"/>
        <w:textAlignment w:val="baseline"/>
        <w:rPr>
          <w:rFonts w:ascii="Times New Roman" w:eastAsia="Times New Roman" w:hAnsi="Times New Roman" w:cs="Times New Roman"/>
          <w:color w:val="000000"/>
          <w:sz w:val="28"/>
          <w:szCs w:val="28"/>
          <w:u w:val="single"/>
          <w:rtl/>
        </w:rPr>
      </w:pPr>
    </w:p>
    <w:p w:rsidR="007D55C8" w:rsidRPr="007D55C8" w:rsidRDefault="007D55C8" w:rsidP="007D55C8">
      <w:pPr>
        <w:shd w:val="clear" w:color="auto" w:fill="FFFFFF"/>
        <w:spacing w:after="0" w:line="240" w:lineRule="auto"/>
        <w:textAlignment w:val="baseline"/>
        <w:rPr>
          <w:rFonts w:ascii="Times New Roman" w:eastAsia="Times New Roman" w:hAnsi="Times New Roman" w:cs="Times New Roman"/>
          <w:color w:val="000000"/>
          <w:sz w:val="28"/>
          <w:szCs w:val="28"/>
          <w:u w:val="single"/>
          <w:rtl/>
        </w:rPr>
      </w:pPr>
    </w:p>
    <w:p w:rsidR="007D55C8" w:rsidRPr="007D55C8" w:rsidRDefault="007D55C8" w:rsidP="007D55C8">
      <w:pPr>
        <w:shd w:val="clear" w:color="auto" w:fill="FFFFFF"/>
        <w:spacing w:after="0" w:line="240" w:lineRule="auto"/>
        <w:textAlignment w:val="baseline"/>
        <w:rPr>
          <w:rFonts w:ascii="Times New Roman" w:eastAsia="Times New Roman" w:hAnsi="Times New Roman" w:cs="Times New Roman"/>
          <w:color w:val="000000"/>
          <w:sz w:val="28"/>
          <w:szCs w:val="28"/>
          <w:u w:val="single"/>
          <w:rtl/>
        </w:rPr>
      </w:pPr>
    </w:p>
    <w:p w:rsidR="007D55C8" w:rsidRPr="007D55C8" w:rsidRDefault="007D55C8" w:rsidP="007D55C8">
      <w:pPr>
        <w:shd w:val="clear" w:color="auto" w:fill="FFFFFF"/>
        <w:spacing w:after="0" w:line="240" w:lineRule="auto"/>
        <w:textAlignment w:val="baseline"/>
        <w:rPr>
          <w:rFonts w:ascii="Times New Roman" w:eastAsia="Times New Roman" w:hAnsi="Times New Roman" w:cs="Times New Roman"/>
          <w:color w:val="000000"/>
          <w:sz w:val="28"/>
          <w:szCs w:val="28"/>
          <w:u w:val="single"/>
          <w:rtl/>
        </w:rPr>
      </w:pPr>
    </w:p>
    <w:p w:rsidR="007D55C8" w:rsidRPr="007D55C8" w:rsidRDefault="007D55C8" w:rsidP="007D55C8">
      <w:pPr>
        <w:shd w:val="clear" w:color="auto" w:fill="FFFFFF"/>
        <w:spacing w:after="0" w:line="240" w:lineRule="auto"/>
        <w:textAlignment w:val="baseline"/>
        <w:rPr>
          <w:rFonts w:ascii="Times New Roman" w:eastAsia="Times New Roman" w:hAnsi="Times New Roman" w:cs="Times New Roman"/>
          <w:color w:val="000000"/>
          <w:sz w:val="28"/>
          <w:szCs w:val="28"/>
          <w:u w:val="single"/>
          <w:rtl/>
        </w:rPr>
      </w:pPr>
    </w:p>
    <w:p w:rsidR="007D55C8" w:rsidRPr="007D55C8" w:rsidRDefault="007D55C8" w:rsidP="007D55C8">
      <w:pPr>
        <w:shd w:val="clear" w:color="auto" w:fill="FFFFFF"/>
        <w:spacing w:after="0" w:line="240" w:lineRule="auto"/>
        <w:textAlignment w:val="baseline"/>
        <w:rPr>
          <w:rFonts w:ascii="Times New Roman" w:eastAsia="Times New Roman" w:hAnsi="Times New Roman" w:cs="Times New Roman"/>
          <w:color w:val="000000"/>
          <w:sz w:val="28"/>
          <w:szCs w:val="28"/>
          <w:u w:val="single"/>
          <w:rtl/>
        </w:rPr>
      </w:pPr>
    </w:p>
    <w:p w:rsidR="007D55C8" w:rsidRPr="007D55C8" w:rsidRDefault="007D55C8" w:rsidP="007D55C8">
      <w:pPr>
        <w:shd w:val="clear" w:color="auto" w:fill="FFFFFF"/>
        <w:spacing w:after="0" w:line="240" w:lineRule="auto"/>
        <w:textAlignment w:val="baseline"/>
        <w:rPr>
          <w:rFonts w:ascii="Times New Roman" w:eastAsia="Times New Roman" w:hAnsi="Times New Roman" w:cs="Times New Roman"/>
          <w:color w:val="000000"/>
          <w:sz w:val="28"/>
          <w:szCs w:val="28"/>
          <w:u w:val="single"/>
          <w:rtl/>
        </w:rPr>
      </w:pPr>
    </w:p>
    <w:p w:rsidR="007D55C8" w:rsidRPr="007D55C8" w:rsidRDefault="007D55C8" w:rsidP="007D55C8">
      <w:pPr>
        <w:shd w:val="clear" w:color="auto" w:fill="FFFFFF"/>
        <w:spacing w:after="0" w:line="240" w:lineRule="auto"/>
        <w:textAlignment w:val="baseline"/>
        <w:rPr>
          <w:rFonts w:ascii="Times New Roman" w:eastAsia="Times New Roman" w:hAnsi="Times New Roman" w:cs="Times New Roman"/>
          <w:color w:val="000000"/>
          <w:sz w:val="28"/>
          <w:szCs w:val="28"/>
          <w:u w:val="single"/>
          <w:rtl/>
        </w:rPr>
      </w:pPr>
    </w:p>
    <w:sectPr w:rsidR="007D55C8" w:rsidRPr="007D55C8" w:rsidSect="00F017BD">
      <w:footerReference w:type="default" r:id="rId22"/>
      <w:pgSz w:w="12240" w:h="15840" w:code="1"/>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551C" w:rsidRDefault="00D4551C" w:rsidP="007D55C8">
      <w:pPr>
        <w:spacing w:after="0" w:line="240" w:lineRule="auto"/>
      </w:pPr>
      <w:r>
        <w:separator/>
      </w:r>
    </w:p>
  </w:endnote>
  <w:endnote w:type="continuationSeparator" w:id="0">
    <w:p w:rsidR="00D4551C" w:rsidRDefault="00D4551C" w:rsidP="007D55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55765348"/>
      <w:docPartObj>
        <w:docPartGallery w:val="Page Numbers (Bottom of Page)"/>
        <w:docPartUnique/>
      </w:docPartObj>
    </w:sdtPr>
    <w:sdtEndPr/>
    <w:sdtContent>
      <w:p w:rsidR="00F05017" w:rsidRDefault="00F05017">
        <w:pPr>
          <w:pStyle w:val="Pieddepage"/>
          <w:jc w:val="center"/>
        </w:pPr>
        <w:r>
          <w:fldChar w:fldCharType="begin"/>
        </w:r>
        <w:r>
          <w:instrText>PAGE   \* MERGEFORMAT</w:instrText>
        </w:r>
        <w:r>
          <w:fldChar w:fldCharType="separate"/>
        </w:r>
        <w:r w:rsidR="006E150E" w:rsidRPr="006E150E">
          <w:rPr>
            <w:noProof/>
            <w:lang w:val="fr-FR"/>
          </w:rPr>
          <w:t>12</w:t>
        </w:r>
        <w:r>
          <w:fldChar w:fldCharType="end"/>
        </w:r>
      </w:p>
    </w:sdtContent>
  </w:sdt>
  <w:p w:rsidR="00A34096" w:rsidRDefault="00A34096" w:rsidP="00F67D66">
    <w:pPr>
      <w:pStyle w:val="Pieddepage"/>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551C" w:rsidRDefault="00D4551C" w:rsidP="007D55C8">
      <w:pPr>
        <w:spacing w:after="0" w:line="240" w:lineRule="auto"/>
      </w:pPr>
      <w:r>
        <w:separator/>
      </w:r>
    </w:p>
  </w:footnote>
  <w:footnote w:type="continuationSeparator" w:id="0">
    <w:p w:rsidR="00D4551C" w:rsidRDefault="00D4551C" w:rsidP="007D55C8">
      <w:pPr>
        <w:spacing w:after="0" w:line="240" w:lineRule="auto"/>
      </w:pPr>
      <w:r>
        <w:continuationSeparator/>
      </w:r>
    </w:p>
  </w:footnote>
  <w:footnote w:id="1">
    <w:p w:rsidR="007D55C8" w:rsidRPr="007D55C8" w:rsidRDefault="007D55C8" w:rsidP="007D55C8">
      <w:pPr>
        <w:pStyle w:val="Notedebasdepage"/>
        <w:bidi/>
        <w:spacing w:before="240"/>
        <w:jc w:val="both"/>
        <w:rPr>
          <w:rFonts w:ascii="Times New Roman" w:hAnsi="Times New Roman"/>
        </w:rPr>
      </w:pPr>
      <w:r w:rsidRPr="007D55C8">
        <w:rPr>
          <w:rStyle w:val="Appelnotedebasdep"/>
          <w:rFonts w:ascii="Times New Roman" w:hAnsi="Times New Roman"/>
        </w:rPr>
        <w:footnoteRef/>
      </w:r>
      <w:r w:rsidRPr="007D55C8">
        <w:rPr>
          <w:rFonts w:ascii="Times New Roman" w:hAnsi="Times New Roman"/>
          <w:b/>
          <w:bCs/>
          <w:u w:val="single"/>
          <w:rtl/>
        </w:rPr>
        <w:t>فلسطين تاريخها وقضيتها</w:t>
      </w:r>
      <w:r w:rsidRPr="007D55C8">
        <w:rPr>
          <w:rFonts w:ascii="Times New Roman" w:hAnsi="Times New Roman"/>
          <w:rtl/>
        </w:rPr>
        <w:t xml:space="preserve"> (2008)</w:t>
      </w:r>
      <w:r w:rsidRPr="007D55C8">
        <w:rPr>
          <w:rFonts w:ascii="Times New Roman" w:hAnsi="Times New Roman"/>
          <w:b/>
          <w:bCs/>
          <w:rtl/>
        </w:rPr>
        <w:t>.</w:t>
      </w:r>
      <w:r w:rsidRPr="007D55C8">
        <w:rPr>
          <w:rFonts w:ascii="Times New Roman" w:hAnsi="Times New Roman"/>
          <w:rtl/>
        </w:rPr>
        <w:t xml:space="preserve"> القدس: فلسطين: مؤسسة الدراسات الفلسطينية</w:t>
      </w:r>
    </w:p>
  </w:footnote>
  <w:footnote w:id="2">
    <w:p w:rsidR="007D55C8" w:rsidRDefault="007D55C8" w:rsidP="007D55C8">
      <w:pPr>
        <w:pStyle w:val="Notedebasdepage"/>
        <w:bidi/>
        <w:rPr>
          <w:rtl/>
          <w:lang w:bidi="ar-JO"/>
        </w:rPr>
      </w:pPr>
      <w:r>
        <w:rPr>
          <w:rStyle w:val="Appelnotedebasdep"/>
        </w:rPr>
        <w:footnoteRef/>
      </w:r>
      <w:r>
        <w:rPr>
          <w:rFonts w:hint="cs"/>
          <w:rtl/>
          <w:lang w:bidi="ar-JO"/>
        </w:rPr>
        <w:t xml:space="preserve"> ابو سرية، عبد الحافظ</w:t>
      </w:r>
      <w:proofErr w:type="gramStart"/>
      <w:r>
        <w:rPr>
          <w:rFonts w:hint="cs"/>
          <w:rtl/>
          <w:lang w:bidi="ar-JO"/>
        </w:rPr>
        <w:t xml:space="preserve"> ,</w:t>
      </w:r>
      <w:proofErr w:type="gramEnd"/>
      <w:r w:rsidRPr="000D3B32">
        <w:rPr>
          <w:rFonts w:hint="cs"/>
          <w:b/>
          <w:bCs/>
          <w:u w:val="single"/>
          <w:rtl/>
          <w:lang w:bidi="ar-JO"/>
        </w:rPr>
        <w:t>الفكر والنقد المعماري</w:t>
      </w:r>
      <w:r>
        <w:rPr>
          <w:rFonts w:hint="cs"/>
          <w:rtl/>
          <w:lang w:bidi="ar-JO"/>
        </w:rPr>
        <w:t>, 2010-2011.</w:t>
      </w:r>
    </w:p>
  </w:footnote>
  <w:footnote w:id="3">
    <w:p w:rsidR="007D55C8" w:rsidRPr="007D55C8" w:rsidRDefault="007D55C8" w:rsidP="007D55C8">
      <w:pPr>
        <w:pStyle w:val="NormalWeb"/>
        <w:shd w:val="clear" w:color="auto" w:fill="FFFFFF"/>
        <w:spacing w:after="0" w:line="293" w:lineRule="atLeast"/>
        <w:textAlignment w:val="baseline"/>
        <w:rPr>
          <w:sz w:val="20"/>
          <w:szCs w:val="20"/>
        </w:rPr>
      </w:pPr>
      <w:r w:rsidRPr="007D55C8">
        <w:rPr>
          <w:rStyle w:val="Appelnotedebasdep"/>
          <w:sz w:val="20"/>
          <w:szCs w:val="20"/>
        </w:rPr>
        <w:footnoteRef/>
      </w:r>
      <w:proofErr w:type="spellStart"/>
      <w:r w:rsidRPr="007D55C8">
        <w:rPr>
          <w:sz w:val="20"/>
          <w:szCs w:val="20"/>
        </w:rPr>
        <w:t>Alkhateeb</w:t>
      </w:r>
      <w:proofErr w:type="spellEnd"/>
      <w:r w:rsidRPr="007D55C8">
        <w:rPr>
          <w:sz w:val="20"/>
          <w:szCs w:val="20"/>
        </w:rPr>
        <w:t xml:space="preserve">, </w:t>
      </w:r>
      <w:proofErr w:type="spellStart"/>
      <w:r w:rsidRPr="007D55C8">
        <w:rPr>
          <w:sz w:val="20"/>
          <w:szCs w:val="20"/>
        </w:rPr>
        <w:t>Firas</w:t>
      </w:r>
      <w:proofErr w:type="spellEnd"/>
      <w:r w:rsidRPr="007D55C8">
        <w:rPr>
          <w:sz w:val="20"/>
          <w:szCs w:val="20"/>
        </w:rPr>
        <w:t xml:space="preserve">. JERUSALEM AND UMAR IBN AL-KHATTAB, 20 </w:t>
      </w:r>
      <w:proofErr w:type="gramStart"/>
      <w:r w:rsidRPr="007D55C8">
        <w:rPr>
          <w:sz w:val="20"/>
          <w:szCs w:val="20"/>
        </w:rPr>
        <w:t>December,</w:t>
      </w:r>
      <w:proofErr w:type="gramEnd"/>
      <w:r w:rsidRPr="007D55C8">
        <w:rPr>
          <w:sz w:val="20"/>
          <w:szCs w:val="20"/>
        </w:rPr>
        <w:t xml:space="preserve"> 2012</w:t>
      </w:r>
      <w:r w:rsidRPr="007D55C8">
        <w:rPr>
          <w:rFonts w:hint="cs"/>
          <w:sz w:val="20"/>
          <w:szCs w:val="20"/>
          <w:rtl/>
        </w:rPr>
        <w:t>.</w:t>
      </w:r>
    </w:p>
  </w:footnote>
  <w:footnote w:id="4">
    <w:p w:rsidR="007D55C8" w:rsidRDefault="007D55C8" w:rsidP="007D55C8">
      <w:pPr>
        <w:pStyle w:val="Notedebasdepage"/>
      </w:pPr>
      <w:r w:rsidRPr="007D55C8">
        <w:rPr>
          <w:rStyle w:val="Appelnotedebasdep"/>
          <w:rFonts w:ascii="Times New Roman" w:hAnsi="Times New Roman" w:cs="Times New Roman"/>
        </w:rPr>
        <w:footnoteRef/>
      </w:r>
      <w:proofErr w:type="spellStart"/>
      <w:r w:rsidRPr="007D55C8">
        <w:rPr>
          <w:rFonts w:ascii="Times New Roman" w:hAnsi="Times New Roman" w:cs="Times New Roman"/>
        </w:rPr>
        <w:t>Dr</w:t>
      </w:r>
      <w:proofErr w:type="spellEnd"/>
      <w:r w:rsidRPr="007D55C8">
        <w:rPr>
          <w:rFonts w:ascii="Times New Roman" w:hAnsi="Times New Roman" w:cs="Times New Roman"/>
        </w:rPr>
        <w:t xml:space="preserve"> As-</w:t>
      </w:r>
      <w:proofErr w:type="spellStart"/>
      <w:r w:rsidRPr="007D55C8">
        <w:rPr>
          <w:rFonts w:ascii="Times New Roman" w:hAnsi="Times New Roman" w:cs="Times New Roman"/>
        </w:rPr>
        <w:t>Sallabi</w:t>
      </w:r>
      <w:proofErr w:type="gramStart"/>
      <w:r w:rsidRPr="007D55C8">
        <w:rPr>
          <w:rFonts w:ascii="Times New Roman" w:hAnsi="Times New Roman" w:cs="Times New Roman"/>
        </w:rPr>
        <w:t>,Ali</w:t>
      </w:r>
      <w:proofErr w:type="spellEnd"/>
      <w:proofErr w:type="gramEnd"/>
      <w:r w:rsidRPr="007D55C8">
        <w:rPr>
          <w:rFonts w:ascii="Times New Roman" w:hAnsi="Times New Roman" w:cs="Times New Roman"/>
        </w:rPr>
        <w:t xml:space="preserve"> Muhammad, </w:t>
      </w:r>
      <w:r w:rsidRPr="007D55C8">
        <w:rPr>
          <w:rFonts w:ascii="Times New Roman" w:hAnsi="Times New Roman" w:cs="Times New Roman"/>
          <w:b/>
          <w:bCs/>
          <w:u w:val="single"/>
        </w:rPr>
        <w:t xml:space="preserve">Umar </w:t>
      </w:r>
      <w:proofErr w:type="spellStart"/>
      <w:r w:rsidRPr="007D55C8">
        <w:rPr>
          <w:rFonts w:ascii="Times New Roman" w:hAnsi="Times New Roman" w:cs="Times New Roman"/>
          <w:b/>
          <w:bCs/>
          <w:u w:val="single"/>
        </w:rPr>
        <w:t>Ibn</w:t>
      </w:r>
      <w:proofErr w:type="spellEnd"/>
      <w:r w:rsidRPr="007D55C8">
        <w:rPr>
          <w:rFonts w:ascii="Times New Roman" w:hAnsi="Times New Roman" w:cs="Times New Roman"/>
          <w:b/>
          <w:bCs/>
          <w:u w:val="single"/>
        </w:rPr>
        <w:t xml:space="preserve"> AL-Khattab his life &amp; times</w:t>
      </w:r>
      <w:r w:rsidRPr="007D55C8">
        <w:rPr>
          <w:rFonts w:ascii="Times New Roman" w:hAnsi="Times New Roman" w:cs="Times New Roman"/>
        </w:rPr>
        <w:t>,2009.</w:t>
      </w:r>
    </w:p>
  </w:footnote>
  <w:footnote w:id="5">
    <w:p w:rsidR="007D55C8" w:rsidRPr="007D55C8" w:rsidRDefault="007D55C8" w:rsidP="007D55C8">
      <w:pPr>
        <w:pStyle w:val="Notedebasdepage"/>
        <w:bidi/>
        <w:rPr>
          <w:rFonts w:ascii="Times New Roman" w:hAnsi="Times New Roman" w:cs="Times New Roman"/>
        </w:rPr>
      </w:pPr>
      <w:r w:rsidRPr="007D55C8">
        <w:rPr>
          <w:rStyle w:val="Appelnotedebasdep"/>
          <w:rFonts w:ascii="Times New Roman" w:hAnsi="Times New Roman"/>
        </w:rPr>
        <w:footnoteRef/>
      </w:r>
      <w:r w:rsidRPr="007D55C8">
        <w:rPr>
          <w:rFonts w:ascii="Times New Roman" w:hAnsi="Times New Roman" w:cs="Times New Roman"/>
          <w:b/>
          <w:bCs/>
          <w:u w:val="single"/>
          <w:rtl/>
        </w:rPr>
        <w:t xml:space="preserve">فلسطين تاريخها </w:t>
      </w:r>
      <w:proofErr w:type="gramStart"/>
      <w:r w:rsidRPr="007D55C8">
        <w:rPr>
          <w:rFonts w:ascii="Times New Roman" w:hAnsi="Times New Roman" w:cs="Times New Roman"/>
          <w:b/>
          <w:bCs/>
          <w:u w:val="single"/>
          <w:rtl/>
        </w:rPr>
        <w:t>وقضيتها</w:t>
      </w:r>
      <w:r w:rsidRPr="007D55C8">
        <w:rPr>
          <w:rFonts w:ascii="Times New Roman" w:hAnsi="Times New Roman" w:cs="Times New Roman" w:hint="cs"/>
          <w:b/>
          <w:bCs/>
          <w:rtl/>
          <w:lang w:bidi="ar-JO"/>
        </w:rPr>
        <w:t>,</w:t>
      </w:r>
      <w:proofErr w:type="gramEnd"/>
      <w:r w:rsidRPr="007D55C8">
        <w:rPr>
          <w:rFonts w:ascii="Times New Roman" w:hAnsi="Times New Roman" w:cs="Times New Roman"/>
          <w:rtl/>
        </w:rPr>
        <w:t xml:space="preserve"> فلسطين: مؤسسة الدراسات الفلسطينية</w:t>
      </w:r>
      <w:r w:rsidRPr="007D55C8">
        <w:rPr>
          <w:rFonts w:ascii="Times New Roman" w:hAnsi="Times New Roman" w:cs="Times New Roman" w:hint="cs"/>
          <w:rtl/>
        </w:rPr>
        <w:t xml:space="preserve">, </w:t>
      </w:r>
      <w:r w:rsidRPr="007D55C8">
        <w:rPr>
          <w:rFonts w:ascii="Times New Roman" w:hAnsi="Times New Roman" w:cs="Times New Roman"/>
          <w:rtl/>
        </w:rPr>
        <w:t>2008</w:t>
      </w:r>
      <w:r w:rsidRPr="007D55C8">
        <w:rPr>
          <w:rFonts w:ascii="Times New Roman" w:hAnsi="Times New Roman" w:cs="Times New Roman" w:hint="cs"/>
          <w:rtl/>
        </w:rPr>
        <w:t>.</w:t>
      </w:r>
    </w:p>
  </w:footnote>
  <w:footnote w:id="6">
    <w:p w:rsidR="007D55C8" w:rsidRPr="007D55C8" w:rsidRDefault="007D55C8" w:rsidP="007D55C8">
      <w:pPr>
        <w:pStyle w:val="Notedebasdepage"/>
        <w:bidi/>
        <w:rPr>
          <w:rFonts w:ascii="Times New Roman" w:hAnsi="Times New Roman" w:cs="Times New Roman"/>
          <w:rtl/>
          <w:lang w:bidi="ar-JO"/>
        </w:rPr>
      </w:pPr>
      <w:r w:rsidRPr="007D55C8">
        <w:rPr>
          <w:rStyle w:val="Appelnotedebasdep"/>
          <w:rFonts w:ascii="Times New Roman" w:hAnsi="Times New Roman" w:cs="Times New Roman"/>
        </w:rPr>
        <w:footnoteRef/>
      </w:r>
      <w:r w:rsidRPr="007D55C8">
        <w:rPr>
          <w:rFonts w:ascii="Times New Roman" w:hAnsi="Times New Roman" w:cs="Times New Roman"/>
          <w:rtl/>
          <w:lang w:bidi="ar-JO"/>
        </w:rPr>
        <w:t xml:space="preserve">ابو </w:t>
      </w:r>
      <w:proofErr w:type="gramStart"/>
      <w:r w:rsidRPr="007D55C8">
        <w:rPr>
          <w:rFonts w:ascii="Times New Roman" w:hAnsi="Times New Roman" w:cs="Times New Roman"/>
          <w:rtl/>
          <w:lang w:bidi="ar-JO"/>
        </w:rPr>
        <w:t>خليل,</w:t>
      </w:r>
      <w:proofErr w:type="gramEnd"/>
      <w:r w:rsidRPr="007D55C8">
        <w:rPr>
          <w:rFonts w:ascii="Times New Roman" w:hAnsi="Times New Roman" w:cs="Times New Roman"/>
          <w:rtl/>
          <w:lang w:bidi="ar-JO"/>
        </w:rPr>
        <w:t xml:space="preserve"> شوقي, </w:t>
      </w:r>
      <w:r w:rsidRPr="007D55C8">
        <w:rPr>
          <w:rFonts w:ascii="Times New Roman" w:hAnsi="Times New Roman" w:cs="Times New Roman"/>
          <w:b/>
          <w:bCs/>
          <w:u w:val="single"/>
          <w:rtl/>
          <w:lang w:bidi="ar-JO"/>
        </w:rPr>
        <w:t>حطين بقيادة صلاح الدين الايوبي</w:t>
      </w:r>
      <w:r w:rsidRPr="007D55C8">
        <w:rPr>
          <w:rFonts w:ascii="Times New Roman" w:hAnsi="Times New Roman" w:cs="Times New Roman"/>
          <w:rtl/>
          <w:lang w:bidi="ar-JO"/>
        </w:rPr>
        <w:t xml:space="preserve"> , دار الفكر ,2005</w:t>
      </w:r>
    </w:p>
    <w:p w:rsidR="007D55C8" w:rsidRPr="007D55C8" w:rsidRDefault="007D55C8" w:rsidP="007D55C8">
      <w:pPr>
        <w:pStyle w:val="Notedebasdepage"/>
        <w:rPr>
          <w:rStyle w:val="reference-text"/>
          <w:rFonts w:ascii="Times New Roman" w:hAnsi="Times New Roman" w:cs="Times New Roman"/>
          <w:color w:val="252525"/>
        </w:rPr>
      </w:pPr>
    </w:p>
  </w:footnote>
  <w:footnote w:id="7">
    <w:p w:rsidR="007D55C8" w:rsidRPr="007D55C8" w:rsidRDefault="007D55C8" w:rsidP="007D55C8">
      <w:pPr>
        <w:pStyle w:val="Notedebasdepage"/>
        <w:rPr>
          <w:rFonts w:ascii="Times New Roman" w:hAnsi="Times New Roman" w:cs="Times New Roman"/>
          <w:rtl/>
          <w:lang w:bidi="ar-JO"/>
        </w:rPr>
      </w:pPr>
      <w:r w:rsidRPr="007D55C8">
        <w:rPr>
          <w:rStyle w:val="Appelnotedebasdep"/>
          <w:rFonts w:ascii="Times New Roman" w:hAnsi="Times New Roman" w:cs="Times New Roman"/>
        </w:rPr>
        <w:footnoteRef/>
      </w:r>
      <w:hyperlink r:id="rId1" w:history="1">
        <w:r w:rsidRPr="007D55C8">
          <w:rPr>
            <w:rFonts w:ascii="Times New Roman" w:hAnsi="Times New Roman" w:cs="Times New Roman"/>
          </w:rPr>
          <w:t>Stanley</w:t>
        </w:r>
      </w:hyperlink>
      <w:r w:rsidRPr="007D55C8">
        <w:rPr>
          <w:rFonts w:ascii="Times New Roman" w:hAnsi="Times New Roman" w:cs="Times New Roman"/>
        </w:rPr>
        <w:t xml:space="preserve">, </w:t>
      </w:r>
      <w:hyperlink r:id="rId2" w:history="1">
        <w:r w:rsidRPr="007D55C8">
          <w:rPr>
            <w:rFonts w:ascii="Times New Roman" w:hAnsi="Times New Roman" w:cs="Times New Roman"/>
          </w:rPr>
          <w:t>Lane-Poole</w:t>
        </w:r>
      </w:hyperlink>
      <w:r w:rsidRPr="007D55C8">
        <w:rPr>
          <w:rFonts w:ascii="Times New Roman" w:hAnsi="Times New Roman" w:cs="Times New Roman"/>
        </w:rPr>
        <w:t xml:space="preserve">, </w:t>
      </w:r>
      <w:r w:rsidRPr="007D55C8">
        <w:rPr>
          <w:rFonts w:ascii="Times New Roman" w:hAnsi="Times New Roman" w:cs="Times New Roman"/>
          <w:b/>
          <w:bCs/>
          <w:u w:val="single"/>
        </w:rPr>
        <w:t xml:space="preserve">Saladin and the </w:t>
      </w:r>
      <w:proofErr w:type="gramStart"/>
      <w:r w:rsidRPr="007D55C8">
        <w:rPr>
          <w:rFonts w:ascii="Times New Roman" w:hAnsi="Times New Roman" w:cs="Times New Roman"/>
          <w:b/>
          <w:bCs/>
          <w:u w:val="single"/>
        </w:rPr>
        <w:t>Fall</w:t>
      </w:r>
      <w:proofErr w:type="gramEnd"/>
      <w:r w:rsidRPr="007D55C8">
        <w:rPr>
          <w:rFonts w:ascii="Times New Roman" w:hAnsi="Times New Roman" w:cs="Times New Roman"/>
          <w:b/>
          <w:bCs/>
          <w:u w:val="single"/>
        </w:rPr>
        <w:t xml:space="preserve"> of the Kingdom of Jerusalem</w:t>
      </w:r>
      <w:r w:rsidRPr="007D55C8">
        <w:rPr>
          <w:rFonts w:ascii="Times New Roman" w:hAnsi="Times New Roman" w:cs="Times New Roman"/>
        </w:rPr>
        <w:t>, 1898, edition 2007, chapter 14, p 201.</w:t>
      </w:r>
    </w:p>
  </w:footnote>
  <w:footnote w:id="8">
    <w:p w:rsidR="007D55C8" w:rsidRPr="007D55C8" w:rsidRDefault="007D55C8" w:rsidP="007D55C8">
      <w:pPr>
        <w:bidi/>
        <w:spacing w:line="240" w:lineRule="auto"/>
        <w:jc w:val="both"/>
        <w:rPr>
          <w:rFonts w:ascii="Times New Roman" w:hAnsi="Times New Roman" w:cs="Times New Roman"/>
          <w:sz w:val="20"/>
          <w:szCs w:val="20"/>
          <w:shd w:val="clear" w:color="auto" w:fill="F6F7F8"/>
          <w:rtl/>
          <w:lang w:bidi="ar-JO"/>
        </w:rPr>
      </w:pPr>
      <w:r>
        <w:rPr>
          <w:rStyle w:val="Appelnotedebasdep"/>
          <w:sz w:val="20"/>
          <w:szCs w:val="20"/>
        </w:rPr>
        <w:footnoteRef/>
      </w:r>
      <w:r w:rsidRPr="007D55C8">
        <w:rPr>
          <w:rStyle w:val="Appelnotedebasdep"/>
          <w:rFonts w:ascii="Times New Roman" w:hAnsi="Times New Roman" w:cs="Times New Roman"/>
          <w:sz w:val="20"/>
          <w:szCs w:val="20"/>
        </w:rPr>
        <w:footnoteRef/>
      </w:r>
      <w:r w:rsidRPr="007D55C8">
        <w:rPr>
          <w:rFonts w:ascii="Times New Roman" w:hAnsi="Times New Roman" w:cs="Times New Roman"/>
          <w:sz w:val="20"/>
          <w:szCs w:val="20"/>
          <w:rtl/>
        </w:rPr>
        <w:t xml:space="preserve">ابن الأثير. </w:t>
      </w:r>
      <w:r w:rsidRPr="007D55C8">
        <w:rPr>
          <w:rFonts w:ascii="Times New Roman" w:hAnsi="Times New Roman" w:cs="Times New Roman"/>
          <w:b/>
          <w:bCs/>
          <w:sz w:val="20"/>
          <w:szCs w:val="20"/>
          <w:u w:val="single"/>
          <w:rtl/>
        </w:rPr>
        <w:t>الكامل في التاريخ</w:t>
      </w:r>
      <w:r w:rsidRPr="007D55C8">
        <w:rPr>
          <w:rFonts w:ascii="Times New Roman" w:hAnsi="Times New Roman" w:cs="Times New Roman"/>
          <w:sz w:val="20"/>
          <w:szCs w:val="20"/>
          <w:rtl/>
        </w:rPr>
        <w:t>، الجزء العاشر، أحداث 583 هـ</w:t>
      </w:r>
      <w:r w:rsidRPr="007D55C8">
        <w:rPr>
          <w:rFonts w:ascii="Times New Roman" w:hAnsi="Times New Roman" w:cs="Times New Roman" w:hint="cs"/>
          <w:sz w:val="20"/>
          <w:szCs w:val="20"/>
          <w:rtl/>
          <w:lang w:bidi="ar-JO"/>
        </w:rPr>
        <w:t>,</w:t>
      </w:r>
      <w:r w:rsidRPr="007D55C8">
        <w:rPr>
          <w:rFonts w:ascii="Times New Roman" w:hAnsi="Times New Roman" w:cs="Times New Roman"/>
          <w:sz w:val="20"/>
          <w:szCs w:val="20"/>
          <w:rtl/>
        </w:rPr>
        <w:t xml:space="preserve"> 2008</w:t>
      </w:r>
      <w:r w:rsidRPr="007D55C8">
        <w:rPr>
          <w:rFonts w:ascii="Times New Roman" w:hAnsi="Times New Roman" w:cs="Times New Roman" w:hint="cs"/>
          <w:sz w:val="20"/>
          <w:szCs w:val="20"/>
          <w:rtl/>
        </w:rPr>
        <w:t>.</w:t>
      </w:r>
      <w:r w:rsidRPr="007D55C8">
        <w:rPr>
          <w:rFonts w:ascii="Times New Roman" w:hAnsi="Times New Roman" w:cs="Times New Roman"/>
          <w:sz w:val="20"/>
          <w:szCs w:val="20"/>
          <w:rtl/>
        </w:rPr>
        <w:t xml:space="preserve"> القاهرة: دار التوفيقية </w:t>
      </w:r>
      <w:proofErr w:type="gramStart"/>
      <w:r w:rsidRPr="007D55C8">
        <w:rPr>
          <w:rFonts w:ascii="Times New Roman" w:hAnsi="Times New Roman" w:cs="Times New Roman"/>
          <w:sz w:val="20"/>
          <w:szCs w:val="20"/>
          <w:rtl/>
        </w:rPr>
        <w:t>للطباعة</w:t>
      </w:r>
      <w:r w:rsidRPr="007D55C8">
        <w:rPr>
          <w:rFonts w:ascii="Times New Roman" w:hAnsi="Times New Roman" w:cs="Times New Roman" w:hint="cs"/>
          <w:sz w:val="20"/>
          <w:szCs w:val="20"/>
          <w:rtl/>
        </w:rPr>
        <w:t>,</w:t>
      </w:r>
      <w:proofErr w:type="gramEnd"/>
      <w:r w:rsidRPr="007D55C8">
        <w:rPr>
          <w:rFonts w:ascii="Times New Roman" w:hAnsi="Times New Roman" w:cs="Times New Roman"/>
          <w:sz w:val="20"/>
          <w:szCs w:val="20"/>
          <w:rtl/>
        </w:rPr>
        <w:t xml:space="preserve"> ص 146–169.</w:t>
      </w:r>
    </w:p>
  </w:footnote>
  <w:footnote w:id="9">
    <w:p w:rsidR="007D55C8" w:rsidRPr="00072858" w:rsidRDefault="007D55C8" w:rsidP="007D55C8">
      <w:pPr>
        <w:pStyle w:val="Notedebasdepage"/>
        <w:bidi/>
        <w:rPr>
          <w:rtl/>
          <w:lang w:bidi="ar-JO"/>
        </w:rPr>
      </w:pPr>
      <w:r>
        <w:rPr>
          <w:rStyle w:val="Appelnotedebasdep"/>
        </w:rPr>
        <w:footnoteRef/>
      </w:r>
      <w:proofErr w:type="gramStart"/>
      <w:r w:rsidRPr="00072858">
        <w:rPr>
          <w:rFonts w:cs="Times New Roman"/>
          <w:rtl/>
        </w:rPr>
        <w:t>جحا</w:t>
      </w:r>
      <w:r>
        <w:rPr>
          <w:rFonts w:cs="Times New Roman" w:hint="cs"/>
          <w:rtl/>
          <w:lang w:bidi="ar-JO"/>
        </w:rPr>
        <w:t>,</w:t>
      </w:r>
      <w:proofErr w:type="gramEnd"/>
      <w:r w:rsidRPr="00072858">
        <w:rPr>
          <w:rFonts w:cs="Times New Roman"/>
          <w:rtl/>
        </w:rPr>
        <w:t xml:space="preserve"> شفيق </w:t>
      </w:r>
      <w:r>
        <w:rPr>
          <w:rFonts w:cs="Times New Roman" w:hint="cs"/>
          <w:rtl/>
        </w:rPr>
        <w:t>و</w:t>
      </w:r>
      <w:r w:rsidRPr="00072858">
        <w:rPr>
          <w:rFonts w:cs="Times New Roman"/>
          <w:rtl/>
        </w:rPr>
        <w:t xml:space="preserve"> البعلبكي</w:t>
      </w:r>
      <w:r>
        <w:rPr>
          <w:rFonts w:cs="Times New Roman" w:hint="cs"/>
          <w:rtl/>
        </w:rPr>
        <w:t>,</w:t>
      </w:r>
      <w:r w:rsidRPr="00072858">
        <w:rPr>
          <w:rFonts w:cs="Times New Roman"/>
          <w:rtl/>
        </w:rPr>
        <w:t xml:space="preserve"> منير </w:t>
      </w:r>
      <w:r>
        <w:rPr>
          <w:rFonts w:cs="Times New Roman" w:hint="cs"/>
          <w:rtl/>
        </w:rPr>
        <w:t>و</w:t>
      </w:r>
      <w:r w:rsidRPr="00072858">
        <w:rPr>
          <w:rFonts w:cs="Times New Roman"/>
          <w:rtl/>
        </w:rPr>
        <w:t xml:space="preserve"> عثمان</w:t>
      </w:r>
      <w:r>
        <w:rPr>
          <w:rFonts w:cs="Times New Roman" w:hint="cs"/>
          <w:rtl/>
        </w:rPr>
        <w:t>,</w:t>
      </w:r>
      <w:r w:rsidRPr="00072858">
        <w:rPr>
          <w:rFonts w:cs="Times New Roman"/>
          <w:rtl/>
        </w:rPr>
        <w:t xml:space="preserve"> </w:t>
      </w:r>
      <w:proofErr w:type="spellStart"/>
      <w:r w:rsidRPr="00072858">
        <w:rPr>
          <w:rFonts w:cs="Times New Roman"/>
          <w:rtl/>
        </w:rPr>
        <w:t>بهيج</w:t>
      </w:r>
      <w:r w:rsidRPr="00124F6C">
        <w:rPr>
          <w:rFonts w:cs="Times New Roman"/>
          <w:b/>
          <w:bCs/>
          <w:u w:val="single"/>
          <w:rtl/>
        </w:rPr>
        <w:t>المصور</w:t>
      </w:r>
      <w:proofErr w:type="spellEnd"/>
      <w:r w:rsidRPr="00124F6C">
        <w:rPr>
          <w:rFonts w:cs="Times New Roman"/>
          <w:b/>
          <w:bCs/>
          <w:u w:val="single"/>
          <w:rtl/>
        </w:rPr>
        <w:t xml:space="preserve"> في التاريخ</w:t>
      </w:r>
      <w:r w:rsidRPr="00072858">
        <w:rPr>
          <w:rFonts w:cs="Times New Roman"/>
          <w:rtl/>
        </w:rPr>
        <w:t>، الجزء السادس، دار العلم للملايين، بيروت. الأيو</w:t>
      </w:r>
      <w:r>
        <w:rPr>
          <w:rFonts w:cs="Times New Roman"/>
          <w:rtl/>
        </w:rPr>
        <w:t>بيون، صفحة: 80</w:t>
      </w:r>
      <w:r>
        <w:rPr>
          <w:rFonts w:cs="Times New Roman" w:hint="cs"/>
          <w:rtl/>
        </w:rPr>
        <w:t>.</w:t>
      </w:r>
    </w:p>
  </w:footnote>
  <w:footnote w:id="10">
    <w:p w:rsidR="007D55C8" w:rsidRPr="001C6897" w:rsidRDefault="007D55C8" w:rsidP="007D55C8">
      <w:pPr>
        <w:pStyle w:val="Notedebasdepage"/>
        <w:rPr>
          <w:rtl/>
          <w:lang w:bidi="ar-JO"/>
        </w:rPr>
      </w:pPr>
      <w:r>
        <w:rPr>
          <w:rStyle w:val="Appelnotedebasdep"/>
        </w:rPr>
        <w:footnoteRef/>
      </w:r>
      <w:r>
        <w:rPr>
          <w:rStyle w:val="Appelnotedebasdep"/>
        </w:rPr>
        <w:footnoteRef/>
      </w:r>
    </w:p>
  </w:footnote>
  <w:footnote w:id="11">
    <w:p w:rsidR="007D55C8" w:rsidRPr="007D55C8" w:rsidRDefault="007D55C8" w:rsidP="007D55C8">
      <w:pPr>
        <w:pStyle w:val="Notedebasdepage"/>
        <w:bidi/>
        <w:rPr>
          <w:rFonts w:ascii="Times New Roman" w:hAnsi="Times New Roman"/>
          <w:rtl/>
          <w:lang w:bidi="ar-JO"/>
        </w:rPr>
      </w:pPr>
      <w:r w:rsidRPr="007D55C8">
        <w:rPr>
          <w:rStyle w:val="Appelnotedebasdep"/>
          <w:rFonts w:ascii="Times New Roman" w:hAnsi="Times New Roman" w:hint="cs"/>
          <w:rtl/>
        </w:rPr>
        <w:t>6</w:t>
      </w:r>
      <w:r w:rsidRPr="007D55C8">
        <w:rPr>
          <w:rFonts w:ascii="Times New Roman" w:hAnsi="Times New Roman" w:cs="Times New Roman"/>
          <w:b/>
          <w:bCs/>
          <w:u w:val="single"/>
          <w:rtl/>
        </w:rPr>
        <w:t xml:space="preserve">فلسطين تاريخها </w:t>
      </w:r>
      <w:proofErr w:type="gramStart"/>
      <w:r w:rsidRPr="007D55C8">
        <w:rPr>
          <w:rFonts w:ascii="Times New Roman" w:hAnsi="Times New Roman" w:cs="Times New Roman"/>
          <w:b/>
          <w:bCs/>
          <w:u w:val="single"/>
          <w:rtl/>
        </w:rPr>
        <w:t>وقضيتها</w:t>
      </w:r>
      <w:r w:rsidRPr="007D55C8">
        <w:rPr>
          <w:rFonts w:ascii="Times New Roman" w:hAnsi="Times New Roman" w:cs="Times New Roman" w:hint="cs"/>
          <w:b/>
          <w:bCs/>
          <w:rtl/>
          <w:lang w:bidi="ar-JO"/>
        </w:rPr>
        <w:t>,</w:t>
      </w:r>
      <w:proofErr w:type="gramEnd"/>
      <w:r w:rsidRPr="007D55C8">
        <w:rPr>
          <w:rFonts w:ascii="Times New Roman" w:hAnsi="Times New Roman" w:cs="Times New Roman"/>
          <w:rtl/>
        </w:rPr>
        <w:t xml:space="preserve"> فلسطين: مؤسسة الدراسات الفلسطينية</w:t>
      </w:r>
      <w:r w:rsidRPr="007D55C8">
        <w:rPr>
          <w:rFonts w:ascii="Times New Roman" w:hAnsi="Times New Roman" w:cs="Times New Roman" w:hint="cs"/>
          <w:rtl/>
        </w:rPr>
        <w:t xml:space="preserve">, </w:t>
      </w:r>
      <w:r w:rsidRPr="007D55C8">
        <w:rPr>
          <w:rFonts w:ascii="Times New Roman" w:hAnsi="Times New Roman" w:cs="Times New Roman"/>
          <w:rtl/>
        </w:rPr>
        <w:t>2008</w:t>
      </w:r>
      <w:r w:rsidRPr="007D55C8">
        <w:rPr>
          <w:rFonts w:ascii="Times New Roman" w:hAnsi="Times New Roman" w:cs="Times New Roman" w:hint="cs"/>
          <w:rtl/>
        </w:rPr>
        <w:t>.</w:t>
      </w:r>
    </w:p>
  </w:footnote>
  <w:footnote w:id="12">
    <w:p w:rsidR="007D55C8" w:rsidRPr="007D55C8" w:rsidRDefault="007D55C8" w:rsidP="007D55C8">
      <w:pPr>
        <w:pStyle w:val="Notedebasdepage"/>
        <w:tabs>
          <w:tab w:val="center" w:pos="4557"/>
        </w:tabs>
        <w:bidi/>
        <w:rPr>
          <w:rFonts w:ascii="Times New Roman" w:hAnsi="Times New Roman"/>
          <w:rtl/>
          <w:lang w:bidi="ar-JO"/>
        </w:rPr>
      </w:pPr>
      <w:r w:rsidRPr="007D55C8">
        <w:rPr>
          <w:rStyle w:val="Appelnotedebasdep"/>
          <w:rFonts w:ascii="Times New Roman" w:hAnsi="Times New Roman"/>
        </w:rPr>
        <w:footnoteRef/>
      </w:r>
      <w:proofErr w:type="gramStart"/>
      <w:r w:rsidRPr="007D55C8">
        <w:rPr>
          <w:rFonts w:ascii="Times New Roman" w:hAnsi="Times New Roman" w:hint="cs"/>
          <w:rtl/>
          <w:lang w:bidi="ar-JO"/>
        </w:rPr>
        <w:t>العارف,</w:t>
      </w:r>
      <w:proofErr w:type="gramEnd"/>
      <w:r w:rsidRPr="007D55C8">
        <w:rPr>
          <w:rFonts w:ascii="Times New Roman" w:hAnsi="Times New Roman" w:hint="cs"/>
          <w:rtl/>
          <w:lang w:bidi="ar-JO"/>
        </w:rPr>
        <w:t xml:space="preserve"> عارف, </w:t>
      </w:r>
      <w:r w:rsidRPr="007D55C8">
        <w:rPr>
          <w:rFonts w:ascii="Times New Roman" w:hAnsi="Times New Roman"/>
          <w:b/>
          <w:bCs/>
          <w:u w:val="single"/>
          <w:rtl/>
          <w:lang w:bidi="ar-JO"/>
        </w:rPr>
        <w:t>المفصل في تاريخ القدس</w:t>
      </w:r>
      <w:r w:rsidRPr="007D55C8">
        <w:rPr>
          <w:rFonts w:ascii="Times New Roman" w:hAnsi="Times New Roman" w:hint="cs"/>
          <w:rtl/>
          <w:lang w:bidi="ar-JO"/>
        </w:rPr>
        <w:t xml:space="preserve">, دار النشر </w:t>
      </w:r>
      <w:r w:rsidRPr="00906F1D">
        <w:rPr>
          <w:rFonts w:cs="Times New Roman"/>
          <w:rtl/>
        </w:rPr>
        <w:t>مكتبة الاندلس , 1986</w:t>
      </w:r>
      <w:r>
        <w:rPr>
          <w:rFonts w:cs="Times New Roman" w:hint="cs"/>
          <w:rtl/>
        </w:rPr>
        <w:t>.</w:t>
      </w:r>
    </w:p>
  </w:footnote>
  <w:footnote w:id="13">
    <w:p w:rsidR="007D55C8" w:rsidRPr="007D55C8" w:rsidRDefault="007D55C8" w:rsidP="007D55C8">
      <w:pPr>
        <w:pStyle w:val="Default"/>
        <w:jc w:val="both"/>
        <w:rPr>
          <w:rFonts w:ascii="Times New Roman" w:hAnsi="Times New Roman" w:cs="Times New Roman"/>
          <w:sz w:val="20"/>
          <w:szCs w:val="20"/>
        </w:rPr>
      </w:pPr>
      <w:r w:rsidRPr="007D55C8">
        <w:rPr>
          <w:rStyle w:val="reference-text"/>
          <w:rFonts w:ascii="Times New Roman" w:hAnsi="Times New Roman" w:cs="Times New Roman"/>
          <w:color w:val="252525"/>
          <w:sz w:val="20"/>
          <w:szCs w:val="20"/>
        </w:rPr>
        <w:footnoteRef/>
      </w:r>
      <w:r w:rsidRPr="007D55C8">
        <w:rPr>
          <w:rStyle w:val="reference-text"/>
          <w:rFonts w:ascii="Times New Roman" w:hAnsi="Times New Roman" w:cs="Times New Roman"/>
          <w:color w:val="252525"/>
          <w:sz w:val="20"/>
          <w:szCs w:val="20"/>
        </w:rPr>
        <w:t xml:space="preserve">Halawani, </w:t>
      </w:r>
      <w:proofErr w:type="spellStart"/>
      <w:r w:rsidRPr="007D55C8">
        <w:rPr>
          <w:rStyle w:val="reference-text"/>
          <w:rFonts w:ascii="Times New Roman" w:hAnsi="Times New Roman" w:cs="Times New Roman"/>
          <w:color w:val="252525"/>
          <w:sz w:val="20"/>
          <w:szCs w:val="20"/>
        </w:rPr>
        <w:t>Abdelrahman</w:t>
      </w:r>
      <w:r w:rsidRPr="007D55C8">
        <w:rPr>
          <w:rFonts w:ascii="Times New Roman" w:hAnsi="Times New Roman" w:cs="Times New Roman"/>
          <w:i/>
          <w:iCs/>
          <w:sz w:val="20"/>
          <w:szCs w:val="20"/>
        </w:rPr>
        <w:t>.</w:t>
      </w:r>
      <w:r w:rsidRPr="007D55C8">
        <w:rPr>
          <w:rStyle w:val="reference-text"/>
          <w:rFonts w:ascii="Times New Roman" w:hAnsi="Times New Roman" w:cs="Times New Roman"/>
          <w:color w:val="252525"/>
          <w:sz w:val="20"/>
          <w:szCs w:val="20"/>
        </w:rPr>
        <w:t>Planning</w:t>
      </w:r>
      <w:proofErr w:type="spellEnd"/>
      <w:r w:rsidRPr="007D55C8">
        <w:rPr>
          <w:rStyle w:val="reference-text"/>
          <w:rFonts w:ascii="Times New Roman" w:hAnsi="Times New Roman" w:cs="Times New Roman"/>
          <w:color w:val="252525"/>
          <w:sz w:val="20"/>
          <w:szCs w:val="20"/>
        </w:rPr>
        <w:t xml:space="preserve"> Strategies of Judaizing Al-Quds (Jerusalem), </w:t>
      </w:r>
      <w:proofErr w:type="spellStart"/>
      <w:proofErr w:type="gramStart"/>
      <w:r w:rsidRPr="007D55C8">
        <w:rPr>
          <w:rStyle w:val="reference-text"/>
          <w:rFonts w:ascii="Times New Roman" w:hAnsi="Times New Roman" w:cs="Times New Roman"/>
          <w:color w:val="252525"/>
          <w:sz w:val="20"/>
          <w:szCs w:val="20"/>
        </w:rPr>
        <w:t>palestine</w:t>
      </w:r>
      <w:proofErr w:type="spellEnd"/>
      <w:proofErr w:type="gramEnd"/>
      <w:r w:rsidRPr="007D55C8">
        <w:rPr>
          <w:rStyle w:val="reference-text"/>
          <w:rFonts w:ascii="Times New Roman" w:hAnsi="Times New Roman" w:cs="Times New Roman"/>
          <w:color w:val="252525"/>
          <w:sz w:val="20"/>
          <w:szCs w:val="20"/>
        </w:rPr>
        <w:t>.</w:t>
      </w:r>
      <w:r w:rsidRPr="007D55C8">
        <w:rPr>
          <w:rStyle w:val="reference-text"/>
          <w:rFonts w:ascii="Times New Roman" w:hAnsi="Times New Roman" w:cs="Times New Roman"/>
          <w:color w:val="252525"/>
          <w:sz w:val="20"/>
          <w:szCs w:val="20"/>
          <w:rtl/>
        </w:rPr>
        <w:t>)</w:t>
      </w:r>
      <w:r w:rsidRPr="007D55C8">
        <w:rPr>
          <w:rStyle w:val="reference-text"/>
          <w:rFonts w:ascii="Times New Roman" w:hAnsi="Times New Roman" w:cs="Times New Roman"/>
          <w:color w:val="252525"/>
          <w:sz w:val="20"/>
          <w:szCs w:val="20"/>
        </w:rPr>
        <w:t>2014</w:t>
      </w:r>
      <w:r w:rsidRPr="007D55C8">
        <w:rPr>
          <w:rStyle w:val="reference-text"/>
          <w:rFonts w:ascii="Times New Roman" w:hAnsi="Times New Roman" w:cs="Times New Roman"/>
          <w:color w:val="252525"/>
          <w:sz w:val="20"/>
          <w:szCs w:val="20"/>
          <w:rtl/>
        </w:rPr>
        <w:t>(</w:t>
      </w:r>
      <w:r w:rsidRPr="007D55C8">
        <w:rPr>
          <w:rStyle w:val="reference-text"/>
          <w:rFonts w:ascii="Times New Roman" w:hAnsi="Times New Roman" w:cs="Times New Roman"/>
          <w:color w:val="252525"/>
          <w:sz w:val="20"/>
          <w:szCs w:val="20"/>
        </w:rPr>
        <w:t>.</w:t>
      </w:r>
    </w:p>
  </w:footnote>
  <w:footnote w:id="14">
    <w:p w:rsidR="007D55C8" w:rsidRPr="007D55C8" w:rsidRDefault="007D55C8" w:rsidP="007D55C8">
      <w:pPr>
        <w:pStyle w:val="Notedebasdepage"/>
        <w:bidi/>
        <w:rPr>
          <w:rFonts w:ascii="Times New Roman" w:hAnsi="Times New Roman"/>
        </w:rPr>
      </w:pPr>
      <w:r w:rsidRPr="007D55C8">
        <w:rPr>
          <w:rStyle w:val="Appelnotedebasdep"/>
          <w:rFonts w:ascii="Times New Roman" w:hAnsi="Times New Roman"/>
        </w:rPr>
        <w:footnoteRef/>
      </w:r>
      <w:r w:rsidRPr="007D55C8">
        <w:rPr>
          <w:rFonts w:ascii="Times New Roman" w:hAnsi="Times New Roman"/>
          <w:rtl/>
          <w:lang w:bidi="ar-JO"/>
        </w:rPr>
        <w:t>د. حسين</w:t>
      </w:r>
      <w:proofErr w:type="gramStart"/>
      <w:r w:rsidRPr="007D55C8">
        <w:rPr>
          <w:rFonts w:ascii="Times New Roman" w:hAnsi="Times New Roman"/>
          <w:rtl/>
          <w:lang w:bidi="ar-JO"/>
        </w:rPr>
        <w:t xml:space="preserve"> ,</w:t>
      </w:r>
      <w:proofErr w:type="gramEnd"/>
      <w:r w:rsidRPr="007D55C8">
        <w:rPr>
          <w:rFonts w:ascii="Times New Roman" w:hAnsi="Times New Roman"/>
          <w:rtl/>
          <w:lang w:bidi="ar-JO"/>
        </w:rPr>
        <w:t xml:space="preserve"> غازي ,</w:t>
      </w:r>
      <w:proofErr w:type="spellStart"/>
      <w:r w:rsidRPr="007D55C8">
        <w:rPr>
          <w:rFonts w:ascii="Times New Roman" w:hAnsi="Times New Roman"/>
          <w:b/>
          <w:bCs/>
          <w:u w:val="single"/>
          <w:rtl/>
        </w:rPr>
        <w:t>الاستیطانالیھودي</w:t>
      </w:r>
      <w:proofErr w:type="spellEnd"/>
      <w:r w:rsidRPr="007D55C8">
        <w:rPr>
          <w:rFonts w:ascii="Times New Roman" w:hAnsi="Times New Roman"/>
          <w:b/>
          <w:bCs/>
          <w:u w:val="single"/>
          <w:rtl/>
        </w:rPr>
        <w:t xml:space="preserve"> في </w:t>
      </w:r>
      <w:proofErr w:type="spellStart"/>
      <w:r w:rsidRPr="007D55C8">
        <w:rPr>
          <w:rFonts w:ascii="Times New Roman" w:hAnsi="Times New Roman"/>
          <w:b/>
          <w:bCs/>
          <w:u w:val="single"/>
          <w:rtl/>
        </w:rPr>
        <w:t>فلسطین</w:t>
      </w:r>
      <w:proofErr w:type="spellEnd"/>
      <w:r w:rsidRPr="007D55C8">
        <w:rPr>
          <w:rFonts w:ascii="Times New Roman" w:hAnsi="Times New Roman"/>
          <w:b/>
          <w:bCs/>
          <w:u w:val="single"/>
          <w:rtl/>
        </w:rPr>
        <w:t xml:space="preserve"> مــــــن الاسـتعمار إلـــــــى </w:t>
      </w:r>
      <w:proofErr w:type="spellStart"/>
      <w:r w:rsidRPr="007D55C8">
        <w:rPr>
          <w:rFonts w:ascii="Times New Roman" w:hAnsi="Times New Roman"/>
          <w:b/>
          <w:bCs/>
          <w:u w:val="single"/>
          <w:rtl/>
        </w:rPr>
        <w:t>الإمبریالیة</w:t>
      </w:r>
      <w:proofErr w:type="spellEnd"/>
      <w:r w:rsidRPr="007D55C8">
        <w:rPr>
          <w:rFonts w:ascii="Times New Roman" w:hAnsi="Times New Roman"/>
          <w:rtl/>
        </w:rPr>
        <w:t xml:space="preserve"> ,من منشورات اتحاد الكتاب العرب ,دمشق 2003</w:t>
      </w:r>
      <w:r w:rsidRPr="007D55C8">
        <w:rPr>
          <w:rFonts w:ascii="Times New Roman" w:hAnsi="Times New Roman" w:hint="cs"/>
          <w:rtl/>
        </w:rPr>
        <w:t>.</w:t>
      </w:r>
    </w:p>
  </w:footnote>
  <w:footnote w:id="15">
    <w:p w:rsidR="007D55C8" w:rsidRPr="007D55C8" w:rsidRDefault="007D55C8" w:rsidP="007D55C8">
      <w:pPr>
        <w:pStyle w:val="Notedebasdepage"/>
        <w:bidi/>
        <w:rPr>
          <w:rFonts w:ascii="Times New Roman" w:hAnsi="Times New Roman"/>
          <w:rtl/>
          <w:lang w:bidi="ar-JO"/>
        </w:rPr>
      </w:pPr>
    </w:p>
  </w:footnote>
  <w:footnote w:id="16">
    <w:p w:rsidR="007D55C8" w:rsidRPr="000A0205" w:rsidRDefault="007D55C8" w:rsidP="007D55C8">
      <w:pPr>
        <w:pStyle w:val="Titre11"/>
        <w:pBdr>
          <w:bottom w:val="dotted" w:sz="6" w:space="1" w:color="CCCCCC"/>
        </w:pBdr>
        <w:spacing w:before="0" w:line="264" w:lineRule="atLeast"/>
        <w:jc w:val="both"/>
        <w:rPr>
          <w:rtl/>
        </w:rPr>
      </w:pPr>
      <w:r w:rsidRPr="007D55C8">
        <w:rPr>
          <w:rStyle w:val="Appelnotedebasdep"/>
          <w:rFonts w:eastAsia="Calibri" w:cs="Arial"/>
          <w:color w:val="auto"/>
          <w:sz w:val="20"/>
          <w:szCs w:val="20"/>
        </w:rPr>
        <w:footnoteRef/>
      </w:r>
      <w:hyperlink r:id="rId3" w:tooltip="On the 67th anniversary of Nakba, we reject the colonization of Palestine and uphold our national and historic rights" w:history="1">
        <w:r w:rsidRPr="007D55C8">
          <w:rPr>
            <w:rStyle w:val="reference-text"/>
            <w:rFonts w:ascii="Times New Roman" w:eastAsia="Calibri" w:hAnsi="Times New Roman"/>
            <w:color w:val="252525"/>
            <w:sz w:val="20"/>
            <w:szCs w:val="20"/>
          </w:rPr>
          <w:t>On the 67th anniversary of Nakba</w:t>
        </w:r>
      </w:hyperlink>
      <w:proofErr w:type="gramStart"/>
      <w:r w:rsidRPr="007D55C8">
        <w:rPr>
          <w:rStyle w:val="reference-text"/>
          <w:rFonts w:ascii="Times New Roman" w:eastAsia="Calibri" w:hAnsi="Times New Roman"/>
          <w:color w:val="252525"/>
          <w:sz w:val="20"/>
          <w:szCs w:val="20"/>
        </w:rPr>
        <w:t>,2015</w:t>
      </w:r>
      <w:proofErr w:type="gramEnd"/>
      <w:r w:rsidRPr="007D55C8">
        <w:rPr>
          <w:rStyle w:val="reference-text"/>
          <w:rFonts w:ascii="Times New Roman" w:eastAsia="Calibri" w:hAnsi="Times New Roman"/>
          <w:color w:val="252525"/>
          <w:sz w:val="20"/>
          <w:szCs w:val="20"/>
        </w:rPr>
        <w:t>.</w:t>
      </w:r>
      <w:hyperlink r:id="rId4" w:history="1">
        <w:r w:rsidRPr="007D55C8">
          <w:rPr>
            <w:rStyle w:val="Lienhypertexte1"/>
            <w:rFonts w:ascii="Times New Roman" w:eastAsia="Calibri" w:hAnsi="Times New Roman"/>
            <w:color w:val="000000"/>
            <w:sz w:val="20"/>
            <w:szCs w:val="20"/>
          </w:rPr>
          <w:t>http://pflp.ps/english/2015/05/16/on-the-67th-anniversary-of-nakba-we-reject-the-colonization-of-palestine-and-uphold-our-national-and-historic-rights/</w:t>
        </w:r>
      </w:hyperlink>
    </w:p>
  </w:footnote>
  <w:footnote w:id="17">
    <w:p w:rsidR="007D55C8" w:rsidRPr="007D55C8" w:rsidRDefault="007D55C8" w:rsidP="007D55C8">
      <w:pPr>
        <w:pStyle w:val="Titre31"/>
        <w:shd w:val="clear" w:color="auto" w:fill="FFFFFF"/>
        <w:bidi/>
        <w:spacing w:before="0"/>
        <w:rPr>
          <w:rFonts w:ascii="Times New Roman" w:hAnsi="Times New Roman"/>
          <w:b/>
          <w:bCs/>
          <w:color w:val="000000"/>
          <w:sz w:val="20"/>
          <w:szCs w:val="20"/>
          <w:rtl/>
          <w:lang w:bidi="ar-JO"/>
        </w:rPr>
      </w:pPr>
      <w:r w:rsidRPr="007D55C8">
        <w:rPr>
          <w:rStyle w:val="Appelnotedebasdep"/>
          <w:rFonts w:ascii="Times New Roman" w:hAnsi="Times New Roman"/>
          <w:color w:val="000000"/>
          <w:sz w:val="20"/>
          <w:szCs w:val="20"/>
        </w:rPr>
        <w:footnoteRef/>
      </w:r>
      <w:hyperlink r:id="rId5" w:history="1">
        <w:r w:rsidRPr="007D55C8">
          <w:rPr>
            <w:rStyle w:val="Lienhypertexte1"/>
            <w:rFonts w:ascii="Times New Roman" w:hAnsi="Times New Roman" w:hint="cs"/>
            <w:color w:val="000000"/>
            <w:sz w:val="20"/>
            <w:szCs w:val="20"/>
            <w:rtl/>
          </w:rPr>
          <w:t xml:space="preserve">عبد </w:t>
        </w:r>
        <w:proofErr w:type="gramStart"/>
        <w:r w:rsidRPr="007D55C8">
          <w:rPr>
            <w:rStyle w:val="Lienhypertexte1"/>
            <w:rFonts w:ascii="Times New Roman" w:hAnsi="Times New Roman" w:hint="cs"/>
            <w:color w:val="000000"/>
            <w:sz w:val="20"/>
            <w:szCs w:val="20"/>
            <w:rtl/>
          </w:rPr>
          <w:t>الكريم,</w:t>
        </w:r>
        <w:proofErr w:type="gramEnd"/>
        <w:r w:rsidRPr="007D55C8">
          <w:rPr>
            <w:rStyle w:val="Lienhypertexte1"/>
            <w:rFonts w:ascii="Times New Roman" w:hAnsi="Times New Roman" w:hint="cs"/>
            <w:color w:val="000000"/>
            <w:sz w:val="20"/>
            <w:szCs w:val="20"/>
            <w:rtl/>
          </w:rPr>
          <w:t xml:space="preserve"> ا</w:t>
        </w:r>
        <w:r w:rsidRPr="007D55C8">
          <w:rPr>
            <w:rStyle w:val="Lienhypertexte1"/>
            <w:rFonts w:ascii="Times New Roman" w:hAnsi="Times New Roman"/>
            <w:color w:val="000000"/>
            <w:sz w:val="20"/>
            <w:szCs w:val="20"/>
            <w:rtl/>
          </w:rPr>
          <w:t xml:space="preserve">براهيم </w:t>
        </w:r>
        <w:r w:rsidRPr="007D55C8">
          <w:rPr>
            <w:rStyle w:val="Lienhypertexte1"/>
            <w:rFonts w:ascii="Times New Roman" w:hAnsi="Times New Roman" w:hint="cs"/>
            <w:color w:val="000000"/>
            <w:sz w:val="20"/>
            <w:szCs w:val="20"/>
            <w:rtl/>
          </w:rPr>
          <w:t xml:space="preserve">, </w:t>
        </w:r>
        <w:r w:rsidRPr="007D55C8">
          <w:rPr>
            <w:rStyle w:val="Lienhypertexte1"/>
            <w:rFonts w:ascii="Times New Roman" w:hAnsi="Times New Roman"/>
            <w:color w:val="000000"/>
            <w:sz w:val="20"/>
            <w:szCs w:val="20"/>
            <w:rtl/>
          </w:rPr>
          <w:t>تهويد الارض واسماء المعالم الفلسطينية</w:t>
        </w:r>
      </w:hyperlink>
      <w:r w:rsidRPr="007D55C8">
        <w:rPr>
          <w:rStyle w:val="Lienhypertexte1"/>
          <w:rFonts w:ascii="Times New Roman" w:hAnsi="Times New Roman" w:hint="cs"/>
          <w:color w:val="000000"/>
          <w:sz w:val="20"/>
          <w:szCs w:val="20"/>
          <w:rtl/>
        </w:rPr>
        <w:t>, دار النشر:</w:t>
      </w:r>
      <w:r w:rsidRPr="007D55C8">
        <w:rPr>
          <w:rStyle w:val="Lienhypertexte1"/>
          <w:rFonts w:ascii="Times New Roman" w:hAnsi="Times New Roman"/>
          <w:color w:val="000000"/>
          <w:sz w:val="20"/>
          <w:szCs w:val="20"/>
          <w:rtl/>
        </w:rPr>
        <w:t xml:space="preserve"> اتحاد الكتّاب العرب</w:t>
      </w:r>
      <w:r w:rsidRPr="007D55C8">
        <w:rPr>
          <w:rStyle w:val="Lienhypertexte1"/>
          <w:rFonts w:ascii="Times New Roman" w:hAnsi="Times New Roman" w:hint="cs"/>
          <w:color w:val="000000"/>
          <w:sz w:val="20"/>
          <w:szCs w:val="20"/>
          <w:rtl/>
        </w:rPr>
        <w:t>, 2001.</w:t>
      </w:r>
    </w:p>
  </w:footnote>
  <w:footnote w:id="18">
    <w:p w:rsidR="007D55C8" w:rsidRPr="007D55C8" w:rsidRDefault="007D55C8" w:rsidP="007D55C8">
      <w:pPr>
        <w:pStyle w:val="Titre11"/>
        <w:pBdr>
          <w:bottom w:val="dotted" w:sz="6" w:space="1" w:color="CCCCCC"/>
        </w:pBdr>
        <w:bidi/>
        <w:spacing w:before="0" w:line="264" w:lineRule="atLeast"/>
        <w:jc w:val="both"/>
        <w:rPr>
          <w:rFonts w:ascii="Times New Roman" w:eastAsia="Calibri" w:hAnsi="Times New Roman"/>
          <w:b/>
          <w:bCs/>
          <w:color w:val="252525"/>
          <w:sz w:val="20"/>
          <w:szCs w:val="20"/>
          <w:rtl/>
        </w:rPr>
      </w:pPr>
      <w:r w:rsidRPr="007D55C8">
        <w:rPr>
          <w:rFonts w:ascii="Times New Roman" w:hAnsi="Times New Roman"/>
          <w:sz w:val="20"/>
          <w:szCs w:val="20"/>
          <w:lang w:bidi="ar-JO"/>
        </w:rPr>
        <w:footnoteRef/>
      </w:r>
      <w:proofErr w:type="spellStart"/>
      <w:proofErr w:type="gramStart"/>
      <w:r w:rsidRPr="007D55C8">
        <w:rPr>
          <w:rFonts w:ascii="Times New Roman" w:hAnsi="Times New Roman" w:hint="cs"/>
          <w:sz w:val="20"/>
          <w:szCs w:val="20"/>
          <w:rtl/>
          <w:lang w:bidi="ar-JO"/>
        </w:rPr>
        <w:t>د.المغربي</w:t>
      </w:r>
      <w:proofErr w:type="spellEnd"/>
      <w:r w:rsidRPr="007D55C8">
        <w:rPr>
          <w:rFonts w:ascii="Times New Roman" w:hAnsi="Times New Roman" w:hint="cs"/>
          <w:sz w:val="20"/>
          <w:szCs w:val="20"/>
          <w:rtl/>
          <w:lang w:bidi="ar-JO"/>
        </w:rPr>
        <w:t>,</w:t>
      </w:r>
      <w:proofErr w:type="gramEnd"/>
      <w:r w:rsidRPr="007D55C8">
        <w:rPr>
          <w:rFonts w:ascii="Times New Roman" w:hAnsi="Times New Roman" w:hint="cs"/>
          <w:sz w:val="20"/>
          <w:szCs w:val="20"/>
          <w:rtl/>
          <w:lang w:bidi="ar-JO"/>
        </w:rPr>
        <w:t xml:space="preserve"> عبد الرحمن, </w:t>
      </w:r>
      <w:r w:rsidRPr="007D55C8">
        <w:rPr>
          <w:rStyle w:val="Lienhypertexte1"/>
          <w:rFonts w:ascii="Times New Roman" w:hAnsi="Times New Roman"/>
          <w:color w:val="000000"/>
          <w:sz w:val="20"/>
          <w:szCs w:val="20"/>
          <w:rtl/>
        </w:rPr>
        <w:t>الموروث الثقافي في فلسطين والتحديات والمسؤولية المجتمعية للجامعات في مواجهتها فضح ممارسات</w:t>
      </w:r>
      <w:r w:rsidRPr="007D55C8">
        <w:rPr>
          <w:rStyle w:val="Lienhypertexte1"/>
          <w:rFonts w:ascii="Times New Roman" w:hAnsi="Times New Roman" w:hint="cs"/>
          <w:color w:val="000000"/>
          <w:sz w:val="20"/>
          <w:szCs w:val="20"/>
          <w:rtl/>
        </w:rPr>
        <w:t xml:space="preserve"> "</w:t>
      </w:r>
      <w:r w:rsidRPr="007D55C8">
        <w:rPr>
          <w:rStyle w:val="Lienhypertexte1"/>
          <w:rFonts w:ascii="Times New Roman" w:hAnsi="Times New Roman"/>
          <w:color w:val="000000"/>
          <w:sz w:val="20"/>
          <w:szCs w:val="20"/>
          <w:rtl/>
        </w:rPr>
        <w:t>احتلال التاريخ</w:t>
      </w:r>
      <w:r w:rsidRPr="007D55C8">
        <w:rPr>
          <w:rStyle w:val="Lienhypertexte1"/>
          <w:rFonts w:ascii="Times New Roman" w:hAnsi="Times New Roman" w:hint="cs"/>
          <w:color w:val="000000"/>
          <w:sz w:val="20"/>
          <w:szCs w:val="20"/>
          <w:rtl/>
        </w:rPr>
        <w:t>", 2011</w:t>
      </w:r>
    </w:p>
    <w:p w:rsidR="007D55C8" w:rsidRPr="007D55C8" w:rsidRDefault="007D55C8" w:rsidP="007D55C8">
      <w:pPr>
        <w:pStyle w:val="Notedebasdepage"/>
        <w:jc w:val="both"/>
        <w:rPr>
          <w:rFonts w:ascii="Times New Roman" w:hAnsi="Times New Roman"/>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A4B0F08"/>
    <w:multiLevelType w:val="hybridMultilevel"/>
    <w:tmpl w:val="CA98C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1C8657E"/>
    <w:multiLevelType w:val="hybridMultilevel"/>
    <w:tmpl w:val="A650D418"/>
    <w:lvl w:ilvl="0" w:tplc="931043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5C8"/>
    <w:rsid w:val="0000448A"/>
    <w:rsid w:val="00010B31"/>
    <w:rsid w:val="00012898"/>
    <w:rsid w:val="000A08E4"/>
    <w:rsid w:val="000C0C34"/>
    <w:rsid w:val="000D1677"/>
    <w:rsid w:val="001668DA"/>
    <w:rsid w:val="00183E0A"/>
    <w:rsid w:val="001B5AA3"/>
    <w:rsid w:val="0020574E"/>
    <w:rsid w:val="0020785E"/>
    <w:rsid w:val="00222C4F"/>
    <w:rsid w:val="00256639"/>
    <w:rsid w:val="002642B5"/>
    <w:rsid w:val="00286790"/>
    <w:rsid w:val="002A3749"/>
    <w:rsid w:val="002D14EC"/>
    <w:rsid w:val="002D1A25"/>
    <w:rsid w:val="002F3EAE"/>
    <w:rsid w:val="0030046E"/>
    <w:rsid w:val="00303755"/>
    <w:rsid w:val="00367F1F"/>
    <w:rsid w:val="003751B6"/>
    <w:rsid w:val="003C1D66"/>
    <w:rsid w:val="003E3B7C"/>
    <w:rsid w:val="00422FCF"/>
    <w:rsid w:val="004450E9"/>
    <w:rsid w:val="004D5F62"/>
    <w:rsid w:val="004E64BE"/>
    <w:rsid w:val="00511153"/>
    <w:rsid w:val="00527518"/>
    <w:rsid w:val="00533475"/>
    <w:rsid w:val="005B0DB1"/>
    <w:rsid w:val="00610DFD"/>
    <w:rsid w:val="0062700A"/>
    <w:rsid w:val="00666631"/>
    <w:rsid w:val="006735C2"/>
    <w:rsid w:val="00675232"/>
    <w:rsid w:val="00690460"/>
    <w:rsid w:val="00690C6E"/>
    <w:rsid w:val="006C55B0"/>
    <w:rsid w:val="006D5434"/>
    <w:rsid w:val="006E150E"/>
    <w:rsid w:val="00703FEE"/>
    <w:rsid w:val="00715C8E"/>
    <w:rsid w:val="0077358E"/>
    <w:rsid w:val="007C15C5"/>
    <w:rsid w:val="007D55C8"/>
    <w:rsid w:val="00805042"/>
    <w:rsid w:val="00813B55"/>
    <w:rsid w:val="00836602"/>
    <w:rsid w:val="00840676"/>
    <w:rsid w:val="00893B40"/>
    <w:rsid w:val="008C688D"/>
    <w:rsid w:val="008D2E6F"/>
    <w:rsid w:val="00905EF1"/>
    <w:rsid w:val="009215EC"/>
    <w:rsid w:val="0093360E"/>
    <w:rsid w:val="009A1776"/>
    <w:rsid w:val="009B7485"/>
    <w:rsid w:val="009C5A35"/>
    <w:rsid w:val="00A041F9"/>
    <w:rsid w:val="00A34031"/>
    <w:rsid w:val="00A34096"/>
    <w:rsid w:val="00A61C75"/>
    <w:rsid w:val="00A7246F"/>
    <w:rsid w:val="00AD10CD"/>
    <w:rsid w:val="00AE637A"/>
    <w:rsid w:val="00B425FC"/>
    <w:rsid w:val="00BA4ED6"/>
    <w:rsid w:val="00BA777F"/>
    <w:rsid w:val="00BE022E"/>
    <w:rsid w:val="00BF0A66"/>
    <w:rsid w:val="00C203F1"/>
    <w:rsid w:val="00C233E7"/>
    <w:rsid w:val="00C30586"/>
    <w:rsid w:val="00C80F49"/>
    <w:rsid w:val="00CE7596"/>
    <w:rsid w:val="00CF5A7A"/>
    <w:rsid w:val="00D10582"/>
    <w:rsid w:val="00D44A43"/>
    <w:rsid w:val="00D4551C"/>
    <w:rsid w:val="00D702B1"/>
    <w:rsid w:val="00DE5BFE"/>
    <w:rsid w:val="00EB1D40"/>
    <w:rsid w:val="00EE2AEF"/>
    <w:rsid w:val="00EF38F4"/>
    <w:rsid w:val="00EF60AE"/>
    <w:rsid w:val="00F017BD"/>
    <w:rsid w:val="00F05017"/>
    <w:rsid w:val="00F10675"/>
    <w:rsid w:val="00F131C8"/>
    <w:rsid w:val="00F6739F"/>
    <w:rsid w:val="00F67D66"/>
    <w:rsid w:val="00FC09F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15C1252-4FAB-4D59-A671-6FDD38A2A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03F1"/>
  </w:style>
  <w:style w:type="paragraph" w:styleId="Titre1">
    <w:name w:val="heading 1"/>
    <w:basedOn w:val="Normal"/>
    <w:next w:val="Normal"/>
    <w:link w:val="Titre1Car"/>
    <w:uiPriority w:val="9"/>
    <w:qFormat/>
    <w:rsid w:val="007D55C8"/>
    <w:pPr>
      <w:keepNext/>
      <w:keepLines/>
      <w:spacing w:before="240" w:after="0"/>
      <w:outlineLvl w:val="0"/>
    </w:pPr>
    <w:rPr>
      <w:rFonts w:ascii="Cambria" w:eastAsia="Times New Roman" w:hAnsi="Cambria" w:cs="Times New Roman"/>
      <w:color w:val="365F91"/>
      <w:sz w:val="32"/>
      <w:szCs w:val="32"/>
    </w:rPr>
  </w:style>
  <w:style w:type="paragraph" w:styleId="Titre3">
    <w:name w:val="heading 3"/>
    <w:basedOn w:val="Normal"/>
    <w:next w:val="Normal"/>
    <w:link w:val="Titre3Car"/>
    <w:uiPriority w:val="9"/>
    <w:semiHidden/>
    <w:unhideWhenUsed/>
    <w:qFormat/>
    <w:rsid w:val="007D55C8"/>
    <w:pPr>
      <w:keepNext/>
      <w:keepLines/>
      <w:spacing w:before="40" w:after="0"/>
      <w:outlineLvl w:val="2"/>
    </w:pPr>
    <w:rPr>
      <w:rFonts w:ascii="Cambria" w:eastAsia="Times New Roman" w:hAnsi="Cambria" w:cs="Times New Roman"/>
      <w:color w:val="243F60"/>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11">
    <w:name w:val="Titre 11"/>
    <w:basedOn w:val="Normal"/>
    <w:next w:val="Normal"/>
    <w:uiPriority w:val="9"/>
    <w:qFormat/>
    <w:rsid w:val="007D55C8"/>
    <w:pPr>
      <w:keepNext/>
      <w:keepLines/>
      <w:spacing w:before="240" w:after="0" w:line="276" w:lineRule="auto"/>
      <w:outlineLvl w:val="0"/>
    </w:pPr>
    <w:rPr>
      <w:rFonts w:ascii="Cambria" w:eastAsia="Times New Roman" w:hAnsi="Cambria" w:cs="Times New Roman"/>
      <w:color w:val="365F91"/>
      <w:sz w:val="32"/>
      <w:szCs w:val="32"/>
    </w:rPr>
  </w:style>
  <w:style w:type="paragraph" w:customStyle="1" w:styleId="Titre31">
    <w:name w:val="Titre 31"/>
    <w:basedOn w:val="Normal"/>
    <w:next w:val="Normal"/>
    <w:uiPriority w:val="9"/>
    <w:semiHidden/>
    <w:unhideWhenUsed/>
    <w:qFormat/>
    <w:rsid w:val="007D55C8"/>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Lienhypertexte1">
    <w:name w:val="Lien hypertexte1"/>
    <w:basedOn w:val="Policepardfaut"/>
    <w:uiPriority w:val="99"/>
    <w:unhideWhenUsed/>
    <w:rsid w:val="007D55C8"/>
    <w:rPr>
      <w:color w:val="0000FF"/>
      <w:u w:val="single"/>
    </w:rPr>
  </w:style>
  <w:style w:type="character" w:customStyle="1" w:styleId="Titre1Car">
    <w:name w:val="Titre 1 Car"/>
    <w:basedOn w:val="Policepardfaut"/>
    <w:link w:val="Titre1"/>
    <w:uiPriority w:val="9"/>
    <w:rsid w:val="007D55C8"/>
    <w:rPr>
      <w:rFonts w:ascii="Cambria" w:eastAsia="Times New Roman" w:hAnsi="Cambria" w:cs="Times New Roman"/>
      <w:color w:val="365F91"/>
      <w:sz w:val="32"/>
      <w:szCs w:val="32"/>
    </w:rPr>
  </w:style>
  <w:style w:type="character" w:customStyle="1" w:styleId="Titre3Car">
    <w:name w:val="Titre 3 Car"/>
    <w:basedOn w:val="Policepardfaut"/>
    <w:link w:val="Titre3"/>
    <w:uiPriority w:val="9"/>
    <w:semiHidden/>
    <w:rsid w:val="007D55C8"/>
    <w:rPr>
      <w:rFonts w:ascii="Cambria" w:eastAsia="Times New Roman" w:hAnsi="Cambria" w:cs="Times New Roman"/>
      <w:color w:val="243F60"/>
      <w:sz w:val="24"/>
      <w:szCs w:val="24"/>
    </w:rPr>
  </w:style>
  <w:style w:type="paragraph" w:styleId="NormalWeb">
    <w:name w:val="Normal (Web)"/>
    <w:basedOn w:val="Normal"/>
    <w:uiPriority w:val="99"/>
    <w:semiHidden/>
    <w:unhideWhenUsed/>
    <w:rsid w:val="007D55C8"/>
    <w:pPr>
      <w:spacing w:after="200" w:line="276" w:lineRule="auto"/>
    </w:pPr>
    <w:rPr>
      <w:rFonts w:ascii="Times New Roman" w:hAnsi="Times New Roman" w:cs="Times New Roman"/>
      <w:sz w:val="24"/>
      <w:szCs w:val="24"/>
    </w:rPr>
  </w:style>
  <w:style w:type="paragraph" w:styleId="Notedebasdepage">
    <w:name w:val="footnote text"/>
    <w:basedOn w:val="Normal"/>
    <w:link w:val="NotedebasdepageCar"/>
    <w:uiPriority w:val="99"/>
    <w:unhideWhenUsed/>
    <w:rsid w:val="007D55C8"/>
    <w:pPr>
      <w:spacing w:after="0" w:line="240" w:lineRule="auto"/>
    </w:pPr>
    <w:rPr>
      <w:sz w:val="20"/>
      <w:szCs w:val="20"/>
    </w:rPr>
  </w:style>
  <w:style w:type="character" w:customStyle="1" w:styleId="NotedebasdepageCar">
    <w:name w:val="Note de bas de page Car"/>
    <w:basedOn w:val="Policepardfaut"/>
    <w:link w:val="Notedebasdepage"/>
    <w:uiPriority w:val="99"/>
    <w:rsid w:val="007D55C8"/>
    <w:rPr>
      <w:sz w:val="20"/>
      <w:szCs w:val="20"/>
    </w:rPr>
  </w:style>
  <w:style w:type="character" w:styleId="Appelnotedebasdep">
    <w:name w:val="footnote reference"/>
    <w:basedOn w:val="Policepardfaut"/>
    <w:uiPriority w:val="99"/>
    <w:semiHidden/>
    <w:unhideWhenUsed/>
    <w:rsid w:val="007D55C8"/>
    <w:rPr>
      <w:vertAlign w:val="superscript"/>
    </w:rPr>
  </w:style>
  <w:style w:type="paragraph" w:customStyle="1" w:styleId="Default">
    <w:name w:val="Default"/>
    <w:rsid w:val="007D55C8"/>
    <w:pPr>
      <w:autoSpaceDE w:val="0"/>
      <w:autoSpaceDN w:val="0"/>
      <w:adjustRightInd w:val="0"/>
      <w:spacing w:after="0" w:line="240" w:lineRule="auto"/>
    </w:pPr>
    <w:rPr>
      <w:rFonts w:ascii="Arial" w:hAnsi="Arial" w:cs="Arial"/>
      <w:color w:val="000000"/>
      <w:sz w:val="24"/>
      <w:szCs w:val="24"/>
    </w:rPr>
  </w:style>
  <w:style w:type="character" w:customStyle="1" w:styleId="reference-text">
    <w:name w:val="reference-text"/>
    <w:basedOn w:val="Policepardfaut"/>
    <w:rsid w:val="007D55C8"/>
  </w:style>
  <w:style w:type="character" w:styleId="Lienhypertexte">
    <w:name w:val="Hyperlink"/>
    <w:basedOn w:val="Policepardfaut"/>
    <w:uiPriority w:val="99"/>
    <w:unhideWhenUsed/>
    <w:rsid w:val="007D55C8"/>
    <w:rPr>
      <w:color w:val="0563C1" w:themeColor="hyperlink"/>
      <w:u w:val="single"/>
    </w:rPr>
  </w:style>
  <w:style w:type="character" w:customStyle="1" w:styleId="Titre1Car1">
    <w:name w:val="Titre 1 Car1"/>
    <w:basedOn w:val="Policepardfaut"/>
    <w:uiPriority w:val="9"/>
    <w:rsid w:val="007D55C8"/>
    <w:rPr>
      <w:rFonts w:asciiTheme="majorHAnsi" w:eastAsiaTheme="majorEastAsia" w:hAnsiTheme="majorHAnsi" w:cstheme="majorBidi"/>
      <w:color w:val="2E74B5" w:themeColor="accent1" w:themeShade="BF"/>
      <w:sz w:val="32"/>
      <w:szCs w:val="32"/>
    </w:rPr>
  </w:style>
  <w:style w:type="character" w:customStyle="1" w:styleId="Titre3Car1">
    <w:name w:val="Titre 3 Car1"/>
    <w:basedOn w:val="Policepardfaut"/>
    <w:uiPriority w:val="9"/>
    <w:semiHidden/>
    <w:rsid w:val="007D55C8"/>
    <w:rPr>
      <w:rFonts w:asciiTheme="majorHAnsi" w:eastAsiaTheme="majorEastAsia" w:hAnsiTheme="majorHAnsi" w:cstheme="majorBidi"/>
      <w:color w:val="1F4D78" w:themeColor="accent1" w:themeShade="7F"/>
      <w:sz w:val="24"/>
      <w:szCs w:val="24"/>
    </w:rPr>
  </w:style>
  <w:style w:type="paragraph" w:styleId="En-tte">
    <w:name w:val="header"/>
    <w:basedOn w:val="Normal"/>
    <w:link w:val="En-tteCar"/>
    <w:uiPriority w:val="99"/>
    <w:unhideWhenUsed/>
    <w:rsid w:val="0077358E"/>
    <w:pPr>
      <w:tabs>
        <w:tab w:val="center" w:pos="4680"/>
        <w:tab w:val="right" w:pos="9360"/>
      </w:tabs>
      <w:spacing w:after="0" w:line="240" w:lineRule="auto"/>
    </w:pPr>
  </w:style>
  <w:style w:type="character" w:customStyle="1" w:styleId="En-tteCar">
    <w:name w:val="En-tête Car"/>
    <w:basedOn w:val="Policepardfaut"/>
    <w:link w:val="En-tte"/>
    <w:uiPriority w:val="99"/>
    <w:rsid w:val="0077358E"/>
  </w:style>
  <w:style w:type="paragraph" w:styleId="Pieddepage">
    <w:name w:val="footer"/>
    <w:basedOn w:val="Normal"/>
    <w:link w:val="PieddepageCar"/>
    <w:uiPriority w:val="99"/>
    <w:unhideWhenUsed/>
    <w:rsid w:val="0077358E"/>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77358E"/>
  </w:style>
  <w:style w:type="paragraph" w:styleId="Textedebulles">
    <w:name w:val="Balloon Text"/>
    <w:basedOn w:val="Normal"/>
    <w:link w:val="TextedebullesCar"/>
    <w:uiPriority w:val="99"/>
    <w:semiHidden/>
    <w:unhideWhenUsed/>
    <w:rsid w:val="00A3409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096"/>
    <w:rPr>
      <w:rFonts w:ascii="Tahoma" w:hAnsi="Tahoma" w:cs="Tahoma"/>
      <w:sz w:val="16"/>
      <w:szCs w:val="16"/>
    </w:rPr>
  </w:style>
  <w:style w:type="character" w:styleId="Numrodeligne">
    <w:name w:val="line number"/>
    <w:basedOn w:val="Policepardfaut"/>
    <w:uiPriority w:val="99"/>
    <w:semiHidden/>
    <w:unhideWhenUsed/>
    <w:rsid w:val="006D5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n.wikipedia.org/wiki/Ottoman_Empire" TargetMode="External"/><Relationship Id="rId18" Type="http://schemas.openxmlformats.org/officeDocument/2006/relationships/hyperlink" Target="https://www.en.wikipedia" TargetMode="External"/><Relationship Id="rId3" Type="http://schemas.openxmlformats.org/officeDocument/2006/relationships/styles" Target="styles.xml"/><Relationship Id="rId21" Type="http://schemas.openxmlformats.org/officeDocument/2006/relationships/hyperlink" Target="https://www.peacingstories.com" TargetMode="External"/><Relationship Id="rId7" Type="http://schemas.openxmlformats.org/officeDocument/2006/relationships/endnotes" Target="endnotes.xml"/><Relationship Id="rId12" Type="http://schemas.openxmlformats.org/officeDocument/2006/relationships/hyperlink" Target="https://en.wikipedia.org/wiki/Sultan_of_the_Ottoman_Empire"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s://en.wikipedia.org/wiki/Homeland_for_the_Jewish_people" TargetMode="External"/><Relationship Id="rId20"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n.wikipedia.org/wiki/Her_Majesty%27s_Government_(term)" TargetMode="External"/><Relationship Id="rId23" Type="http://schemas.openxmlformats.org/officeDocument/2006/relationships/fontTable" Target="fontTable.xml"/><Relationship Id="rId10" Type="http://schemas.openxmlformats.org/officeDocument/2006/relationships/hyperlink" Target="https://en.wikipedia.org/wiki/Raymond_III_of_Tripoli" TargetMode="External"/><Relationship Id="rId19" Type="http://schemas.openxmlformats.org/officeDocument/2006/relationships/hyperlink" Target="http://www.thefreedictionary.com/Judaization" TargetMode="External"/><Relationship Id="rId4" Type="http://schemas.openxmlformats.org/officeDocument/2006/relationships/settings" Target="settings.xml"/><Relationship Id="rId9" Type="http://schemas.openxmlformats.org/officeDocument/2006/relationships/hyperlink" Target="http://www.almasryalyoum.com/" TargetMode="External"/><Relationship Id="rId14" Type="http://schemas.openxmlformats.org/officeDocument/2006/relationships/hyperlink" Target="https://upload.wikimedia.org/wikipedia/commons/7/7e/Ar-Beersheva.oga"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pflp.ps/english/2015/05/16/on-the-67th-anniversary-of-nakba-we-reject-the-colonization-of-palestine-and-uphold-our-national-and-historic-rights/" TargetMode="External"/><Relationship Id="rId2" Type="http://schemas.openxmlformats.org/officeDocument/2006/relationships/hyperlink" Target="https://archive.org/search.php?query=creator%3A%22Lane-Poole%2C+Stanley%2C+1854-1931%22" TargetMode="External"/><Relationship Id="rId1" Type="http://schemas.openxmlformats.org/officeDocument/2006/relationships/hyperlink" Target="https://archive.org/search.php?query=creator%3A%22Lane-Poole%2C+Stanley%2C+1854-1931%22" TargetMode="External"/><Relationship Id="rId5" Type="http://schemas.openxmlformats.org/officeDocument/2006/relationships/hyperlink" Target="https://www.google.ps/url?sa=t&amp;rct=j&amp;q=&amp;esrc=s&amp;source=web&amp;cd=1&amp;cad=rja&amp;uact=8&amp;ved=0CB0QFjAA&amp;url=http%3A%2F%2Frefugee.ps%2Fwp-content%2Fuploads%2F2013%2F06%2F%25D8%25A7%25D8%25A8%25D8%25B1%25D8%25A7%25D9%2587%25D9%258A%25D9%2585-%25D8%25B9%25D8%25A8%25D8%25AF-%25D8%25A7%25D9%2584%25D9%2583%25D8%25B1%25D9%258A%25D9%2585-%25D9%2580-%25D8%25AA%25D9%2587%25D9%2588%25D9%258A%25D8%25AF-%25D8%25A7%25D9%2584%25D8%25A7%25D8%25B1%25D8%25B6-%25D9%2588%25D8%25A7%25D8%25B3%25D9%2585%25D8%25A7%25D8%25A1-%25D8%25A7%25D9%2584%25D9%2585%25D8%25B9%25D8%25A7%25D9%2584%25D9%2585-%25D8%25A7%25D9%2584%25D9%2581%25D9%2584%25D8%25B3%25D8%25B7%25D9%258A%25D9%2586%25D9%258A%25D8%25A9.pdf&amp;ei=HP6YVYnCCMv9UMP4ibAB&amp;usg=AFQjCNGOykbQneKJmfTbHruxbDI-U5JIQw" TargetMode="External"/><Relationship Id="rId4" Type="http://schemas.openxmlformats.org/officeDocument/2006/relationships/hyperlink" Target="http://pflp.ps/english/2015/05/16/on-the-67th-anniversary-of-nakba-we-reject-the-colonization-of-palestine-and-uphold-our-national-and-historic-righ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5C314D-6D19-4BDE-ADC5-20412754F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12</Pages>
  <Words>2296</Words>
  <Characters>13092</Characters>
  <Application>Microsoft Office Word</Application>
  <DocSecurity>0</DocSecurity>
  <Lines>109</Lines>
  <Paragraphs>30</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15358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fato</dc:creator>
  <cp:lastModifiedBy>fato</cp:lastModifiedBy>
  <cp:revision>34</cp:revision>
  <dcterms:created xsi:type="dcterms:W3CDTF">2018-05-25T17:11:00Z</dcterms:created>
  <dcterms:modified xsi:type="dcterms:W3CDTF">2018-05-25T21:51:00Z</dcterms:modified>
</cp:coreProperties>
</file>